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D9" w:rsidRPr="00DA1702" w:rsidRDefault="009438D9" w:rsidP="009438D9">
      <w:pPr>
        <w:rPr>
          <w:color w:val="1F497D" w:themeColor="text2"/>
        </w:rPr>
      </w:pPr>
      <w:r>
        <w:rPr>
          <w:noProof/>
        </w:rPr>
        <w:drawing>
          <wp:anchor distT="0" distB="0" distL="114300" distR="114300" simplePos="0" relativeHeight="251659264" behindDoc="0" locked="0" layoutInCell="1" allowOverlap="1" wp14:anchorId="653848D2" wp14:editId="3B4E9660">
            <wp:simplePos x="0" y="0"/>
            <wp:positionH relativeFrom="column">
              <wp:posOffset>1543685</wp:posOffset>
            </wp:positionH>
            <wp:positionV relativeFrom="paragraph">
              <wp:posOffset>0</wp:posOffset>
            </wp:positionV>
            <wp:extent cx="2859405" cy="1876425"/>
            <wp:effectExtent l="0" t="0" r="0" b="0"/>
            <wp:wrapSquare wrapText="left"/>
            <wp:docPr id="7" name="Picture 7"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er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1876425"/>
                    </a:xfrm>
                    <a:prstGeom prst="rect">
                      <a:avLst/>
                    </a:prstGeom>
                    <a:noFill/>
                  </pic:spPr>
                </pic:pic>
              </a:graphicData>
            </a:graphic>
            <wp14:sizeRelH relativeFrom="page">
              <wp14:pctWidth>0</wp14:pctWidth>
            </wp14:sizeRelH>
            <wp14:sizeRelV relativeFrom="page">
              <wp14:pctHeight>0</wp14:pctHeight>
            </wp14:sizeRelV>
          </wp:anchor>
        </w:drawing>
      </w:r>
      <w:r w:rsidRPr="00DA1702">
        <w:rPr>
          <w:color w:val="1F497D" w:themeColor="text2"/>
        </w:rPr>
        <w:br w:type="textWrapping" w:clear="all"/>
      </w:r>
    </w:p>
    <w:p w:rsidR="009438D9" w:rsidRPr="00DA1702" w:rsidRDefault="00B60CD9" w:rsidP="009438D9">
      <w:pPr>
        <w:ind w:left="93"/>
        <w:rPr>
          <w:rFonts w:ascii="Arial" w:hAnsi="Arial" w:cs="Arial"/>
          <w:b/>
          <w:color w:val="FF0000"/>
          <w:sz w:val="40"/>
          <w:szCs w:val="40"/>
          <w:u w:val="single"/>
        </w:rPr>
      </w:pPr>
      <w:bookmarkStart w:id="0" w:name="_GoBack"/>
      <w:bookmarkEnd w:id="0"/>
      <w:proofErr w:type="spellStart"/>
      <w:r>
        <w:rPr>
          <w:rFonts w:ascii="Arial" w:hAnsi="Arial" w:cs="Arial"/>
          <w:b/>
          <w:color w:val="FF0000"/>
          <w:sz w:val="40"/>
          <w:szCs w:val="40"/>
          <w:u w:val="single"/>
        </w:rPr>
        <w:t>GoldStandard</w:t>
      </w:r>
      <w:proofErr w:type="spellEnd"/>
      <w:r>
        <w:rPr>
          <w:rFonts w:ascii="Arial" w:hAnsi="Arial" w:cs="Arial"/>
          <w:b/>
          <w:color w:val="FF0000"/>
          <w:sz w:val="40"/>
          <w:szCs w:val="40"/>
          <w:u w:val="single"/>
        </w:rPr>
        <w:t xml:space="preserve"> FCPS</w:t>
      </w:r>
      <w:r w:rsidR="009438D9" w:rsidRPr="00DA1702">
        <w:rPr>
          <w:rFonts w:ascii="Arial" w:hAnsi="Arial" w:cs="Arial"/>
          <w:b/>
          <w:color w:val="FF0000"/>
          <w:sz w:val="40"/>
          <w:szCs w:val="40"/>
          <w:u w:val="single"/>
        </w:rPr>
        <w:t>:</w:t>
      </w:r>
    </w:p>
    <w:p w:rsidR="009438D9" w:rsidRPr="00B7671C" w:rsidRDefault="00B7671C" w:rsidP="009438D9">
      <w:pPr>
        <w:tabs>
          <w:tab w:val="left" w:pos="5740"/>
        </w:tabs>
        <w:ind w:left="93"/>
        <w:jc w:val="center"/>
        <w:rPr>
          <w:rFonts w:ascii="Calibri" w:eastAsia="Times New Roman" w:hAnsi="Calibri" w:cs="Calibri"/>
          <w:b/>
          <w:bCs/>
          <w:color w:val="1F497D" w:themeColor="text2"/>
          <w:sz w:val="60"/>
          <w:szCs w:val="60"/>
          <w:u w:val="single"/>
        </w:rPr>
      </w:pPr>
      <w:r w:rsidRPr="00B7671C">
        <w:rPr>
          <w:rFonts w:ascii="Calibri" w:eastAsia="Times New Roman" w:hAnsi="Calibri" w:cs="Calibri"/>
          <w:b/>
          <w:bCs/>
          <w:color w:val="1F497D" w:themeColor="text2"/>
          <w:sz w:val="60"/>
          <w:szCs w:val="60"/>
          <w:u w:val="single"/>
        </w:rPr>
        <w:t>Radiology</w:t>
      </w:r>
    </w:p>
    <w:p w:rsidR="009438D9" w:rsidRPr="00DA1702" w:rsidRDefault="00571CA9" w:rsidP="009438D9">
      <w:pPr>
        <w:tabs>
          <w:tab w:val="left" w:pos="5740"/>
        </w:tabs>
        <w:ind w:left="93"/>
        <w:jc w:val="center"/>
        <w:rPr>
          <w:b/>
          <w:color w:val="7030A0"/>
          <w:sz w:val="88"/>
          <w:szCs w:val="88"/>
          <w:u w:val="single"/>
        </w:rPr>
      </w:pPr>
      <w:r>
        <w:rPr>
          <w:rFonts w:ascii="Calibri" w:eastAsia="Times New Roman" w:hAnsi="Calibri" w:cs="Calibri"/>
          <w:b/>
          <w:bCs/>
          <w:color w:val="1F497D" w:themeColor="text2"/>
          <w:sz w:val="60"/>
          <w:szCs w:val="60"/>
          <w:u w:val="single"/>
        </w:rPr>
        <w:t>19November</w:t>
      </w:r>
      <w:r w:rsidR="009438D9" w:rsidRPr="00B7671C">
        <w:rPr>
          <w:rFonts w:ascii="Calibri" w:eastAsia="Times New Roman" w:hAnsi="Calibri" w:cs="Calibri"/>
          <w:b/>
          <w:bCs/>
          <w:color w:val="1F497D" w:themeColor="text2"/>
          <w:sz w:val="60"/>
          <w:szCs w:val="60"/>
          <w:u w:val="single"/>
        </w:rPr>
        <w:t xml:space="preserve"> 2019 </w:t>
      </w:r>
      <w:r w:rsidR="00C44E84">
        <w:rPr>
          <w:rFonts w:ascii="Calibri" w:eastAsia="Times New Roman" w:hAnsi="Calibri" w:cs="Calibri"/>
          <w:b/>
          <w:bCs/>
          <w:color w:val="1F497D" w:themeColor="text2"/>
          <w:sz w:val="60"/>
          <w:szCs w:val="60"/>
          <w:u w:val="single"/>
        </w:rPr>
        <w:t>Morning</w:t>
      </w:r>
      <w:r w:rsidR="009438D9" w:rsidRPr="00B7671C">
        <w:rPr>
          <w:b/>
          <w:color w:val="1F497D" w:themeColor="text2"/>
          <w:sz w:val="88"/>
          <w:szCs w:val="88"/>
          <w:u w:val="single"/>
        </w:rPr>
        <w:t xml:space="preserve"> </w:t>
      </w:r>
      <w:r w:rsidR="009438D9">
        <w:rPr>
          <w:noProof/>
          <w:color w:val="7030A0"/>
          <w:sz w:val="88"/>
          <w:szCs w:val="88"/>
        </w:rPr>
        <w:drawing>
          <wp:inline distT="0" distB="0" distL="0" distR="0" wp14:anchorId="50EBC4E7" wp14:editId="7FEDBE8F">
            <wp:extent cx="4693285" cy="2035175"/>
            <wp:effectExtent l="0" t="0" r="0" b="3175"/>
            <wp:docPr id="6" name="Picture 6" descr="detail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ails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3285" cy="2035175"/>
                    </a:xfrm>
                    <a:prstGeom prst="rect">
                      <a:avLst/>
                    </a:prstGeom>
                    <a:noFill/>
                    <a:ln>
                      <a:noFill/>
                    </a:ln>
                  </pic:spPr>
                </pic:pic>
              </a:graphicData>
            </a:graphic>
          </wp:inline>
        </w:drawing>
      </w:r>
    </w:p>
    <w:p w:rsidR="009438D9" w:rsidRDefault="009438D9" w:rsidP="009438D9">
      <w:pPr>
        <w:tabs>
          <w:tab w:val="left" w:pos="625"/>
          <w:tab w:val="left" w:pos="3192"/>
          <w:tab w:val="left" w:pos="5354"/>
        </w:tabs>
        <w:spacing w:after="0" w:line="240" w:lineRule="auto"/>
        <w:ind w:left="93"/>
        <w:rPr>
          <w:rFonts w:ascii="Calibri" w:eastAsia="Times New Roman" w:hAnsi="Calibri" w:cs="Calibri"/>
          <w:b/>
          <w:bCs/>
          <w:color w:val="1F497D" w:themeColor="text2"/>
          <w:sz w:val="24"/>
          <w:szCs w:val="24"/>
        </w:rPr>
      </w:pPr>
      <w:r>
        <w:rPr>
          <w:rFonts w:ascii="Calibri" w:eastAsia="Times New Roman" w:hAnsi="Calibri" w:cs="Calibri"/>
          <w:b/>
          <w:bCs/>
          <w:color w:val="1F497D" w:themeColor="text2"/>
          <w:sz w:val="24"/>
          <w:szCs w:val="24"/>
        </w:rPr>
        <w:br/>
      </w:r>
      <w:r>
        <w:rPr>
          <w:rFonts w:ascii="Calibri" w:eastAsia="Times New Roman" w:hAnsi="Calibri" w:cs="Calibri"/>
          <w:b/>
          <w:bCs/>
          <w:color w:val="1F497D" w:themeColor="text2"/>
          <w:sz w:val="24"/>
          <w:szCs w:val="24"/>
        </w:rPr>
        <w:br/>
      </w:r>
    </w:p>
    <w:p w:rsidR="009438D9" w:rsidRPr="004D4A4A" w:rsidRDefault="009438D9" w:rsidP="009438D9">
      <w:pPr>
        <w:tabs>
          <w:tab w:val="left" w:pos="1690"/>
        </w:tabs>
        <w:rPr>
          <w:rFonts w:ascii="Calibri" w:eastAsia="Times New Roman" w:hAnsi="Calibri" w:cs="Calibri"/>
          <w:sz w:val="24"/>
          <w:szCs w:val="24"/>
        </w:rPr>
      </w:pPr>
    </w:p>
    <w:p w:rsidR="009438D9" w:rsidRDefault="009438D9" w:rsidP="009438D9">
      <w:pPr>
        <w:tabs>
          <w:tab w:val="left" w:pos="625"/>
          <w:tab w:val="left" w:pos="3192"/>
          <w:tab w:val="left" w:pos="5354"/>
        </w:tabs>
        <w:spacing w:after="0" w:line="240" w:lineRule="auto"/>
        <w:ind w:left="93"/>
        <w:rPr>
          <w:rFonts w:ascii="Calibri" w:eastAsia="Times New Roman" w:hAnsi="Calibri" w:cs="Calibri"/>
          <w:b/>
          <w:bCs/>
          <w:color w:val="C0504D" w:themeColor="accent2"/>
          <w:sz w:val="24"/>
          <w:szCs w:val="24"/>
        </w:rPr>
      </w:pPr>
      <w:r w:rsidRPr="006475A3">
        <w:rPr>
          <w:rFonts w:ascii="Calibri" w:eastAsia="Times New Roman" w:hAnsi="Calibri" w:cs="Calibri"/>
          <w:b/>
          <w:bCs/>
          <w:color w:val="C0504D" w:themeColor="accent2"/>
          <w:sz w:val="24"/>
          <w:szCs w:val="24"/>
        </w:rPr>
        <w:t xml:space="preserve">(Errors and omissions </w:t>
      </w:r>
      <w:proofErr w:type="gramStart"/>
      <w:r w:rsidRPr="006475A3">
        <w:rPr>
          <w:rFonts w:ascii="Calibri" w:eastAsia="Times New Roman" w:hAnsi="Calibri" w:cs="Calibri"/>
          <w:b/>
          <w:bCs/>
          <w:color w:val="C0504D" w:themeColor="accent2"/>
          <w:sz w:val="24"/>
          <w:szCs w:val="24"/>
        </w:rPr>
        <w:t>excepted</w:t>
      </w:r>
      <w:proofErr w:type="gramEnd"/>
      <w:r w:rsidRPr="006475A3">
        <w:rPr>
          <w:rFonts w:ascii="Calibri" w:eastAsia="Times New Roman" w:hAnsi="Calibri" w:cs="Calibri"/>
          <w:b/>
          <w:bCs/>
          <w:color w:val="C0504D" w:themeColor="accent2"/>
          <w:sz w:val="24"/>
          <w:szCs w:val="24"/>
        </w:rPr>
        <w:t>)</w:t>
      </w:r>
    </w:p>
    <w:p w:rsidR="009438D9" w:rsidRPr="006475A3" w:rsidRDefault="009438D9" w:rsidP="009438D9">
      <w:pPr>
        <w:tabs>
          <w:tab w:val="left" w:pos="625"/>
          <w:tab w:val="left" w:pos="3192"/>
          <w:tab w:val="left" w:pos="5354"/>
        </w:tabs>
        <w:spacing w:after="0" w:line="240" w:lineRule="auto"/>
        <w:ind w:left="93"/>
        <w:rPr>
          <w:rFonts w:ascii="Calibri" w:eastAsia="Times New Roman" w:hAnsi="Calibri" w:cs="Calibri"/>
          <w:b/>
          <w:bCs/>
          <w:color w:val="92D050"/>
          <w:sz w:val="24"/>
          <w:szCs w:val="24"/>
        </w:rPr>
      </w:pPr>
      <w:r>
        <w:rPr>
          <w:rFonts w:ascii="Calibri" w:eastAsia="Times New Roman" w:hAnsi="Calibri" w:cs="Calibri"/>
          <w:b/>
          <w:bCs/>
          <w:color w:val="C0504D" w:themeColor="accent2"/>
          <w:sz w:val="24"/>
          <w:szCs w:val="24"/>
        </w:rPr>
        <w:t>Cram Statements</w:t>
      </w:r>
    </w:p>
    <w:p w:rsidR="002C4291" w:rsidRPr="002C4291" w:rsidRDefault="002C4291" w:rsidP="002C4291">
      <w:pPr>
        <w:tabs>
          <w:tab w:val="left" w:pos="2042"/>
          <w:tab w:val="left" w:pos="4810"/>
        </w:tabs>
        <w:spacing w:after="0" w:line="240" w:lineRule="auto"/>
        <w:ind w:left="93"/>
        <w:rPr>
          <w:rFonts w:ascii="Calibri" w:eastAsia="Times New Roman" w:hAnsi="Calibri" w:cs="Calibri"/>
          <w:color w:val="000000"/>
        </w:rPr>
      </w:pPr>
      <w:r w:rsidRPr="002C4291">
        <w:rPr>
          <w:rFonts w:ascii="Calibri" w:eastAsia="Times New Roman" w:hAnsi="Calibri" w:cs="Calibri"/>
          <w:b/>
          <w:bCs/>
          <w:color w:val="000000"/>
        </w:rPr>
        <w:t> </w:t>
      </w: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lobe of prostate is the largest?------&gt;Central</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The central lobe of the prostate is pyramid shaped and rests between the ejaculatory ducts and the urethra. </w:t>
      </w:r>
      <w:proofErr w:type="gramStart"/>
      <w:r w:rsidRPr="00571CA9">
        <w:rPr>
          <w:rFonts w:ascii="Calibri" w:eastAsia="Times New Roman" w:hAnsi="Calibri" w:cs="Calibri"/>
        </w:rPr>
        <w:t>And is largest.</w:t>
      </w:r>
      <w:proofErr w:type="gramEnd"/>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A neonate develops persistent projectile non-bilious vomiting.  Diagnosis is?</w:t>
      </w:r>
      <w:r w:rsidRPr="00571CA9">
        <w:rPr>
          <w:rFonts w:ascii="Calibri" w:eastAsia="Times New Roman" w:hAnsi="Calibri" w:cs="Calibri"/>
          <w:b/>
          <w:bCs/>
          <w:color w:val="5F497A" w:themeColor="accent4" w:themeShade="BF"/>
          <w:sz w:val="26"/>
          <w:szCs w:val="26"/>
        </w:rPr>
        <w:br/>
        <w:t>------&gt;Hypertrophic pyloric</w:t>
      </w:r>
      <w:r w:rsidRPr="00571CA9">
        <w:rPr>
          <w:rFonts w:ascii="Calibri" w:eastAsia="Times New Roman" w:hAnsi="Calibri" w:cs="Calibri"/>
          <w:b/>
          <w:bCs/>
          <w:color w:val="5F497A" w:themeColor="accent4" w:themeShade="BF"/>
          <w:sz w:val="26"/>
          <w:szCs w:val="26"/>
        </w:rPr>
        <w:br/>
        <w:t>stenosis</w:t>
      </w:r>
      <w:r w:rsidRPr="00571CA9">
        <w:rPr>
          <w:rFonts w:ascii="Calibri" w:eastAsia="Times New Roman" w:hAnsi="Calibri" w:cs="Calibri"/>
          <w:b/>
          <w:bCs/>
          <w:color w:val="5F497A" w:themeColor="accent4" w:themeShade="BF"/>
          <w:sz w:val="26"/>
          <w:szCs w:val="26"/>
        </w:rPr>
        <w:br/>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Pyloric stenosis is a narrowing of the opening from the stomach to the first part of the small intestine (the pylorus). Symptoms include projectile vomiting without the presence of bile. This most often occurs after the baby is fed. The typical age that symptoms become obvious is two to twelve weeks old</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At wrist joint</w:t>
      </w:r>
      <w:proofErr w:type="gramStart"/>
      <w:r w:rsidRPr="00571CA9">
        <w:rPr>
          <w:rFonts w:ascii="Calibri" w:eastAsia="Times New Roman" w:hAnsi="Calibri" w:cs="Calibri"/>
          <w:b/>
          <w:bCs/>
          <w:color w:val="5F497A" w:themeColor="accent4" w:themeShade="BF"/>
          <w:sz w:val="26"/>
          <w:szCs w:val="26"/>
        </w:rPr>
        <w:t>,  bone</w:t>
      </w:r>
      <w:proofErr w:type="gramEnd"/>
      <w:r w:rsidRPr="00571CA9">
        <w:rPr>
          <w:rFonts w:ascii="Calibri" w:eastAsia="Times New Roman" w:hAnsi="Calibri" w:cs="Calibri"/>
          <w:b/>
          <w:bCs/>
          <w:color w:val="5F497A" w:themeColor="accent4" w:themeShade="BF"/>
          <w:sz w:val="26"/>
          <w:szCs w:val="26"/>
        </w:rPr>
        <w:t xml:space="preserve"> articulates with radius?</w:t>
      </w:r>
      <w:r w:rsidRPr="00571CA9">
        <w:rPr>
          <w:rFonts w:ascii="Calibri" w:eastAsia="Times New Roman" w:hAnsi="Calibri" w:cs="Calibri"/>
          <w:b/>
          <w:bCs/>
          <w:color w:val="5F497A" w:themeColor="accent4" w:themeShade="BF"/>
          <w:sz w:val="26"/>
          <w:szCs w:val="26"/>
        </w:rPr>
        <w:br/>
        <w:t>------&gt;Scaphoid</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The wrist joint generally refers to the </w:t>
      </w:r>
      <w:proofErr w:type="spellStart"/>
      <w:r w:rsidRPr="00571CA9">
        <w:rPr>
          <w:rFonts w:ascii="Roboto" w:eastAsia="Times New Roman" w:hAnsi="Roboto" w:cs="Calibri"/>
          <w:color w:val="3C4043"/>
        </w:rPr>
        <w:t>radiocarpal</w:t>
      </w:r>
      <w:proofErr w:type="spellEnd"/>
      <w:r w:rsidRPr="00571CA9">
        <w:rPr>
          <w:rFonts w:ascii="Roboto" w:eastAsia="Times New Roman" w:hAnsi="Roboto" w:cs="Calibri"/>
          <w:color w:val="3C4043"/>
        </w:rPr>
        <w:t xml:space="preserve"> joint, which is the articulation between the distal end of the radius and the articulating surface of the scaphoid, lunate, and </w:t>
      </w:r>
      <w:proofErr w:type="spellStart"/>
      <w:r w:rsidRPr="00571CA9">
        <w:rPr>
          <w:rFonts w:ascii="Roboto" w:eastAsia="Times New Roman" w:hAnsi="Roboto" w:cs="Calibri"/>
          <w:color w:val="3C4043"/>
        </w:rPr>
        <w:t>triquetral</w:t>
      </w:r>
      <w:proofErr w:type="spellEnd"/>
      <w:r w:rsidRPr="00571CA9">
        <w:rPr>
          <w:rFonts w:ascii="Roboto" w:eastAsia="Times New Roman" w:hAnsi="Roboto" w:cs="Calibri"/>
          <w:color w:val="3C4043"/>
        </w:rPr>
        <w:t xml:space="preserve"> bones.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Biopsy of intestine show villous atrophy and gluten free diet doesn’t improve his symptoms. diagnosis?------&gt;Giardiasis</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Intestinal biopsy shows flattened, mild lymphocytic infiltration and </w:t>
      </w:r>
      <w:proofErr w:type="spellStart"/>
      <w:r w:rsidRPr="00571CA9">
        <w:rPr>
          <w:rFonts w:ascii="Roboto" w:eastAsia="Times New Roman" w:hAnsi="Roboto" w:cs="Calibri"/>
          <w:color w:val="3C4043"/>
          <w:sz w:val="28"/>
          <w:szCs w:val="28"/>
        </w:rPr>
        <w:t>trophozoites</w:t>
      </w:r>
      <w:proofErr w:type="spellEnd"/>
      <w:r w:rsidRPr="00571CA9">
        <w:rPr>
          <w:rFonts w:ascii="Roboto" w:eastAsia="Times New Roman" w:hAnsi="Roboto" w:cs="Calibri"/>
          <w:color w:val="3C4043"/>
          <w:sz w:val="28"/>
          <w:szCs w:val="28"/>
        </w:rPr>
        <w:t xml:space="preserve"> on the surface. Biopsy specimens from duodenum are often teeming with sickle-shaped Giardia </w:t>
      </w:r>
      <w:proofErr w:type="spellStart"/>
      <w:r w:rsidRPr="00571CA9">
        <w:rPr>
          <w:rFonts w:ascii="Roboto" w:eastAsia="Times New Roman" w:hAnsi="Roboto" w:cs="Calibri"/>
          <w:color w:val="3C4043"/>
          <w:sz w:val="28"/>
          <w:szCs w:val="28"/>
        </w:rPr>
        <w:t>trophozoites</w:t>
      </w:r>
      <w:proofErr w:type="spellEnd"/>
      <w:r w:rsidRPr="00571CA9">
        <w:rPr>
          <w:rFonts w:ascii="Roboto" w:eastAsia="Times New Roman" w:hAnsi="Roboto" w:cs="Calibri"/>
          <w:color w:val="3C4043"/>
          <w:sz w:val="28"/>
          <w:szCs w:val="28"/>
        </w:rPr>
        <w:t>, which are tightly bound by the concave attachment disc to the villus surface of the intestinal epithelial cells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cells of chronic  inflammation?------&gt;Lymphocytes and macrophages </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In chronic inflammation, the primary immune cells are macrophages and T lymphocytes, which produce cytokines and enzymes that cause more lasting damage to cells.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Cholecystokinin hormone?------&gt;Delayed gastric emptying</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Cholecystokinin is secreted by I-cells in the small intestine and induces contraction of the gallbladder, relaxes the sphincter of </w:t>
      </w:r>
      <w:proofErr w:type="spellStart"/>
      <w:r w:rsidRPr="00571CA9">
        <w:rPr>
          <w:rFonts w:ascii="Roboto" w:eastAsia="Times New Roman" w:hAnsi="Roboto" w:cs="Calibri"/>
          <w:color w:val="3C4043"/>
          <w:sz w:val="28"/>
          <w:szCs w:val="28"/>
        </w:rPr>
        <w:t>Oddi</w:t>
      </w:r>
      <w:proofErr w:type="spellEnd"/>
      <w:r w:rsidRPr="00571CA9">
        <w:rPr>
          <w:rFonts w:ascii="Roboto" w:eastAsia="Times New Roman" w:hAnsi="Roboto" w:cs="Calibri"/>
          <w:color w:val="3C4043"/>
          <w:sz w:val="28"/>
          <w:szCs w:val="28"/>
        </w:rPr>
        <w:t xml:space="preserve">, reduces of gastric </w:t>
      </w:r>
      <w:r w:rsidRPr="00571CA9">
        <w:rPr>
          <w:rFonts w:ascii="Roboto" w:eastAsia="Times New Roman" w:hAnsi="Roboto" w:cs="Calibri"/>
          <w:color w:val="3C4043"/>
          <w:sz w:val="28"/>
          <w:szCs w:val="28"/>
        </w:rPr>
        <w:lastRenderedPageBreak/>
        <w:t>acid secretion, increases bile acid production in the liver, delays gastric emptying, and induces digestive enzyme production in the pancreas.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complains</w:t>
      </w:r>
      <w:proofErr w:type="gramEnd"/>
      <w:r w:rsidRPr="00571CA9">
        <w:rPr>
          <w:rFonts w:ascii="Calibri" w:eastAsia="Times New Roman" w:hAnsi="Calibri" w:cs="Calibri"/>
          <w:b/>
          <w:bCs/>
          <w:color w:val="5F497A" w:themeColor="accent4" w:themeShade="BF"/>
          <w:sz w:val="26"/>
          <w:szCs w:val="26"/>
        </w:rPr>
        <w:t xml:space="preserve"> of edema, apathy and pigmentation. diagnosis?------&gt;Kwashiorkor</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Kwashiorkor is a condition resulting from inadequate protein intake. Early symptoms include fatigue, irritability, and lethargy. As protein deprivation continues, one sees growth failure, loss of muscle mass, generalized swelling (edema), and decreased immunity. A large, protuberant belly is common.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contralateral</w:t>
      </w:r>
      <w:proofErr w:type="gramEnd"/>
      <w:r w:rsidRPr="00571CA9">
        <w:rPr>
          <w:rFonts w:ascii="Calibri" w:eastAsia="Times New Roman" w:hAnsi="Calibri" w:cs="Calibri"/>
          <w:b/>
          <w:bCs/>
          <w:color w:val="5F497A" w:themeColor="accent4" w:themeShade="BF"/>
          <w:sz w:val="26"/>
          <w:szCs w:val="26"/>
        </w:rPr>
        <w:t xml:space="preserve"> right sided hemiplegia without any sensory loss. Lesion is in?------&gt;Internal capsule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An internal capsule stroke can cause arm, hand, leg, or foot weakness, described as hemiparesis or hemiplegia.</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develops</w:t>
      </w:r>
      <w:proofErr w:type="gramEnd"/>
      <w:r w:rsidRPr="00571CA9">
        <w:rPr>
          <w:rFonts w:ascii="Calibri" w:eastAsia="Times New Roman" w:hAnsi="Calibri" w:cs="Calibri"/>
          <w:b/>
          <w:bCs/>
          <w:color w:val="5F497A" w:themeColor="accent4" w:themeShade="BF"/>
          <w:sz w:val="26"/>
          <w:szCs w:val="26"/>
        </w:rPr>
        <w:t xml:space="preserve"> DVT after laparotomy.  cause is?------&gt;Stasis + </w:t>
      </w:r>
      <w:proofErr w:type="spellStart"/>
      <w:r w:rsidRPr="00571CA9">
        <w:rPr>
          <w:rFonts w:ascii="Calibri" w:eastAsia="Times New Roman" w:hAnsi="Calibri" w:cs="Calibri"/>
          <w:b/>
          <w:bCs/>
          <w:color w:val="5F497A" w:themeColor="accent4" w:themeShade="BF"/>
          <w:sz w:val="26"/>
          <w:szCs w:val="26"/>
        </w:rPr>
        <w:t>Hypercoagulable</w:t>
      </w:r>
      <w:proofErr w:type="spellEnd"/>
      <w:r w:rsidRPr="00571CA9">
        <w:rPr>
          <w:rFonts w:ascii="Calibri" w:eastAsia="Times New Roman" w:hAnsi="Calibri" w:cs="Calibri"/>
          <w:b/>
          <w:bCs/>
          <w:color w:val="5F497A" w:themeColor="accent4" w:themeShade="BF"/>
          <w:sz w:val="26"/>
          <w:szCs w:val="26"/>
        </w:rPr>
        <w:t xml:space="preserve"> state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Virchow's triad or the triad of Virchow (/ˈ</w:t>
      </w:r>
      <w:proofErr w:type="spellStart"/>
      <w:r w:rsidRPr="00571CA9">
        <w:rPr>
          <w:rFonts w:ascii="Roboto" w:eastAsia="Times New Roman" w:hAnsi="Roboto" w:cs="Calibri"/>
          <w:color w:val="3C4043"/>
          <w:sz w:val="28"/>
          <w:szCs w:val="28"/>
        </w:rPr>
        <w:t>fɪərkoʊ</w:t>
      </w:r>
      <w:proofErr w:type="spellEnd"/>
      <w:r w:rsidRPr="00571CA9">
        <w:rPr>
          <w:rFonts w:ascii="Roboto" w:eastAsia="Times New Roman" w:hAnsi="Roboto" w:cs="Calibri"/>
          <w:color w:val="3C4043"/>
          <w:sz w:val="28"/>
          <w:szCs w:val="28"/>
        </w:rPr>
        <w:t xml:space="preserve">/) describes the three broad categories of factors that are thought to contribute to thrombosis. </w:t>
      </w:r>
      <w:proofErr w:type="gramStart"/>
      <w:r w:rsidRPr="00571CA9">
        <w:rPr>
          <w:rFonts w:ascii="Roboto" w:eastAsia="Times New Roman" w:hAnsi="Roboto" w:cs="Calibri"/>
          <w:color w:val="3C4043"/>
          <w:sz w:val="28"/>
          <w:szCs w:val="28"/>
        </w:rPr>
        <w:t>Hypercoagulability.</w:t>
      </w:r>
      <w:proofErr w:type="gramEnd"/>
      <w:r w:rsidRPr="00571CA9">
        <w:rPr>
          <w:rFonts w:ascii="Roboto" w:eastAsia="Times New Roman" w:hAnsi="Roboto" w:cs="Calibri"/>
          <w:color w:val="3C4043"/>
          <w:sz w:val="28"/>
          <w:szCs w:val="28"/>
        </w:rPr>
        <w:t xml:space="preserve"> Hemodynamic changes (stasis, turbulence) </w:t>
      </w:r>
      <w:proofErr w:type="gramStart"/>
      <w:r w:rsidRPr="00571CA9">
        <w:rPr>
          <w:rFonts w:ascii="Roboto" w:eastAsia="Times New Roman" w:hAnsi="Roboto" w:cs="Calibri"/>
          <w:color w:val="3C4043"/>
          <w:sz w:val="28"/>
          <w:szCs w:val="28"/>
        </w:rPr>
        <w:t>Endothelial</w:t>
      </w:r>
      <w:proofErr w:type="gramEnd"/>
      <w:r w:rsidRPr="00571CA9">
        <w:rPr>
          <w:rFonts w:ascii="Roboto" w:eastAsia="Times New Roman" w:hAnsi="Roboto" w:cs="Calibri"/>
          <w:color w:val="3C4043"/>
          <w:sz w:val="28"/>
          <w:szCs w:val="28"/>
        </w:rPr>
        <w:t xml:space="preserve"> injury/dysfunction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difference between Cortisol and GH is?------&gt;Cortisol increases during stress surgery</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The stress response to surgery is characterized by increased secretion of pituitary hormones and activation of the sympathetic nervous system. ... For example, release of corticotrophin from the pituitary stimulates cortisol secretion from the adrenal cortex</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duodenal</w:t>
      </w:r>
      <w:proofErr w:type="gramEnd"/>
      <w:r w:rsidRPr="00571CA9">
        <w:rPr>
          <w:rFonts w:ascii="Calibri" w:eastAsia="Times New Roman" w:hAnsi="Calibri" w:cs="Calibri"/>
          <w:b/>
          <w:bCs/>
          <w:color w:val="5F497A" w:themeColor="accent4" w:themeShade="BF"/>
          <w:sz w:val="26"/>
          <w:szCs w:val="26"/>
        </w:rPr>
        <w:t xml:space="preserve"> biopsy shows IgA anti-human tissue </w:t>
      </w:r>
      <w:proofErr w:type="spellStart"/>
      <w:r w:rsidRPr="00571CA9">
        <w:rPr>
          <w:rFonts w:ascii="Calibri" w:eastAsia="Times New Roman" w:hAnsi="Calibri" w:cs="Calibri"/>
          <w:b/>
          <w:bCs/>
          <w:color w:val="5F497A" w:themeColor="accent4" w:themeShade="BF"/>
          <w:sz w:val="26"/>
          <w:szCs w:val="26"/>
        </w:rPr>
        <w:t>transglutimase</w:t>
      </w:r>
      <w:proofErr w:type="spellEnd"/>
      <w:r w:rsidRPr="00571CA9">
        <w:rPr>
          <w:rFonts w:ascii="Calibri" w:eastAsia="Times New Roman" w:hAnsi="Calibri" w:cs="Calibri"/>
          <w:b/>
          <w:bCs/>
          <w:color w:val="5F497A" w:themeColor="accent4" w:themeShade="BF"/>
          <w:sz w:val="26"/>
          <w:szCs w:val="26"/>
        </w:rPr>
        <w:t xml:space="preserve"> (TTG), and IgA </w:t>
      </w:r>
      <w:proofErr w:type="spellStart"/>
      <w:r w:rsidRPr="00571CA9">
        <w:rPr>
          <w:rFonts w:ascii="Calibri" w:eastAsia="Times New Roman" w:hAnsi="Calibri" w:cs="Calibri"/>
          <w:b/>
          <w:bCs/>
          <w:color w:val="5F497A" w:themeColor="accent4" w:themeShade="BF"/>
          <w:sz w:val="26"/>
          <w:szCs w:val="26"/>
        </w:rPr>
        <w:t>antl</w:t>
      </w:r>
      <w:proofErr w:type="spellEnd"/>
      <w:r w:rsidRPr="00571CA9">
        <w:rPr>
          <w:rFonts w:ascii="Calibri" w:eastAsia="Times New Roman" w:hAnsi="Calibri" w:cs="Calibri"/>
          <w:b/>
          <w:bCs/>
          <w:color w:val="5F497A" w:themeColor="accent4" w:themeShade="BF"/>
          <w:sz w:val="26"/>
          <w:szCs w:val="26"/>
        </w:rPr>
        <w:t xml:space="preserve">- </w:t>
      </w:r>
      <w:proofErr w:type="spellStart"/>
      <w:r w:rsidRPr="00571CA9">
        <w:rPr>
          <w:rFonts w:ascii="Calibri" w:eastAsia="Times New Roman" w:hAnsi="Calibri" w:cs="Calibri"/>
          <w:b/>
          <w:bCs/>
          <w:color w:val="5F497A" w:themeColor="accent4" w:themeShade="BF"/>
          <w:sz w:val="26"/>
          <w:szCs w:val="26"/>
        </w:rPr>
        <w:t>endomysial</w:t>
      </w:r>
      <w:proofErr w:type="spellEnd"/>
      <w:r w:rsidRPr="00571CA9">
        <w:rPr>
          <w:rFonts w:ascii="Calibri" w:eastAsia="Times New Roman" w:hAnsi="Calibri" w:cs="Calibri"/>
          <w:b/>
          <w:bCs/>
          <w:color w:val="5F497A" w:themeColor="accent4" w:themeShade="BF"/>
          <w:sz w:val="26"/>
          <w:szCs w:val="26"/>
        </w:rPr>
        <w:t xml:space="preserve"> antibodies.  diagnosis?------&gt;Celiac</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Coeliac disease or celiac disease is a long- term autoimmune disorder</w:t>
      </w:r>
      <w:proofErr w:type="gramStart"/>
      <w:r w:rsidRPr="00571CA9">
        <w:rPr>
          <w:rFonts w:ascii="Calibri" w:eastAsia="Times New Roman" w:hAnsi="Calibri" w:cs="Calibri"/>
        </w:rPr>
        <w:t>  that</w:t>
      </w:r>
      <w:proofErr w:type="gramEnd"/>
      <w:r w:rsidRPr="00571CA9">
        <w:rPr>
          <w:rFonts w:ascii="Calibri" w:eastAsia="Times New Roman" w:hAnsi="Calibri" w:cs="Calibri"/>
        </w:rPr>
        <w:t xml:space="preserve"> </w:t>
      </w:r>
      <w:proofErr w:type="spellStart"/>
      <w:r w:rsidRPr="00571CA9">
        <w:rPr>
          <w:rFonts w:ascii="Calibri" w:eastAsia="Times New Roman" w:hAnsi="Calibri" w:cs="Calibri"/>
        </w:rPr>
        <w:t>distroys</w:t>
      </w:r>
      <w:proofErr w:type="spellEnd"/>
      <w:r w:rsidRPr="00571CA9">
        <w:rPr>
          <w:rFonts w:ascii="Calibri" w:eastAsia="Times New Roman" w:hAnsi="Calibri" w:cs="Calibri"/>
        </w:rPr>
        <w:t xml:space="preserve"> villi </w:t>
      </w:r>
      <w:proofErr w:type="spellStart"/>
      <w:r w:rsidRPr="00571CA9">
        <w:rPr>
          <w:rFonts w:ascii="Calibri" w:eastAsia="Times New Roman" w:hAnsi="Calibri" w:cs="Calibri"/>
        </w:rPr>
        <w:t>amd</w:t>
      </w:r>
      <w:proofErr w:type="spellEnd"/>
      <w:r w:rsidRPr="00571CA9">
        <w:rPr>
          <w:rFonts w:ascii="Calibri" w:eastAsia="Times New Roman" w:hAnsi="Calibri" w:cs="Calibri"/>
        </w:rPr>
        <w:t xml:space="preserve"> result in gluten sensitivity. A positive IgA EMA test is strong evidence for celiac disease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during</w:t>
      </w:r>
      <w:proofErr w:type="gramEnd"/>
      <w:r w:rsidRPr="00571CA9">
        <w:rPr>
          <w:rFonts w:ascii="Calibri" w:eastAsia="Times New Roman" w:hAnsi="Calibri" w:cs="Calibri"/>
          <w:b/>
          <w:bCs/>
          <w:color w:val="5F497A" w:themeColor="accent4" w:themeShade="BF"/>
          <w:sz w:val="26"/>
          <w:szCs w:val="26"/>
        </w:rPr>
        <w:t xml:space="preserve"> a transurethral surgery bleeding from 2 arteries located at 5 and 7’ clock position. The artery are------&gt;</w:t>
      </w:r>
      <w:proofErr w:type="spellStart"/>
      <w:r w:rsidRPr="00571CA9">
        <w:rPr>
          <w:rFonts w:ascii="Calibri" w:eastAsia="Times New Roman" w:hAnsi="Calibri" w:cs="Calibri"/>
          <w:b/>
          <w:bCs/>
          <w:color w:val="5F497A" w:themeColor="accent4" w:themeShade="BF"/>
          <w:sz w:val="26"/>
          <w:szCs w:val="26"/>
        </w:rPr>
        <w:t>Badenoch</w:t>
      </w:r>
      <w:proofErr w:type="spellEnd"/>
      <w:r w:rsidRPr="00571CA9">
        <w:rPr>
          <w:rFonts w:ascii="Calibri" w:eastAsia="Times New Roman" w:hAnsi="Calibri" w:cs="Calibri"/>
          <w:b/>
          <w:bCs/>
          <w:color w:val="5F497A" w:themeColor="accent4" w:themeShade="BF"/>
          <w:sz w:val="26"/>
          <w:szCs w:val="26"/>
        </w:rPr>
        <w:t xml:space="preserve"> artery</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lastRenderedPageBreak/>
        <w:t xml:space="preserve">The arteries seen at 5 and 7 o clock after middle lobe resection are urethral branches of the inferior </w:t>
      </w:r>
      <w:proofErr w:type="spellStart"/>
      <w:r w:rsidRPr="00571CA9">
        <w:rPr>
          <w:rFonts w:ascii="Roboto" w:eastAsia="Times New Roman" w:hAnsi="Roboto" w:cs="Calibri"/>
          <w:color w:val="3C4043"/>
        </w:rPr>
        <w:t>vesical</w:t>
      </w:r>
      <w:proofErr w:type="spellEnd"/>
      <w:r w:rsidRPr="00571CA9">
        <w:rPr>
          <w:rFonts w:ascii="Roboto" w:eastAsia="Times New Roman" w:hAnsi="Roboto" w:cs="Calibri"/>
          <w:color w:val="3C4043"/>
        </w:rPr>
        <w:t xml:space="preserve"> artery known as </w:t>
      </w:r>
      <w:proofErr w:type="spellStart"/>
      <w:r w:rsidRPr="00571CA9">
        <w:rPr>
          <w:rFonts w:ascii="Roboto" w:eastAsia="Times New Roman" w:hAnsi="Roboto" w:cs="Calibri"/>
          <w:color w:val="3C4043"/>
        </w:rPr>
        <w:t>Badenoch's</w:t>
      </w:r>
      <w:proofErr w:type="spellEnd"/>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fat embolism is:------&gt;Symptoms appear after 12 hours</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Symptoms of fat embolism syndrome (FES) can start from 12 hours to 3 days after diagnosis of the underlying clinical disease. The three most characteristic features are: respiratory distress, neurological features, and skin </w:t>
      </w:r>
      <w:proofErr w:type="spellStart"/>
      <w:r w:rsidRPr="00571CA9">
        <w:rPr>
          <w:rFonts w:ascii="Roboto" w:eastAsia="Times New Roman" w:hAnsi="Roboto" w:cs="Calibri"/>
          <w:color w:val="3C4043"/>
          <w:sz w:val="28"/>
          <w:szCs w:val="28"/>
        </w:rPr>
        <w:t>petechiae</w:t>
      </w:r>
      <w:proofErr w:type="spellEnd"/>
      <w:r w:rsidRPr="00571CA9">
        <w:rPr>
          <w:rFonts w:ascii="Roboto" w:eastAsia="Times New Roman" w:hAnsi="Roboto" w:cs="Calibri"/>
          <w:color w:val="3C4043"/>
          <w:sz w:val="28"/>
          <w:szCs w:val="28"/>
        </w:rPr>
        <w:t>.</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first test that should be performed to lower GIT bleeding?------&gt;Colonoscopy</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Colonoscopy is the test of choice in the majority of patients with acute Lower GI bleeding as it can be both diagnostic and therapeutic.</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form of DNA in humans------&gt;B form</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The most common form, present in most DNA at neutral pH and physiological salt concentrations, is B-form.  B-form DNA is a right-handed double helix, which was discovered by Watson and Crick based on the X-ray diffraction patterns</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Graves </w:t>
      </w:r>
      <w:proofErr w:type="spellStart"/>
      <w:r w:rsidRPr="00571CA9">
        <w:rPr>
          <w:rFonts w:ascii="Calibri" w:eastAsia="Times New Roman" w:hAnsi="Calibri" w:cs="Calibri"/>
          <w:b/>
          <w:bCs/>
          <w:color w:val="5F497A" w:themeColor="accent4" w:themeShade="BF"/>
          <w:sz w:val="26"/>
          <w:szCs w:val="26"/>
        </w:rPr>
        <w:t>ophthalmopathy</w:t>
      </w:r>
      <w:proofErr w:type="spellEnd"/>
      <w:r w:rsidRPr="00571CA9">
        <w:rPr>
          <w:rFonts w:ascii="Calibri" w:eastAsia="Times New Roman" w:hAnsi="Calibri" w:cs="Calibri"/>
          <w:b/>
          <w:bCs/>
          <w:color w:val="5F497A" w:themeColor="accent4" w:themeShade="BF"/>
          <w:sz w:val="26"/>
          <w:szCs w:val="26"/>
        </w:rPr>
        <w:t>:------&gt;Optic nerve compression</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In thyroid-associated </w:t>
      </w:r>
      <w:proofErr w:type="spellStart"/>
      <w:r w:rsidRPr="00571CA9">
        <w:rPr>
          <w:rFonts w:ascii="Roboto" w:eastAsia="Times New Roman" w:hAnsi="Roboto" w:cs="Calibri"/>
          <w:color w:val="3C4043"/>
        </w:rPr>
        <w:t>orbitopathy</w:t>
      </w:r>
      <w:proofErr w:type="spellEnd"/>
      <w:r w:rsidRPr="00571CA9">
        <w:rPr>
          <w:rFonts w:ascii="Roboto" w:eastAsia="Times New Roman" w:hAnsi="Roboto" w:cs="Calibri"/>
          <w:color w:val="3C4043"/>
        </w:rPr>
        <w:t xml:space="preserve">, the increase in orbital volume from the </w:t>
      </w:r>
      <w:proofErr w:type="spellStart"/>
      <w:r w:rsidRPr="00571CA9">
        <w:rPr>
          <w:rFonts w:ascii="Roboto" w:eastAsia="Times New Roman" w:hAnsi="Roboto" w:cs="Calibri"/>
          <w:color w:val="3C4043"/>
        </w:rPr>
        <w:t>extraocular</w:t>
      </w:r>
      <w:proofErr w:type="spellEnd"/>
      <w:r w:rsidRPr="00571CA9">
        <w:rPr>
          <w:rFonts w:ascii="Roboto" w:eastAsia="Times New Roman" w:hAnsi="Roboto" w:cs="Calibri"/>
          <w:color w:val="3C4043"/>
        </w:rPr>
        <w:t xml:space="preserve"> muscles and fat causes forward protrusion (</w:t>
      </w:r>
      <w:proofErr w:type="spellStart"/>
      <w:r w:rsidRPr="00571CA9">
        <w:rPr>
          <w:rFonts w:ascii="Roboto" w:eastAsia="Times New Roman" w:hAnsi="Roboto" w:cs="Calibri"/>
          <w:color w:val="3C4043"/>
        </w:rPr>
        <w:t>proptosis</w:t>
      </w:r>
      <w:proofErr w:type="spellEnd"/>
      <w:r w:rsidRPr="00571CA9">
        <w:rPr>
          <w:rFonts w:ascii="Roboto" w:eastAsia="Times New Roman" w:hAnsi="Roboto" w:cs="Calibri"/>
          <w:color w:val="3C4043"/>
        </w:rPr>
        <w:t xml:space="preserve"> or exophthalmos) and, occasionally, optic nerve compression at the narrow posterior apex of the orbit</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Heat loss through evaporation and</w:t>
      </w:r>
      <w:r w:rsidRPr="00571CA9">
        <w:rPr>
          <w:rFonts w:ascii="Calibri" w:eastAsia="Times New Roman" w:hAnsi="Calibri" w:cs="Calibri"/>
          <w:b/>
          <w:bCs/>
          <w:color w:val="5F497A" w:themeColor="accent4" w:themeShade="BF"/>
          <w:sz w:val="26"/>
          <w:szCs w:val="26"/>
        </w:rPr>
        <w:br/>
        <w:t>non-evaporation depends on?</w:t>
      </w:r>
      <w:r w:rsidRPr="00571CA9">
        <w:rPr>
          <w:rFonts w:ascii="Calibri" w:eastAsia="Times New Roman" w:hAnsi="Calibri" w:cs="Calibri"/>
          <w:b/>
          <w:bCs/>
          <w:color w:val="5F497A" w:themeColor="accent4" w:themeShade="BF"/>
          <w:sz w:val="26"/>
          <w:szCs w:val="26"/>
        </w:rPr>
        <w:br/>
        <w:t>------&gt;Core body temperature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When the hypothalamus senses an increase in core temperature it will act by increasing blood flow to the skin, stimulating the sweat glands. The result is an increase in the rate of water lost through sweating.</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Hyperkinetic disorder like chorea</w:t>
      </w:r>
      <w:r w:rsidRPr="00571CA9">
        <w:rPr>
          <w:rFonts w:ascii="Calibri" w:eastAsia="Times New Roman" w:hAnsi="Calibri" w:cs="Calibri"/>
          <w:b/>
          <w:bCs/>
          <w:color w:val="5F497A" w:themeColor="accent4" w:themeShade="BF"/>
          <w:sz w:val="26"/>
          <w:szCs w:val="26"/>
        </w:rPr>
        <w:br/>
        <w:t xml:space="preserve">and </w:t>
      </w:r>
      <w:proofErr w:type="spellStart"/>
      <w:r w:rsidRPr="00571CA9">
        <w:rPr>
          <w:rFonts w:ascii="Calibri" w:eastAsia="Times New Roman" w:hAnsi="Calibri" w:cs="Calibri"/>
          <w:b/>
          <w:bCs/>
          <w:color w:val="5F497A" w:themeColor="accent4" w:themeShade="BF"/>
          <w:sz w:val="26"/>
          <w:szCs w:val="26"/>
        </w:rPr>
        <w:t>Athetosis</w:t>
      </w:r>
      <w:proofErr w:type="spellEnd"/>
      <w:r w:rsidRPr="00571CA9">
        <w:rPr>
          <w:rFonts w:ascii="Calibri" w:eastAsia="Times New Roman" w:hAnsi="Calibri" w:cs="Calibri"/>
          <w:b/>
          <w:bCs/>
          <w:color w:val="5F497A" w:themeColor="accent4" w:themeShade="BF"/>
          <w:sz w:val="26"/>
          <w:szCs w:val="26"/>
        </w:rPr>
        <w:t xml:space="preserve"> are caused due to</w:t>
      </w:r>
      <w:r w:rsidRPr="00571CA9">
        <w:rPr>
          <w:rFonts w:ascii="Calibri" w:eastAsia="Times New Roman" w:hAnsi="Calibri" w:cs="Calibri"/>
          <w:b/>
          <w:bCs/>
          <w:color w:val="5F497A" w:themeColor="accent4" w:themeShade="BF"/>
          <w:sz w:val="26"/>
          <w:szCs w:val="26"/>
        </w:rPr>
        <w:br/>
        <w:t>lesion in?</w:t>
      </w:r>
      <w:r w:rsidRPr="00571CA9">
        <w:rPr>
          <w:rFonts w:ascii="Calibri" w:eastAsia="Times New Roman" w:hAnsi="Calibri" w:cs="Calibri"/>
          <w:b/>
          <w:bCs/>
          <w:color w:val="5F497A" w:themeColor="accent4" w:themeShade="BF"/>
          <w:sz w:val="26"/>
          <w:szCs w:val="26"/>
        </w:rPr>
        <w:br/>
        <w:t>------&gt;Basal ganglia complex</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spellStart"/>
      <w:r w:rsidRPr="00571CA9">
        <w:rPr>
          <w:rFonts w:ascii="Roboto" w:eastAsia="Times New Roman" w:hAnsi="Roboto" w:cs="Calibri"/>
          <w:color w:val="3C4043"/>
          <w:sz w:val="28"/>
          <w:szCs w:val="28"/>
        </w:rPr>
        <w:t>Choreoathetosis</w:t>
      </w:r>
      <w:proofErr w:type="spellEnd"/>
      <w:r w:rsidRPr="00571CA9">
        <w:rPr>
          <w:rFonts w:ascii="Roboto" w:eastAsia="Times New Roman" w:hAnsi="Roboto" w:cs="Calibri"/>
          <w:color w:val="3C4043"/>
          <w:sz w:val="28"/>
          <w:szCs w:val="28"/>
        </w:rPr>
        <w:t xml:space="preserve"> is also associated with kernicterus and other causes of basal ganglia injury.</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spellStart"/>
      <w:r w:rsidRPr="00571CA9">
        <w:rPr>
          <w:rFonts w:ascii="Calibri" w:eastAsia="Times New Roman" w:hAnsi="Calibri" w:cs="Calibri"/>
          <w:b/>
          <w:bCs/>
          <w:color w:val="5F497A" w:themeColor="accent4" w:themeShade="BF"/>
          <w:sz w:val="26"/>
          <w:szCs w:val="26"/>
        </w:rPr>
        <w:t>Hypersplenism</w:t>
      </w:r>
      <w:proofErr w:type="spellEnd"/>
      <w:r w:rsidRPr="00571CA9">
        <w:rPr>
          <w:rFonts w:ascii="Calibri" w:eastAsia="Times New Roman" w:hAnsi="Calibri" w:cs="Calibri"/>
          <w:b/>
          <w:bCs/>
          <w:color w:val="5F497A" w:themeColor="accent4" w:themeShade="BF"/>
          <w:sz w:val="26"/>
          <w:szCs w:val="26"/>
        </w:rPr>
        <w:t xml:space="preserve">:------&gt;Platelet count returns to normal after </w:t>
      </w:r>
      <w:proofErr w:type="spellStart"/>
      <w:r w:rsidRPr="00571CA9">
        <w:rPr>
          <w:rFonts w:ascii="Calibri" w:eastAsia="Times New Roman" w:hAnsi="Calibri" w:cs="Calibri"/>
          <w:b/>
          <w:bCs/>
          <w:color w:val="5F497A" w:themeColor="accent4" w:themeShade="BF"/>
          <w:sz w:val="26"/>
          <w:szCs w:val="26"/>
        </w:rPr>
        <w:t>splenectomy</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An increase in blood leukocytes can occur following a </w:t>
      </w:r>
      <w:proofErr w:type="spellStart"/>
      <w:r w:rsidRPr="00571CA9">
        <w:rPr>
          <w:rFonts w:ascii="Roboto" w:eastAsia="Times New Roman" w:hAnsi="Roboto" w:cs="Calibri"/>
          <w:color w:val="3C4043"/>
        </w:rPr>
        <w:t>splenectomy</w:t>
      </w:r>
      <w:proofErr w:type="spellEnd"/>
      <w:r w:rsidRPr="00571CA9">
        <w:rPr>
          <w:rFonts w:ascii="Roboto" w:eastAsia="Times New Roman" w:hAnsi="Roboto" w:cs="Calibri"/>
          <w:color w:val="3C4043"/>
        </w:rPr>
        <w:t>. The post-</w:t>
      </w:r>
      <w:proofErr w:type="spellStart"/>
      <w:r w:rsidRPr="00571CA9">
        <w:rPr>
          <w:rFonts w:ascii="Roboto" w:eastAsia="Times New Roman" w:hAnsi="Roboto" w:cs="Calibri"/>
          <w:color w:val="3C4043"/>
        </w:rPr>
        <w:t>splenectomy</w:t>
      </w:r>
      <w:proofErr w:type="spellEnd"/>
      <w:r w:rsidRPr="00571CA9">
        <w:rPr>
          <w:rFonts w:ascii="Roboto" w:eastAsia="Times New Roman" w:hAnsi="Roboto" w:cs="Calibri"/>
          <w:color w:val="3C4043"/>
        </w:rPr>
        <w:t xml:space="preserve"> platelet count may rise to abnormally high levels (thrombocytosis), leading to an increased risk of potentially fatal clot formation.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known</w:t>
      </w:r>
      <w:proofErr w:type="gramEnd"/>
      <w:r w:rsidRPr="00571CA9">
        <w:rPr>
          <w:rFonts w:ascii="Calibri" w:eastAsia="Times New Roman" w:hAnsi="Calibri" w:cs="Calibri"/>
          <w:b/>
          <w:bCs/>
          <w:color w:val="5F497A" w:themeColor="accent4" w:themeShade="BF"/>
          <w:sz w:val="26"/>
          <w:szCs w:val="26"/>
        </w:rPr>
        <w:t xml:space="preserve"> case of diabetes for last 40 </w:t>
      </w:r>
      <w:proofErr w:type="spellStart"/>
      <w:r w:rsidRPr="00571CA9">
        <w:rPr>
          <w:rFonts w:ascii="Calibri" w:eastAsia="Times New Roman" w:hAnsi="Calibri" w:cs="Calibri"/>
          <w:b/>
          <w:bCs/>
          <w:color w:val="5F497A" w:themeColor="accent4" w:themeShade="BF"/>
          <w:sz w:val="26"/>
          <w:szCs w:val="26"/>
        </w:rPr>
        <w:t>yr</w:t>
      </w:r>
      <w:proofErr w:type="spellEnd"/>
      <w:r w:rsidRPr="00571CA9">
        <w:rPr>
          <w:rFonts w:ascii="Calibri" w:eastAsia="Times New Roman" w:hAnsi="Calibri" w:cs="Calibri"/>
          <w:b/>
          <w:bCs/>
          <w:color w:val="5F497A" w:themeColor="accent4" w:themeShade="BF"/>
          <w:sz w:val="26"/>
          <w:szCs w:val="26"/>
        </w:rPr>
        <w:t xml:space="preserve">  presented with progressive renal failure. most likely feature ------&gt;</w:t>
      </w:r>
      <w:proofErr w:type="spellStart"/>
      <w:r w:rsidRPr="00571CA9">
        <w:rPr>
          <w:rFonts w:ascii="Calibri" w:eastAsia="Times New Roman" w:hAnsi="Calibri" w:cs="Calibri"/>
          <w:b/>
          <w:bCs/>
          <w:color w:val="5F497A" w:themeColor="accent4" w:themeShade="BF"/>
          <w:sz w:val="26"/>
          <w:szCs w:val="26"/>
        </w:rPr>
        <w:t>Kimmelstiel</w:t>
      </w:r>
      <w:proofErr w:type="spellEnd"/>
      <w:r w:rsidRPr="00571CA9">
        <w:rPr>
          <w:rFonts w:ascii="Calibri" w:eastAsia="Times New Roman" w:hAnsi="Calibri" w:cs="Calibri"/>
          <w:b/>
          <w:bCs/>
          <w:color w:val="5F497A" w:themeColor="accent4" w:themeShade="BF"/>
          <w:sz w:val="26"/>
          <w:szCs w:val="26"/>
        </w:rPr>
        <w:t>-Wilson nodules</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proofErr w:type="spellStart"/>
      <w:r w:rsidRPr="00571CA9">
        <w:rPr>
          <w:rFonts w:ascii="Roboto" w:eastAsia="Times New Roman" w:hAnsi="Roboto" w:cs="Calibri"/>
          <w:color w:val="3C4043"/>
        </w:rPr>
        <w:t>Kimmelstiel</w:t>
      </w:r>
      <w:proofErr w:type="spellEnd"/>
      <w:r w:rsidRPr="00571CA9">
        <w:rPr>
          <w:rFonts w:ascii="Roboto" w:eastAsia="Times New Roman" w:hAnsi="Roboto" w:cs="Calibri"/>
          <w:color w:val="3C4043"/>
        </w:rPr>
        <w:t>-Wilson syndrome is a kidney condition associated with long-standing diabetes. It affects the network of tiny blood vessels (the microvasculature) in the glomerulus, a key structure in the kidney that is composed of capillary blood vessels and which is critically necessary for the filtration of the blood.</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lymphoma associated with EBV is?------&gt;</w:t>
      </w:r>
      <w:proofErr w:type="spellStart"/>
      <w:r w:rsidRPr="00571CA9">
        <w:rPr>
          <w:rFonts w:ascii="Calibri" w:eastAsia="Times New Roman" w:hAnsi="Calibri" w:cs="Calibri"/>
          <w:b/>
          <w:bCs/>
          <w:color w:val="5F497A" w:themeColor="accent4" w:themeShade="BF"/>
          <w:sz w:val="26"/>
          <w:szCs w:val="26"/>
        </w:rPr>
        <w:t>Burkitt</w:t>
      </w:r>
      <w:proofErr w:type="spellEnd"/>
      <w:r w:rsidRPr="00571CA9">
        <w:rPr>
          <w:rFonts w:ascii="Calibri" w:eastAsia="Times New Roman" w:hAnsi="Calibri" w:cs="Calibri"/>
          <w:b/>
          <w:bCs/>
          <w:color w:val="5F497A" w:themeColor="accent4" w:themeShade="BF"/>
          <w:sz w:val="26"/>
          <w:szCs w:val="26"/>
        </w:rPr>
        <w:t xml:space="preserve"> lymphoma</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spellStart"/>
      <w:r w:rsidRPr="00571CA9">
        <w:rPr>
          <w:rFonts w:ascii="Roboto" w:eastAsia="Times New Roman" w:hAnsi="Roboto" w:cs="Calibri"/>
          <w:color w:val="3C4043"/>
          <w:sz w:val="28"/>
          <w:szCs w:val="28"/>
        </w:rPr>
        <w:t>Burkitt's</w:t>
      </w:r>
      <w:proofErr w:type="spellEnd"/>
      <w:r w:rsidRPr="00571CA9">
        <w:rPr>
          <w:rFonts w:ascii="Roboto" w:eastAsia="Times New Roman" w:hAnsi="Roboto" w:cs="Calibri"/>
          <w:color w:val="3C4043"/>
          <w:sz w:val="28"/>
          <w:szCs w:val="28"/>
        </w:rPr>
        <w:t xml:space="preserve"> lymphoma is commonly associated with the infection of B cell lymphocytes with the Epstein–Barr virus (EBV)</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Main action of gut </w:t>
      </w:r>
      <w:proofErr w:type="spellStart"/>
      <w:r w:rsidRPr="00571CA9">
        <w:rPr>
          <w:rFonts w:ascii="Calibri" w:eastAsia="Times New Roman" w:hAnsi="Calibri" w:cs="Calibri"/>
          <w:b/>
          <w:bCs/>
          <w:color w:val="5F497A" w:themeColor="accent4" w:themeShade="BF"/>
          <w:sz w:val="26"/>
          <w:szCs w:val="26"/>
        </w:rPr>
        <w:t>somatostatin</w:t>
      </w:r>
      <w:proofErr w:type="spellEnd"/>
      <w:r w:rsidRPr="00571CA9">
        <w:rPr>
          <w:rFonts w:ascii="Calibri" w:eastAsia="Times New Roman" w:hAnsi="Calibri" w:cs="Calibri"/>
          <w:b/>
          <w:bCs/>
          <w:color w:val="5F497A" w:themeColor="accent4" w:themeShade="BF"/>
          <w:sz w:val="26"/>
          <w:szCs w:val="26"/>
        </w:rPr>
        <w:t xml:space="preserve"> is to inhibit?</w:t>
      </w:r>
      <w:r w:rsidRPr="00571CA9">
        <w:rPr>
          <w:rFonts w:ascii="Calibri" w:eastAsia="Times New Roman" w:hAnsi="Calibri" w:cs="Calibri"/>
          <w:b/>
          <w:bCs/>
          <w:color w:val="5F497A" w:themeColor="accent4" w:themeShade="BF"/>
          <w:sz w:val="26"/>
          <w:szCs w:val="26"/>
        </w:rPr>
        <w:br/>
        <w:t>------&gt;Insulin</w:t>
      </w:r>
    </w:p>
    <w:p w:rsidR="00571CA9" w:rsidRDefault="00571CA9" w:rsidP="00571CA9">
      <w:pPr>
        <w:tabs>
          <w:tab w:val="left" w:pos="2148"/>
          <w:tab w:val="left" w:pos="4225"/>
        </w:tabs>
        <w:spacing w:after="0" w:line="240" w:lineRule="auto"/>
        <w:ind w:left="93"/>
        <w:rPr>
          <w:rFonts w:ascii="Calibri" w:eastAsia="Times New Roman" w:hAnsi="Calibri" w:cs="Calibri"/>
        </w:rPr>
      </w:pPr>
      <w:proofErr w:type="spellStart"/>
      <w:r w:rsidRPr="00571CA9">
        <w:rPr>
          <w:rFonts w:ascii="Calibri" w:eastAsia="Times New Roman" w:hAnsi="Calibri" w:cs="Calibri"/>
        </w:rPr>
        <w:t>Somatostatin</w:t>
      </w:r>
      <w:proofErr w:type="spellEnd"/>
      <w:r w:rsidRPr="00571CA9">
        <w:rPr>
          <w:rFonts w:ascii="Calibri" w:eastAsia="Times New Roman" w:hAnsi="Calibri" w:cs="Calibri"/>
        </w:rPr>
        <w:t xml:space="preserve"> inhibits the release of both insulin and glucagon, and it decreases activity and secretion by the GI tract.  But significant action is on Insulin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Percussion of the posterior along the scapular line in sitting position resonates most likely till which rib?</w:t>
      </w:r>
      <w:r w:rsidRPr="00571CA9">
        <w:rPr>
          <w:rFonts w:ascii="Calibri" w:eastAsia="Times New Roman" w:hAnsi="Calibri" w:cs="Calibri"/>
          <w:b/>
          <w:bCs/>
          <w:color w:val="5F497A" w:themeColor="accent4" w:themeShade="BF"/>
          <w:sz w:val="26"/>
          <w:szCs w:val="26"/>
        </w:rPr>
        <w:br/>
        <w:t>------&gt;10th rib</w:t>
      </w:r>
    </w:p>
    <w:p w:rsidR="00571CA9" w:rsidRPr="00571CA9" w:rsidRDefault="00571CA9" w:rsidP="00571CA9">
      <w:pPr>
        <w:tabs>
          <w:tab w:val="left" w:pos="2148"/>
          <w:tab w:val="left" w:pos="4225"/>
        </w:tabs>
        <w:spacing w:after="0" w:line="240" w:lineRule="auto"/>
        <w:ind w:left="93"/>
        <w:rPr>
          <w:rFonts w:ascii="Calibri" w:eastAsia="Times New Roman" w:hAnsi="Calibri" w:cs="Calibri"/>
          <w:color w:val="000000"/>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Pleura ruptured In pneumothorax,</w:t>
      </w:r>
      <w:r w:rsidRPr="00571CA9">
        <w:rPr>
          <w:rFonts w:ascii="Calibri" w:eastAsia="Times New Roman" w:hAnsi="Calibri" w:cs="Calibri"/>
          <w:b/>
          <w:bCs/>
          <w:color w:val="5F497A" w:themeColor="accent4" w:themeShade="BF"/>
          <w:sz w:val="26"/>
          <w:szCs w:val="26"/>
        </w:rPr>
        <w:br/>
        <w:t>------&gt;Inward lung collapse and</w:t>
      </w:r>
      <w:r w:rsidRPr="00571CA9">
        <w:rPr>
          <w:rFonts w:ascii="Calibri" w:eastAsia="Times New Roman" w:hAnsi="Calibri" w:cs="Calibri"/>
          <w:b/>
          <w:bCs/>
          <w:color w:val="5F497A" w:themeColor="accent4" w:themeShade="BF"/>
          <w:sz w:val="26"/>
          <w:szCs w:val="26"/>
        </w:rPr>
        <w:br/>
        <w:t>outward chest wall spring</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In normal respiration, the pleural space has a negative pressure. As the chest wall expands outward, the surface tension between the parietal and visceral pleura expands the lung outward. The lung tissue intrinsically has </w:t>
      </w:r>
      <w:proofErr w:type="gramStart"/>
      <w:r w:rsidRPr="00571CA9">
        <w:rPr>
          <w:rFonts w:ascii="Calibri" w:eastAsia="Times New Roman" w:hAnsi="Calibri" w:cs="Calibri"/>
        </w:rPr>
        <w:t>an elastic</w:t>
      </w:r>
      <w:proofErr w:type="gramEnd"/>
      <w:r w:rsidRPr="00571CA9">
        <w:rPr>
          <w:rFonts w:ascii="Calibri" w:eastAsia="Times New Roman" w:hAnsi="Calibri" w:cs="Calibri"/>
        </w:rPr>
        <w:t xml:space="preserve"> recoil, tending to collapse inwards</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posterior branch that arises from aortic bifurcation?------&gt;Median sacral artery </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lastRenderedPageBreak/>
        <w:t xml:space="preserve">The median sacral artery is a small posterior branch of the abdominal aorta, arising from the aorta above its </w:t>
      </w:r>
      <w:proofErr w:type="gramStart"/>
      <w:r w:rsidRPr="00571CA9">
        <w:rPr>
          <w:rFonts w:ascii="Roboto" w:eastAsia="Times New Roman" w:hAnsi="Roboto" w:cs="Calibri"/>
          <w:color w:val="3C4043"/>
        </w:rPr>
        <w:t>bifurcation, that</w:t>
      </w:r>
      <w:proofErr w:type="gramEnd"/>
      <w:r w:rsidRPr="00571CA9">
        <w:rPr>
          <w:rFonts w:ascii="Roboto" w:eastAsia="Times New Roman" w:hAnsi="Roboto" w:cs="Calibri"/>
          <w:color w:val="3C4043"/>
        </w:rPr>
        <w:t xml:space="preserve"> descends in the midline, anterior to the fourth and fifth lumbar vertebrae, the sacrum and coccyx.</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right</w:t>
      </w:r>
      <w:proofErr w:type="gramEnd"/>
      <w:r w:rsidRPr="00571CA9">
        <w:rPr>
          <w:rFonts w:ascii="Calibri" w:eastAsia="Times New Roman" w:hAnsi="Calibri" w:cs="Calibri"/>
          <w:b/>
          <w:bCs/>
          <w:color w:val="5F497A" w:themeColor="accent4" w:themeShade="BF"/>
          <w:sz w:val="26"/>
          <w:szCs w:val="26"/>
        </w:rPr>
        <w:t xml:space="preserve"> sided hemiparesis. </w:t>
      </w:r>
      <w:proofErr w:type="gramStart"/>
      <w:r w:rsidRPr="00571CA9">
        <w:rPr>
          <w:rFonts w:ascii="Calibri" w:eastAsia="Times New Roman" w:hAnsi="Calibri" w:cs="Calibri"/>
          <w:b/>
          <w:bCs/>
          <w:color w:val="5F497A" w:themeColor="accent4" w:themeShade="BF"/>
          <w:sz w:val="26"/>
          <w:szCs w:val="26"/>
        </w:rPr>
        <w:t>blood</w:t>
      </w:r>
      <w:proofErr w:type="gramEnd"/>
      <w:r w:rsidRPr="00571CA9">
        <w:rPr>
          <w:rFonts w:ascii="Calibri" w:eastAsia="Times New Roman" w:hAnsi="Calibri" w:cs="Calibri"/>
          <w:b/>
          <w:bCs/>
          <w:color w:val="5F497A" w:themeColor="accent4" w:themeShade="BF"/>
          <w:sz w:val="26"/>
          <w:szCs w:val="26"/>
        </w:rPr>
        <w:t xml:space="preserve"> in internal capsule and basal ganglia. artery is  involved?------&gt;MCA</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The MCA is the most common site for the occurrence of ischemic stroke. Common impairments seen with middle cerebral artery (MCA) stroke include, but are not limited to, neglect, contralateral hemiparesis, ataxia, perceptual deficits, cognitive deficits, speech deficits, and visual disorders.</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The use of long term steroids leads to increased risk of?</w:t>
      </w:r>
      <w:r w:rsidRPr="00571CA9">
        <w:rPr>
          <w:rFonts w:ascii="Calibri" w:eastAsia="Times New Roman" w:hAnsi="Calibri" w:cs="Calibri"/>
          <w:b/>
          <w:bCs/>
          <w:color w:val="5F497A" w:themeColor="accent4" w:themeShade="BF"/>
          <w:sz w:val="26"/>
          <w:szCs w:val="26"/>
        </w:rPr>
        <w:br/>
        <w:t>------&gt; Osteoporosis and bone</w:t>
      </w:r>
      <w:r w:rsidRPr="00571CA9">
        <w:rPr>
          <w:rFonts w:ascii="Calibri" w:eastAsia="Times New Roman" w:hAnsi="Calibri" w:cs="Calibri"/>
          <w:b/>
          <w:bCs/>
          <w:color w:val="5F497A" w:themeColor="accent4" w:themeShade="BF"/>
          <w:sz w:val="26"/>
          <w:szCs w:val="26"/>
        </w:rPr>
        <w:br/>
        <w:t>fractures</w:t>
      </w:r>
      <w:r w:rsidRPr="00571CA9">
        <w:rPr>
          <w:rFonts w:ascii="Calibri" w:eastAsia="Times New Roman" w:hAnsi="Calibri" w:cs="Calibri"/>
          <w:b/>
          <w:bCs/>
          <w:color w:val="5F497A" w:themeColor="accent4" w:themeShade="BF"/>
          <w:sz w:val="26"/>
          <w:szCs w:val="26"/>
        </w:rPr>
        <w:br/>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Steroid medications have major effects on the metabolism of calcium, vitamin D and bone. This can lead to bone loss, osteoporosis, and broken bones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15 days after thyroidectomy </w:t>
      </w:r>
      <w:proofErr w:type="spellStart"/>
      <w:r w:rsidRPr="00571CA9">
        <w:rPr>
          <w:rFonts w:ascii="Calibri" w:eastAsia="Times New Roman" w:hAnsi="Calibri" w:cs="Calibri"/>
          <w:b/>
          <w:bCs/>
          <w:color w:val="5F497A" w:themeColor="accent4" w:themeShade="BF"/>
          <w:sz w:val="26"/>
          <w:szCs w:val="26"/>
        </w:rPr>
        <w:t>pt</w:t>
      </w:r>
      <w:proofErr w:type="spellEnd"/>
      <w:r w:rsidRPr="00571CA9">
        <w:rPr>
          <w:rFonts w:ascii="Calibri" w:eastAsia="Times New Roman" w:hAnsi="Calibri" w:cs="Calibri"/>
          <w:b/>
          <w:bCs/>
          <w:color w:val="5F497A" w:themeColor="accent4" w:themeShade="BF"/>
          <w:sz w:val="26"/>
          <w:szCs w:val="26"/>
        </w:rPr>
        <w:t xml:space="preserve"> presented with spasm complain. Diagnosis?</w:t>
      </w:r>
      <w:r w:rsidRPr="00571CA9">
        <w:rPr>
          <w:rFonts w:ascii="Calibri" w:eastAsia="Times New Roman" w:hAnsi="Calibri" w:cs="Calibri"/>
          <w:b/>
          <w:bCs/>
          <w:color w:val="5F497A" w:themeColor="accent4" w:themeShade="BF"/>
          <w:sz w:val="26"/>
          <w:szCs w:val="26"/>
        </w:rPr>
        <w:br/>
        <w:t>------&gt;</w:t>
      </w:r>
      <w:proofErr w:type="spellStart"/>
      <w:r w:rsidRPr="00571CA9">
        <w:rPr>
          <w:rFonts w:ascii="Calibri" w:eastAsia="Times New Roman" w:hAnsi="Calibri" w:cs="Calibri"/>
          <w:b/>
          <w:bCs/>
          <w:color w:val="5F497A" w:themeColor="accent4" w:themeShade="BF"/>
          <w:sz w:val="26"/>
          <w:szCs w:val="26"/>
        </w:rPr>
        <w:t>Hypocalcemic</w:t>
      </w:r>
      <w:proofErr w:type="spellEnd"/>
      <w:r w:rsidRPr="00571CA9">
        <w:rPr>
          <w:rFonts w:ascii="Calibri" w:eastAsia="Times New Roman" w:hAnsi="Calibri" w:cs="Calibri"/>
          <w:b/>
          <w:bCs/>
          <w:color w:val="5F497A" w:themeColor="accent4" w:themeShade="BF"/>
          <w:sz w:val="26"/>
          <w:szCs w:val="26"/>
        </w:rPr>
        <w:t xml:space="preserve"> </w:t>
      </w:r>
      <w:proofErr w:type="spellStart"/>
      <w:r w:rsidRPr="00571CA9">
        <w:rPr>
          <w:rFonts w:ascii="Calibri" w:eastAsia="Times New Roman" w:hAnsi="Calibri" w:cs="Calibri"/>
          <w:b/>
          <w:bCs/>
          <w:color w:val="5F497A" w:themeColor="accent4" w:themeShade="BF"/>
          <w:sz w:val="26"/>
          <w:szCs w:val="26"/>
        </w:rPr>
        <w:t>tetany</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spellStart"/>
      <w:r w:rsidRPr="00571CA9">
        <w:rPr>
          <w:rFonts w:ascii="Roboto" w:eastAsia="Times New Roman" w:hAnsi="Roboto" w:cs="Calibri"/>
          <w:color w:val="3C4043"/>
          <w:sz w:val="28"/>
          <w:szCs w:val="28"/>
        </w:rPr>
        <w:t>Hypocalcemia</w:t>
      </w:r>
      <w:proofErr w:type="spellEnd"/>
      <w:r w:rsidRPr="00571CA9">
        <w:rPr>
          <w:rFonts w:ascii="Roboto" w:eastAsia="Times New Roman" w:hAnsi="Roboto" w:cs="Calibri"/>
          <w:color w:val="3C4043"/>
          <w:sz w:val="28"/>
          <w:szCs w:val="28"/>
        </w:rPr>
        <w:t xml:space="preserve"> is a major post-operative complication of total thyroidectomy, causing severe symptoms and increasing hospitalization time. The primary cause is secondary hypo-</w:t>
      </w:r>
      <w:proofErr w:type="spellStart"/>
      <w:r w:rsidRPr="00571CA9">
        <w:rPr>
          <w:rFonts w:ascii="Roboto" w:eastAsia="Times New Roman" w:hAnsi="Roboto" w:cs="Calibri"/>
          <w:color w:val="3C4043"/>
          <w:sz w:val="28"/>
          <w:szCs w:val="28"/>
        </w:rPr>
        <w:t>parathyroidism</w:t>
      </w:r>
      <w:proofErr w:type="spellEnd"/>
      <w:r w:rsidRPr="00571CA9">
        <w:rPr>
          <w:rFonts w:ascii="Roboto" w:eastAsia="Times New Roman" w:hAnsi="Roboto" w:cs="Calibri"/>
          <w:color w:val="3C4043"/>
          <w:sz w:val="28"/>
          <w:szCs w:val="28"/>
        </w:rPr>
        <w:t xml:space="preserve"> following damage to, or </w:t>
      </w:r>
      <w:proofErr w:type="spellStart"/>
      <w:r w:rsidRPr="00571CA9">
        <w:rPr>
          <w:rFonts w:ascii="Roboto" w:eastAsia="Times New Roman" w:hAnsi="Roboto" w:cs="Calibri"/>
          <w:color w:val="3C4043"/>
          <w:sz w:val="28"/>
          <w:szCs w:val="28"/>
        </w:rPr>
        <w:t>devascularisation</w:t>
      </w:r>
      <w:proofErr w:type="spellEnd"/>
      <w:r w:rsidRPr="00571CA9">
        <w:rPr>
          <w:rFonts w:ascii="Roboto" w:eastAsia="Times New Roman" w:hAnsi="Roboto" w:cs="Calibri"/>
          <w:color w:val="3C4043"/>
          <w:sz w:val="28"/>
          <w:szCs w:val="28"/>
        </w:rPr>
        <w:t xml:space="preserve"> of, one or more parathyroid glands during surgery</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46XX with ambiguous genitalia.------&gt;Congenital adrenal hyperplasia</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Signs and symptoms of classic CAH in infants include: In females, enlarged clitoris or genitals that look more male than female (ambiguous genitalia) at birth, but males have normal appearing genitals. Significant illness related to a lack of cortisol, aldosterone or both (adrenal crisis), which can be life-threatening</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A 5-year-old child develops proteinuria of 3.5g/day with generalized and </w:t>
      </w:r>
      <w:proofErr w:type="spellStart"/>
      <w:r w:rsidRPr="00571CA9">
        <w:rPr>
          <w:rFonts w:ascii="Calibri" w:eastAsia="Times New Roman" w:hAnsi="Calibri" w:cs="Calibri"/>
          <w:b/>
          <w:bCs/>
          <w:color w:val="5F497A" w:themeColor="accent4" w:themeShade="BF"/>
          <w:sz w:val="26"/>
          <w:szCs w:val="26"/>
        </w:rPr>
        <w:t>periorbital</w:t>
      </w:r>
      <w:proofErr w:type="spellEnd"/>
      <w:r w:rsidRPr="00571CA9">
        <w:rPr>
          <w:rFonts w:ascii="Calibri" w:eastAsia="Times New Roman" w:hAnsi="Calibri" w:cs="Calibri"/>
          <w:b/>
          <w:bCs/>
          <w:color w:val="5F497A" w:themeColor="accent4" w:themeShade="BF"/>
          <w:sz w:val="26"/>
          <w:szCs w:val="26"/>
        </w:rPr>
        <w:t xml:space="preserve"> edema. mechanism of edema?------&gt;Decreased colloid osmotic pressure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lastRenderedPageBreak/>
        <w:t xml:space="preserve">The most common sign is excess fluid in the body due to the serum </w:t>
      </w:r>
      <w:proofErr w:type="spellStart"/>
      <w:r w:rsidRPr="00571CA9">
        <w:rPr>
          <w:rFonts w:ascii="Roboto" w:eastAsia="Times New Roman" w:hAnsi="Roboto" w:cs="Calibri"/>
          <w:color w:val="3C4043"/>
          <w:sz w:val="28"/>
          <w:szCs w:val="28"/>
        </w:rPr>
        <w:t>hypoalbuminemia</w:t>
      </w:r>
      <w:proofErr w:type="spellEnd"/>
      <w:r w:rsidRPr="00571CA9">
        <w:rPr>
          <w:rFonts w:ascii="Roboto" w:eastAsia="Times New Roman" w:hAnsi="Roboto" w:cs="Calibri"/>
          <w:color w:val="3C4043"/>
          <w:sz w:val="28"/>
          <w:szCs w:val="28"/>
        </w:rPr>
        <w:t>. Lower serum oncotic pressure causes fluid to accumulate in the interstitial tissues. Sodium and water retention aggravates the edema.</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A large tumor in the posterior mediastinum compresses ------&gt;Descending thoracic aorta</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The posterior mediastinum accommodates the aorta, the thoracic esophagus, and the sympathetic nerve chains.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after</w:t>
      </w:r>
      <w:proofErr w:type="gramEnd"/>
      <w:r w:rsidRPr="00571CA9">
        <w:rPr>
          <w:rFonts w:ascii="Calibri" w:eastAsia="Times New Roman" w:hAnsi="Calibri" w:cs="Calibri"/>
          <w:b/>
          <w:bCs/>
          <w:color w:val="5F497A" w:themeColor="accent4" w:themeShade="BF"/>
          <w:sz w:val="26"/>
          <w:szCs w:val="26"/>
        </w:rPr>
        <w:t xml:space="preserve"> RTA, pale and BP 90/60. Most likely cause is?</w:t>
      </w:r>
      <w:r w:rsidRPr="00571CA9">
        <w:rPr>
          <w:rFonts w:ascii="Calibri" w:eastAsia="Times New Roman" w:hAnsi="Calibri" w:cs="Calibri"/>
          <w:b/>
          <w:bCs/>
          <w:color w:val="5F497A" w:themeColor="accent4" w:themeShade="BF"/>
          <w:sz w:val="26"/>
          <w:szCs w:val="26"/>
        </w:rPr>
        <w:br/>
        <w:t>------&gt;Hypovolemic shock</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Hypovolemic shock is a life-threatening condition that results when you lose more than 20 percent (one-fifth) of your body's blood or fluid supply. This severe fluid loss makes it impossible for the heart to pump a sufficient amount of blood to your body. Hypovolemic shock can lead to organ failure</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After strenuous exercise, feeling of exhaustion occurs due to? ------&gt;Lactic acid release and decreased pH</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Lactic acid is formed and accumulated in the muscle under conditions of high energy demand, rapid fluctuations of the energy requirement and insufficient supply of O2. During intense exercise sustained to fatigue muscle pH decreases to about 6.4-6.6.</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Albumin not filtered from the basement membrane due to?</w:t>
      </w:r>
      <w:r w:rsidRPr="00571CA9">
        <w:rPr>
          <w:rFonts w:ascii="Calibri" w:eastAsia="Times New Roman" w:hAnsi="Calibri" w:cs="Calibri"/>
          <w:b/>
          <w:bCs/>
          <w:color w:val="5F497A" w:themeColor="accent4" w:themeShade="BF"/>
          <w:sz w:val="26"/>
          <w:szCs w:val="26"/>
        </w:rPr>
        <w:br/>
        <w:t>------&gt;Negative charge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gramStart"/>
      <w:r w:rsidRPr="00571CA9">
        <w:rPr>
          <w:rFonts w:ascii="Roboto" w:eastAsia="Times New Roman" w:hAnsi="Roboto" w:cs="Calibri"/>
          <w:color w:val="3C4043"/>
          <w:sz w:val="28"/>
          <w:szCs w:val="28"/>
        </w:rPr>
        <w:t>albumin</w:t>
      </w:r>
      <w:proofErr w:type="gramEnd"/>
      <w:r w:rsidRPr="00571CA9">
        <w:rPr>
          <w:rFonts w:ascii="Roboto" w:eastAsia="Times New Roman" w:hAnsi="Roboto" w:cs="Calibri"/>
          <w:color w:val="3C4043"/>
          <w:sz w:val="28"/>
          <w:szCs w:val="28"/>
        </w:rPr>
        <w:t xml:space="preserve"> is not filtered into the lumen mainly because of the negative charge shared by albumin and the basement membrane, resulting in electrostatic repulsion.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spellStart"/>
      <w:r w:rsidRPr="00571CA9">
        <w:rPr>
          <w:rFonts w:ascii="Calibri" w:eastAsia="Times New Roman" w:hAnsi="Calibri" w:cs="Calibri"/>
          <w:b/>
          <w:bCs/>
          <w:color w:val="5F497A" w:themeColor="accent4" w:themeShade="BF"/>
          <w:sz w:val="26"/>
          <w:szCs w:val="26"/>
        </w:rPr>
        <w:t>alcholic</w:t>
      </w:r>
      <w:proofErr w:type="spellEnd"/>
      <w:r w:rsidRPr="00571CA9">
        <w:rPr>
          <w:rFonts w:ascii="Calibri" w:eastAsia="Times New Roman" w:hAnsi="Calibri" w:cs="Calibri"/>
          <w:b/>
          <w:bCs/>
          <w:color w:val="5F497A" w:themeColor="accent4" w:themeShade="BF"/>
          <w:sz w:val="26"/>
          <w:szCs w:val="26"/>
        </w:rPr>
        <w:t xml:space="preserve"> with serum amylase level 1600, ALT 75,  diagnosis?------&gt;Acute pancreatitis</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Inflammation of the pancreas, also called pancreatitis, commonly causes high levels of amylase and lipase in the bloodstream</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An accessory cervical rib arising from transverse process of cervical vertebrae may cause damage to?------&gt;T1</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lastRenderedPageBreak/>
        <w:t xml:space="preserve">Cervical rib results in a variably elongated transverse process or complete rib that can be anteriorly fused with the T1 first rib below </w:t>
      </w:r>
      <w:proofErr w:type="spellStart"/>
      <w:r w:rsidRPr="00571CA9">
        <w:rPr>
          <w:rFonts w:ascii="Calibri" w:eastAsia="Times New Roman" w:hAnsi="Calibri" w:cs="Calibri"/>
        </w:rPr>
        <w:t>amd</w:t>
      </w:r>
      <w:proofErr w:type="spellEnd"/>
      <w:r w:rsidRPr="00571CA9">
        <w:rPr>
          <w:rFonts w:ascii="Calibri" w:eastAsia="Times New Roman" w:hAnsi="Calibri" w:cs="Calibri"/>
        </w:rPr>
        <w:t xml:space="preserve"> cause thoracic outlet syndrome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Aneurysm of the lower esophageal most likely involves which part------&gt;Left atrium</w:t>
      </w:r>
    </w:p>
    <w:p w:rsidR="00571CA9" w:rsidRPr="00571CA9" w:rsidRDefault="00571CA9" w:rsidP="00571CA9">
      <w:pPr>
        <w:tabs>
          <w:tab w:val="left" w:pos="2148"/>
          <w:tab w:val="left" w:pos="4225"/>
        </w:tabs>
        <w:spacing w:after="0" w:line="240" w:lineRule="auto"/>
        <w:ind w:left="93"/>
        <w:rPr>
          <w:rFonts w:ascii="Calibri" w:eastAsia="Times New Roman" w:hAnsi="Calibri" w:cs="Calibri"/>
          <w:color w:val="000000"/>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Anterior dislocation of shoulder joint causes injury to ------&gt;Post circumflex </w:t>
      </w:r>
      <w:proofErr w:type="spellStart"/>
      <w:r w:rsidRPr="00571CA9">
        <w:rPr>
          <w:rFonts w:ascii="Calibri" w:eastAsia="Times New Roman" w:hAnsi="Calibri" w:cs="Calibri"/>
          <w:b/>
          <w:bCs/>
          <w:color w:val="5F497A" w:themeColor="accent4" w:themeShade="BF"/>
          <w:sz w:val="26"/>
          <w:szCs w:val="26"/>
        </w:rPr>
        <w:t>humoral</w:t>
      </w:r>
      <w:proofErr w:type="spellEnd"/>
      <w:r w:rsidRPr="00571CA9">
        <w:rPr>
          <w:rFonts w:ascii="Calibri" w:eastAsia="Times New Roman" w:hAnsi="Calibri" w:cs="Calibri"/>
          <w:b/>
          <w:bCs/>
          <w:color w:val="5F497A" w:themeColor="accent4" w:themeShade="BF"/>
          <w:sz w:val="26"/>
          <w:szCs w:val="26"/>
        </w:rPr>
        <w:t xml:space="preserve"> artery </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It is accompanied by the posterior circumflex humeral branch of the axillary artery (see Fig. ... The nerve can be damaged in dislocation of the shoulder as well as in fracture of the surgical neck of the </w:t>
      </w:r>
      <w:proofErr w:type="spellStart"/>
      <w:r w:rsidRPr="00571CA9">
        <w:rPr>
          <w:rFonts w:ascii="Roboto" w:eastAsia="Times New Roman" w:hAnsi="Roboto" w:cs="Calibri"/>
          <w:color w:val="3C4043"/>
          <w:sz w:val="28"/>
          <w:szCs w:val="28"/>
        </w:rPr>
        <w:t>humerus</w:t>
      </w:r>
      <w:proofErr w:type="spellEnd"/>
      <w:r w:rsidRPr="00571CA9">
        <w:rPr>
          <w:rFonts w:ascii="Roboto" w:eastAsia="Times New Roman" w:hAnsi="Roboto" w:cs="Calibri"/>
          <w:color w:val="3C4043"/>
          <w:sz w:val="28"/>
          <w:szCs w:val="28"/>
        </w:rPr>
        <w:t>. Damage to the axillary nerve will cause atrophy of the deltoid and flattening of the contour of the shoulder.</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Aspiration is prevented by?------&gt;Closure of false vocal cord</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The primary role of the larynx is to separate the air passage for breathing from that for food and drink intake, and to prevent aspiration into the lower respiratory system. ... The vocal folds themselves also participate in prevention of aspiration during swallowing by closing the glottis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At 20-week placenta act as strict barrier</w:t>
      </w:r>
      <w:r w:rsidRPr="00571CA9">
        <w:rPr>
          <w:rFonts w:ascii="Calibri" w:eastAsia="Times New Roman" w:hAnsi="Calibri" w:cs="Calibri"/>
          <w:b/>
          <w:bCs/>
          <w:color w:val="5F497A" w:themeColor="accent4" w:themeShade="BF"/>
          <w:sz w:val="26"/>
          <w:szCs w:val="26"/>
        </w:rPr>
        <w:br/>
        <w:t>------&gt;</w:t>
      </w:r>
      <w:proofErr w:type="spellStart"/>
      <w:r w:rsidRPr="00571CA9">
        <w:rPr>
          <w:rFonts w:ascii="Calibri" w:eastAsia="Times New Roman" w:hAnsi="Calibri" w:cs="Calibri"/>
          <w:b/>
          <w:bCs/>
          <w:color w:val="5F497A" w:themeColor="accent4" w:themeShade="BF"/>
          <w:sz w:val="26"/>
          <w:szCs w:val="26"/>
        </w:rPr>
        <w:t>Syncytlotrophoblast</w:t>
      </w:r>
      <w:proofErr w:type="spellEnd"/>
      <w:r w:rsidRPr="00571CA9">
        <w:rPr>
          <w:rFonts w:ascii="Calibri" w:eastAsia="Times New Roman" w:hAnsi="Calibri" w:cs="Calibri"/>
          <w:b/>
          <w:bCs/>
          <w:color w:val="5F497A" w:themeColor="accent4" w:themeShade="BF"/>
          <w:sz w:val="26"/>
          <w:szCs w:val="26"/>
        </w:rPr>
        <w:t>, connective tissue, endothelium of fetal tissue</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There are a few layers of </w:t>
      </w:r>
      <w:proofErr w:type="spellStart"/>
      <w:r w:rsidRPr="00571CA9">
        <w:rPr>
          <w:rFonts w:ascii="Roboto" w:eastAsia="Times New Roman" w:hAnsi="Roboto" w:cs="Calibri"/>
          <w:color w:val="3C4043"/>
        </w:rPr>
        <w:t>extraembryonic</w:t>
      </w:r>
      <w:proofErr w:type="spellEnd"/>
      <w:r w:rsidRPr="00571CA9">
        <w:rPr>
          <w:rFonts w:ascii="Roboto" w:eastAsia="Times New Roman" w:hAnsi="Roboto" w:cs="Calibri"/>
          <w:color w:val="3C4043"/>
        </w:rPr>
        <w:t xml:space="preserve"> membranes in the placental </w:t>
      </w:r>
      <w:proofErr w:type="spellStart"/>
      <w:r w:rsidRPr="00571CA9">
        <w:rPr>
          <w:rFonts w:ascii="Roboto" w:eastAsia="Times New Roman" w:hAnsi="Roboto" w:cs="Calibri"/>
          <w:color w:val="3C4043"/>
        </w:rPr>
        <w:t>struc</w:t>
      </w:r>
      <w:proofErr w:type="spellEnd"/>
      <w:r w:rsidRPr="00571CA9">
        <w:rPr>
          <w:rFonts w:ascii="Roboto" w:eastAsia="Times New Roman" w:hAnsi="Roboto" w:cs="Calibri"/>
          <w:color w:val="3C4043"/>
        </w:rPr>
        <w:t xml:space="preserve">- </w:t>
      </w:r>
      <w:proofErr w:type="spellStart"/>
      <w:r w:rsidRPr="00571CA9">
        <w:rPr>
          <w:rFonts w:ascii="Roboto" w:eastAsia="Times New Roman" w:hAnsi="Roboto" w:cs="Calibri"/>
          <w:color w:val="3C4043"/>
        </w:rPr>
        <w:t>ture</w:t>
      </w:r>
      <w:proofErr w:type="spellEnd"/>
      <w:r w:rsidRPr="00571CA9">
        <w:rPr>
          <w:rFonts w:ascii="Roboto" w:eastAsia="Times New Roman" w:hAnsi="Roboto" w:cs="Calibri"/>
          <w:color w:val="3C4043"/>
        </w:rPr>
        <w:t>: fetal capillaries endothelium, connective tissue (</w:t>
      </w:r>
      <w:proofErr w:type="spellStart"/>
      <w:r w:rsidRPr="00571CA9">
        <w:rPr>
          <w:rFonts w:ascii="Roboto" w:eastAsia="Times New Roman" w:hAnsi="Roboto" w:cs="Calibri"/>
          <w:color w:val="3C4043"/>
        </w:rPr>
        <w:t>cho</w:t>
      </w:r>
      <w:proofErr w:type="spellEnd"/>
      <w:r w:rsidRPr="00571CA9">
        <w:rPr>
          <w:rFonts w:ascii="Roboto" w:eastAsia="Times New Roman" w:hAnsi="Roboto" w:cs="Calibri"/>
          <w:color w:val="3C4043"/>
        </w:rPr>
        <w:t xml:space="preserve">- </w:t>
      </w:r>
      <w:proofErr w:type="spellStart"/>
      <w:r w:rsidRPr="00571CA9">
        <w:rPr>
          <w:rFonts w:ascii="Roboto" w:eastAsia="Times New Roman" w:hAnsi="Roboto" w:cs="Calibri"/>
          <w:color w:val="3C4043"/>
        </w:rPr>
        <w:t>rioallantoic</w:t>
      </w:r>
      <w:proofErr w:type="spellEnd"/>
      <w:r w:rsidRPr="00571CA9">
        <w:rPr>
          <w:rFonts w:ascii="Roboto" w:eastAsia="Times New Roman" w:hAnsi="Roboto" w:cs="Calibri"/>
          <w:color w:val="3C4043"/>
        </w:rPr>
        <w:t xml:space="preserve"> mesoderm) and the </w:t>
      </w:r>
      <w:proofErr w:type="spellStart"/>
      <w:r w:rsidRPr="00571CA9">
        <w:rPr>
          <w:rFonts w:ascii="Roboto" w:eastAsia="Times New Roman" w:hAnsi="Roboto" w:cs="Calibri"/>
          <w:color w:val="3C4043"/>
        </w:rPr>
        <w:t>trophoblast</w:t>
      </w:r>
      <w:proofErr w:type="spellEnd"/>
      <w:r w:rsidRPr="00571CA9">
        <w:rPr>
          <w:rFonts w:ascii="Roboto" w:eastAsia="Times New Roman" w:hAnsi="Roboto" w:cs="Calibri"/>
          <w:color w:val="3C4043"/>
        </w:rPr>
        <w:t xml:space="preserve"> which is formed by a continuous layer of </w:t>
      </w:r>
      <w:proofErr w:type="spellStart"/>
      <w:r w:rsidRPr="00571CA9">
        <w:rPr>
          <w:rFonts w:ascii="Roboto" w:eastAsia="Times New Roman" w:hAnsi="Roboto" w:cs="Calibri"/>
          <w:color w:val="3C4043"/>
        </w:rPr>
        <w:t>syncytiotrophoblast</w:t>
      </w:r>
      <w:proofErr w:type="spellEnd"/>
      <w:r w:rsidRPr="00571CA9">
        <w:rPr>
          <w:rFonts w:ascii="Roboto" w:eastAsia="Times New Roman" w:hAnsi="Roboto" w:cs="Calibri"/>
          <w:color w:val="3C4043"/>
        </w:rPr>
        <w:t xml:space="preserve"> and the under- lying </w:t>
      </w:r>
      <w:proofErr w:type="spellStart"/>
      <w:r w:rsidRPr="00571CA9">
        <w:rPr>
          <w:rFonts w:ascii="Roboto" w:eastAsia="Times New Roman" w:hAnsi="Roboto" w:cs="Calibri"/>
          <w:color w:val="3C4043"/>
        </w:rPr>
        <w:t>cytotrophoblast</w:t>
      </w:r>
      <w:proofErr w:type="spellEnd"/>
      <w:r w:rsidRPr="00571CA9">
        <w:rPr>
          <w:rFonts w:ascii="Roboto" w:eastAsia="Times New Roman" w:hAnsi="Roboto" w:cs="Calibri"/>
          <w:color w:val="3C4043"/>
        </w:rPr>
        <w:t xml:space="preserve"> cells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At the end of a marathon race, the person will have------&gt;High glucagon and low insulin</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Increased glucagon during exercise stimulates the liver uptake of amino acids during exercise. Since insulin is directly involved in the uptake of glucose into tissue, and that glucose uptake by muscle can increase seven- to twentyfold during exercise insulin concentration decreases during exercise of increasing intensity</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spellStart"/>
      <w:r w:rsidRPr="00571CA9">
        <w:rPr>
          <w:rFonts w:ascii="Calibri" w:eastAsia="Times New Roman" w:hAnsi="Calibri" w:cs="Calibri"/>
          <w:b/>
          <w:bCs/>
          <w:color w:val="5F497A" w:themeColor="accent4" w:themeShade="BF"/>
          <w:sz w:val="26"/>
          <w:szCs w:val="26"/>
        </w:rPr>
        <w:t>Autoregulation</w:t>
      </w:r>
      <w:proofErr w:type="spellEnd"/>
      <w:r w:rsidRPr="00571CA9">
        <w:rPr>
          <w:rFonts w:ascii="Calibri" w:eastAsia="Times New Roman" w:hAnsi="Calibri" w:cs="Calibri"/>
          <w:b/>
          <w:bCs/>
          <w:color w:val="5F497A" w:themeColor="accent4" w:themeShade="BF"/>
          <w:sz w:val="26"/>
          <w:szCs w:val="26"/>
        </w:rPr>
        <w:t xml:space="preserve"> of kidney is done by?</w:t>
      </w:r>
      <w:r w:rsidRPr="00571CA9">
        <w:rPr>
          <w:rFonts w:ascii="Calibri" w:eastAsia="Times New Roman" w:hAnsi="Calibri" w:cs="Calibri"/>
          <w:b/>
          <w:bCs/>
          <w:color w:val="5F497A" w:themeColor="accent4" w:themeShade="BF"/>
          <w:sz w:val="26"/>
          <w:szCs w:val="26"/>
        </w:rPr>
        <w:br/>
        <w:t xml:space="preserve">------&gt;Myogenic and </w:t>
      </w:r>
      <w:proofErr w:type="spellStart"/>
      <w:r w:rsidRPr="00571CA9">
        <w:rPr>
          <w:rFonts w:ascii="Calibri" w:eastAsia="Times New Roman" w:hAnsi="Calibri" w:cs="Calibri"/>
          <w:b/>
          <w:bCs/>
          <w:color w:val="5F497A" w:themeColor="accent4" w:themeShade="BF"/>
          <w:sz w:val="26"/>
          <w:szCs w:val="26"/>
        </w:rPr>
        <w:t>Tubuloglomerular</w:t>
      </w:r>
      <w:proofErr w:type="spellEnd"/>
      <w:r w:rsidRPr="00571CA9">
        <w:rPr>
          <w:rFonts w:ascii="Calibri" w:eastAsia="Times New Roman" w:hAnsi="Calibri" w:cs="Calibri"/>
          <w:b/>
          <w:bCs/>
          <w:color w:val="5F497A" w:themeColor="accent4" w:themeShade="BF"/>
          <w:sz w:val="26"/>
          <w:szCs w:val="26"/>
        </w:rPr>
        <w:t xml:space="preserve"> feedback system</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lastRenderedPageBreak/>
        <w:t xml:space="preserve">Renal </w:t>
      </w:r>
      <w:proofErr w:type="spellStart"/>
      <w:r w:rsidRPr="00571CA9">
        <w:rPr>
          <w:rFonts w:ascii="Roboto" w:eastAsia="Times New Roman" w:hAnsi="Roboto" w:cs="Calibri"/>
          <w:color w:val="3C4043"/>
        </w:rPr>
        <w:t>autoregulation</w:t>
      </w:r>
      <w:proofErr w:type="spellEnd"/>
      <w:r w:rsidRPr="00571CA9">
        <w:rPr>
          <w:rFonts w:ascii="Roboto" w:eastAsia="Times New Roman" w:hAnsi="Roboto" w:cs="Calibri"/>
          <w:color w:val="3C4043"/>
        </w:rPr>
        <w:t xml:space="preserve"> is achieved primarily by a unique orchestrated action of two major mechanisms: the myogenic response and the macula </w:t>
      </w:r>
      <w:proofErr w:type="spellStart"/>
      <w:r w:rsidRPr="00571CA9">
        <w:rPr>
          <w:rFonts w:ascii="Roboto" w:eastAsia="Times New Roman" w:hAnsi="Roboto" w:cs="Calibri"/>
          <w:color w:val="3C4043"/>
        </w:rPr>
        <w:t>densa</w:t>
      </w:r>
      <w:proofErr w:type="spellEnd"/>
      <w:r w:rsidRPr="00571CA9">
        <w:rPr>
          <w:rFonts w:ascii="Roboto" w:eastAsia="Times New Roman" w:hAnsi="Roboto" w:cs="Calibri"/>
          <w:color w:val="3C4043"/>
        </w:rPr>
        <w:t xml:space="preserve"> </w:t>
      </w:r>
      <w:proofErr w:type="spellStart"/>
      <w:r w:rsidRPr="00571CA9">
        <w:rPr>
          <w:rFonts w:ascii="Roboto" w:eastAsia="Times New Roman" w:hAnsi="Roboto" w:cs="Calibri"/>
          <w:color w:val="3C4043"/>
        </w:rPr>
        <w:t>tubuloglomerular</w:t>
      </w:r>
      <w:proofErr w:type="spellEnd"/>
      <w:r w:rsidRPr="00571CA9">
        <w:rPr>
          <w:rFonts w:ascii="Roboto" w:eastAsia="Times New Roman" w:hAnsi="Roboto" w:cs="Calibri"/>
          <w:color w:val="3C4043"/>
        </w:rPr>
        <w:t xml:space="preserve"> feedback (MD-TGF) response.</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spellStart"/>
      <w:r w:rsidRPr="00571CA9">
        <w:rPr>
          <w:rFonts w:ascii="Calibri" w:eastAsia="Times New Roman" w:hAnsi="Calibri" w:cs="Calibri"/>
          <w:b/>
          <w:bCs/>
          <w:color w:val="5F497A" w:themeColor="accent4" w:themeShade="BF"/>
          <w:sz w:val="26"/>
          <w:szCs w:val="26"/>
        </w:rPr>
        <w:t>Basophilia</w:t>
      </w:r>
      <w:proofErr w:type="spellEnd"/>
      <w:r w:rsidRPr="00571CA9">
        <w:rPr>
          <w:rFonts w:ascii="Calibri" w:eastAsia="Times New Roman" w:hAnsi="Calibri" w:cs="Calibri"/>
          <w:b/>
          <w:bCs/>
          <w:color w:val="5F497A" w:themeColor="accent4" w:themeShade="BF"/>
          <w:sz w:val="26"/>
          <w:szCs w:val="26"/>
        </w:rPr>
        <w:t xml:space="preserve"> of cell is due to?------&gt;Ribosomes</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Basophilic describes the appearance of structures seen in histological sections which take up basic dyes. The structures usually stained are those that contain negative charges, such as the phosphate backbone of DNA in the cell nucleus and ribosomes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Blood supply of </w:t>
      </w:r>
      <w:proofErr w:type="spellStart"/>
      <w:r w:rsidRPr="00571CA9">
        <w:rPr>
          <w:rFonts w:ascii="Calibri" w:eastAsia="Times New Roman" w:hAnsi="Calibri" w:cs="Calibri"/>
          <w:b/>
          <w:bCs/>
          <w:color w:val="5F497A" w:themeColor="accent4" w:themeShade="BF"/>
          <w:sz w:val="26"/>
          <w:szCs w:val="26"/>
        </w:rPr>
        <w:t>epicardium</w:t>
      </w:r>
      <w:proofErr w:type="spellEnd"/>
      <w:r w:rsidRPr="00571CA9">
        <w:rPr>
          <w:rFonts w:ascii="Calibri" w:eastAsia="Times New Roman" w:hAnsi="Calibri" w:cs="Calibri"/>
          <w:b/>
          <w:bCs/>
          <w:color w:val="5F497A" w:themeColor="accent4" w:themeShade="BF"/>
          <w:sz w:val="26"/>
          <w:szCs w:val="26"/>
        </w:rPr>
        <w:t xml:space="preserve"> is by?------&gt;Coronary arteries</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Coronary vessel branches that remain on the surface of the artery and follow the sulci of the heart are called </w:t>
      </w:r>
      <w:proofErr w:type="spellStart"/>
      <w:r w:rsidRPr="00571CA9">
        <w:rPr>
          <w:rFonts w:ascii="Roboto" w:eastAsia="Times New Roman" w:hAnsi="Roboto" w:cs="Calibri"/>
          <w:color w:val="3C4043"/>
          <w:sz w:val="28"/>
          <w:szCs w:val="28"/>
        </w:rPr>
        <w:t>epicardial</w:t>
      </w:r>
      <w:proofErr w:type="spellEnd"/>
      <w:r w:rsidRPr="00571CA9">
        <w:rPr>
          <w:rFonts w:ascii="Roboto" w:eastAsia="Times New Roman" w:hAnsi="Roboto" w:cs="Calibri"/>
          <w:color w:val="3C4043"/>
          <w:sz w:val="28"/>
          <w:szCs w:val="28"/>
        </w:rPr>
        <w:t xml:space="preserve"> coronary arteries.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Brachiocephalic vein is formed by?------&gt;</w:t>
      </w:r>
      <w:proofErr w:type="spellStart"/>
      <w:r w:rsidRPr="00571CA9">
        <w:rPr>
          <w:rFonts w:ascii="Calibri" w:eastAsia="Times New Roman" w:hAnsi="Calibri" w:cs="Calibri"/>
          <w:b/>
          <w:bCs/>
          <w:color w:val="5F497A" w:themeColor="accent4" w:themeShade="BF"/>
          <w:sz w:val="26"/>
          <w:szCs w:val="26"/>
        </w:rPr>
        <w:t>Subclavian</w:t>
      </w:r>
      <w:proofErr w:type="spellEnd"/>
      <w:r w:rsidRPr="00571CA9">
        <w:rPr>
          <w:rFonts w:ascii="Calibri" w:eastAsia="Times New Roman" w:hAnsi="Calibri" w:cs="Calibri"/>
          <w:b/>
          <w:bCs/>
          <w:color w:val="5F497A" w:themeColor="accent4" w:themeShade="BF"/>
          <w:sz w:val="26"/>
          <w:szCs w:val="26"/>
        </w:rPr>
        <w:t xml:space="preserve"> and internal jugular vein</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The brachiocephalic vein is formed by the confluence of the </w:t>
      </w:r>
      <w:proofErr w:type="spellStart"/>
      <w:r w:rsidRPr="00571CA9">
        <w:rPr>
          <w:rFonts w:ascii="Roboto" w:eastAsia="Times New Roman" w:hAnsi="Roboto" w:cs="Calibri"/>
          <w:color w:val="3C4043"/>
        </w:rPr>
        <w:t>subclavian</w:t>
      </w:r>
      <w:proofErr w:type="spellEnd"/>
      <w:r w:rsidRPr="00571CA9">
        <w:rPr>
          <w:rFonts w:ascii="Roboto" w:eastAsia="Times New Roman" w:hAnsi="Roboto" w:cs="Calibri"/>
          <w:color w:val="3C4043"/>
        </w:rPr>
        <w:t xml:space="preserve"> and internal jugular veins.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carbohydrates bound to serum protein result in?------&gt;Aggregation and precipitation</w:t>
      </w:r>
      <w:r w:rsidRPr="00571CA9">
        <w:rPr>
          <w:rFonts w:ascii="Calibri" w:eastAsia="Times New Roman" w:hAnsi="Calibri" w:cs="Calibri"/>
          <w:b/>
          <w:bCs/>
          <w:color w:val="5F497A" w:themeColor="accent4" w:themeShade="BF"/>
          <w:sz w:val="26"/>
          <w:szCs w:val="26"/>
        </w:rPr>
        <w:br/>
        <w:t>Becomes antigenic</w:t>
      </w:r>
      <w:r w:rsidRPr="00571CA9">
        <w:rPr>
          <w:rFonts w:ascii="Calibri" w:eastAsia="Times New Roman" w:hAnsi="Calibri" w:cs="Calibri"/>
          <w:b/>
          <w:bCs/>
          <w:color w:val="5F497A" w:themeColor="accent4" w:themeShade="BF"/>
          <w:sz w:val="26"/>
          <w:szCs w:val="26"/>
        </w:rPr>
        <w:br/>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w:t>
      </w: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carcinogenic?------&gt;Asbestosis</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IARC classifies asbestos as “carcinogenic to humans,” based on its ability to cause mesothelioma and cancers of the lung, larynx (voice box), and ovaries.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Cardiogenic shock is a complication</w:t>
      </w:r>
      <w:r w:rsidRPr="00571CA9">
        <w:rPr>
          <w:rFonts w:ascii="Calibri" w:eastAsia="Times New Roman" w:hAnsi="Calibri" w:cs="Calibri"/>
          <w:b/>
          <w:bCs/>
          <w:color w:val="5F497A" w:themeColor="accent4" w:themeShade="BF"/>
          <w:sz w:val="26"/>
          <w:szCs w:val="26"/>
        </w:rPr>
        <w:br/>
        <w:t>of?</w:t>
      </w:r>
      <w:r w:rsidRPr="00571CA9">
        <w:rPr>
          <w:rFonts w:ascii="Calibri" w:eastAsia="Times New Roman" w:hAnsi="Calibri" w:cs="Calibri"/>
          <w:b/>
          <w:bCs/>
          <w:color w:val="5F497A" w:themeColor="accent4" w:themeShade="BF"/>
          <w:sz w:val="26"/>
          <w:szCs w:val="26"/>
        </w:rPr>
        <w:br/>
        <w:t>------&gt;Ml</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Cardiogenic shock is a serious complication of myocardial infarction (MI) that affects approximately 7% of MI patients, accounting for the majority of all deaths related to acute infarction. ... Shock occurs more frequently in ST-segment elevation MI (STEMI) patients than in non-STEMI patients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lastRenderedPageBreak/>
        <w:t xml:space="preserve">Cervical </w:t>
      </w:r>
      <w:proofErr w:type="spellStart"/>
      <w:r w:rsidRPr="00571CA9">
        <w:rPr>
          <w:rFonts w:ascii="Calibri" w:eastAsia="Times New Roman" w:hAnsi="Calibri" w:cs="Calibri"/>
          <w:b/>
          <w:bCs/>
          <w:color w:val="5F497A" w:themeColor="accent4" w:themeShade="BF"/>
          <w:sz w:val="26"/>
          <w:szCs w:val="26"/>
        </w:rPr>
        <w:t>Ca</w:t>
      </w:r>
      <w:proofErr w:type="spellEnd"/>
      <w:r w:rsidRPr="00571CA9">
        <w:rPr>
          <w:rFonts w:ascii="Calibri" w:eastAsia="Times New Roman" w:hAnsi="Calibri" w:cs="Calibri"/>
          <w:b/>
          <w:bCs/>
          <w:color w:val="5F497A" w:themeColor="accent4" w:themeShade="BF"/>
          <w:sz w:val="26"/>
          <w:szCs w:val="26"/>
        </w:rPr>
        <w:t xml:space="preserve"> 3.S cm, </w:t>
      </w:r>
      <w:proofErr w:type="spellStart"/>
      <w:r w:rsidRPr="00571CA9">
        <w:rPr>
          <w:rFonts w:ascii="Calibri" w:eastAsia="Times New Roman" w:hAnsi="Calibri" w:cs="Calibri"/>
          <w:b/>
          <w:bCs/>
          <w:color w:val="5F497A" w:themeColor="accent4" w:themeShade="BF"/>
          <w:sz w:val="26"/>
          <w:szCs w:val="26"/>
        </w:rPr>
        <w:t>homolateral</w:t>
      </w:r>
      <w:proofErr w:type="spellEnd"/>
      <w:r w:rsidRPr="00571CA9">
        <w:rPr>
          <w:rFonts w:ascii="Calibri" w:eastAsia="Times New Roman" w:hAnsi="Calibri" w:cs="Calibri"/>
          <w:b/>
          <w:bCs/>
          <w:color w:val="5F497A" w:themeColor="accent4" w:themeShade="BF"/>
          <w:sz w:val="26"/>
          <w:szCs w:val="26"/>
        </w:rPr>
        <w:t xml:space="preserve"> lymph node enlarged palpable with suspected metastasis, TNM classification will be?------&gt;T2N1M1</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Tumor is less than 4cm make it T2a, with one node involvement and metastasis so TNM stage is T2N1M1</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cervical dysplasia is suspected to have cervical Ca. test cost effective?------&gt;Pap smear</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A Pap smear (Pap test) is primarily a screening test for cervical cancer. It is used to detect abnormal or potentially abnormal cells from the vagina and the cervix, the narrow bottom portion of a woman's uterus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Chlamydia is etiological agent for?------&gt;</w:t>
      </w:r>
      <w:proofErr w:type="spellStart"/>
      <w:r w:rsidRPr="00571CA9">
        <w:rPr>
          <w:rFonts w:ascii="Calibri" w:eastAsia="Times New Roman" w:hAnsi="Calibri" w:cs="Calibri"/>
          <w:b/>
          <w:bCs/>
          <w:color w:val="5F497A" w:themeColor="accent4" w:themeShade="BF"/>
          <w:sz w:val="26"/>
          <w:szCs w:val="26"/>
        </w:rPr>
        <w:t>Lymphogranuloma</w:t>
      </w:r>
      <w:proofErr w:type="spellEnd"/>
      <w:r w:rsidRPr="00571CA9">
        <w:rPr>
          <w:rFonts w:ascii="Calibri" w:eastAsia="Times New Roman" w:hAnsi="Calibri" w:cs="Calibri"/>
          <w:b/>
          <w:bCs/>
          <w:color w:val="5F497A" w:themeColor="accent4" w:themeShade="BF"/>
          <w:sz w:val="26"/>
          <w:szCs w:val="26"/>
        </w:rPr>
        <w:t xml:space="preserve"> </w:t>
      </w:r>
      <w:proofErr w:type="spellStart"/>
      <w:r w:rsidRPr="00571CA9">
        <w:rPr>
          <w:rFonts w:ascii="Calibri" w:eastAsia="Times New Roman" w:hAnsi="Calibri" w:cs="Calibri"/>
          <w:b/>
          <w:bCs/>
          <w:color w:val="5F497A" w:themeColor="accent4" w:themeShade="BF"/>
          <w:sz w:val="26"/>
          <w:szCs w:val="26"/>
        </w:rPr>
        <w:t>venerum</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spellStart"/>
      <w:r w:rsidRPr="00571CA9">
        <w:rPr>
          <w:rFonts w:ascii="Roboto" w:eastAsia="Times New Roman" w:hAnsi="Roboto" w:cs="Calibri"/>
          <w:color w:val="3C4043"/>
          <w:sz w:val="28"/>
          <w:szCs w:val="28"/>
        </w:rPr>
        <w:t>Lymphogranuloma</w:t>
      </w:r>
      <w:proofErr w:type="spellEnd"/>
      <w:r w:rsidRPr="00571CA9">
        <w:rPr>
          <w:rFonts w:ascii="Roboto" w:eastAsia="Times New Roman" w:hAnsi="Roboto" w:cs="Calibri"/>
          <w:color w:val="3C4043"/>
          <w:sz w:val="28"/>
          <w:szCs w:val="28"/>
        </w:rPr>
        <w:t xml:space="preserve"> </w:t>
      </w:r>
      <w:proofErr w:type="spellStart"/>
      <w:r w:rsidRPr="00571CA9">
        <w:rPr>
          <w:rFonts w:ascii="Roboto" w:eastAsia="Times New Roman" w:hAnsi="Roboto" w:cs="Calibri"/>
          <w:color w:val="3C4043"/>
          <w:sz w:val="28"/>
          <w:szCs w:val="28"/>
        </w:rPr>
        <w:t>venereum</w:t>
      </w:r>
      <w:proofErr w:type="spellEnd"/>
      <w:r w:rsidRPr="00571CA9">
        <w:rPr>
          <w:rFonts w:ascii="Roboto" w:eastAsia="Times New Roman" w:hAnsi="Roboto" w:cs="Calibri"/>
          <w:color w:val="3C4043"/>
          <w:sz w:val="28"/>
          <w:szCs w:val="28"/>
        </w:rPr>
        <w:t xml:space="preserve"> (LGV) is a long-term (chronic) infection of the lymphatic system. It is caused by any of 3 different types (</w:t>
      </w:r>
      <w:proofErr w:type="spellStart"/>
      <w:r w:rsidRPr="00571CA9">
        <w:rPr>
          <w:rFonts w:ascii="Roboto" w:eastAsia="Times New Roman" w:hAnsi="Roboto" w:cs="Calibri"/>
          <w:color w:val="3C4043"/>
          <w:sz w:val="28"/>
          <w:szCs w:val="28"/>
        </w:rPr>
        <w:t>serovars</w:t>
      </w:r>
      <w:proofErr w:type="spellEnd"/>
      <w:r w:rsidRPr="00571CA9">
        <w:rPr>
          <w:rFonts w:ascii="Roboto" w:eastAsia="Times New Roman" w:hAnsi="Roboto" w:cs="Calibri"/>
          <w:color w:val="3C4043"/>
          <w:sz w:val="28"/>
          <w:szCs w:val="28"/>
        </w:rPr>
        <w:t>) of the bacteria Chlamydia trachomatis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closest to crus </w:t>
      </w:r>
      <w:proofErr w:type="spellStart"/>
      <w:r w:rsidRPr="00571CA9">
        <w:rPr>
          <w:rFonts w:ascii="Calibri" w:eastAsia="Times New Roman" w:hAnsi="Calibri" w:cs="Calibri"/>
          <w:b/>
          <w:bCs/>
          <w:color w:val="5F497A" w:themeColor="accent4" w:themeShade="BF"/>
          <w:sz w:val="26"/>
          <w:szCs w:val="26"/>
        </w:rPr>
        <w:t>cerebri</w:t>
      </w:r>
      <w:proofErr w:type="spellEnd"/>
      <w:r w:rsidRPr="00571CA9">
        <w:rPr>
          <w:rFonts w:ascii="Calibri" w:eastAsia="Times New Roman" w:hAnsi="Calibri" w:cs="Calibri"/>
          <w:b/>
          <w:bCs/>
          <w:color w:val="5F497A" w:themeColor="accent4" w:themeShade="BF"/>
          <w:sz w:val="26"/>
          <w:szCs w:val="26"/>
        </w:rPr>
        <w:t>?------&gt;</w:t>
      </w:r>
      <w:proofErr w:type="spellStart"/>
      <w:r w:rsidRPr="00571CA9">
        <w:rPr>
          <w:rFonts w:ascii="Calibri" w:eastAsia="Times New Roman" w:hAnsi="Calibri" w:cs="Calibri"/>
          <w:b/>
          <w:bCs/>
          <w:color w:val="5F497A" w:themeColor="accent4" w:themeShade="BF"/>
          <w:sz w:val="26"/>
          <w:szCs w:val="26"/>
        </w:rPr>
        <w:t>Substantia</w:t>
      </w:r>
      <w:proofErr w:type="spellEnd"/>
      <w:r w:rsidRPr="00571CA9">
        <w:rPr>
          <w:rFonts w:ascii="Calibri" w:eastAsia="Times New Roman" w:hAnsi="Calibri" w:cs="Calibri"/>
          <w:b/>
          <w:bCs/>
          <w:color w:val="5F497A" w:themeColor="accent4" w:themeShade="BF"/>
          <w:sz w:val="26"/>
          <w:szCs w:val="26"/>
        </w:rPr>
        <w:t xml:space="preserve"> </w:t>
      </w:r>
      <w:proofErr w:type="spellStart"/>
      <w:r w:rsidRPr="00571CA9">
        <w:rPr>
          <w:rFonts w:ascii="Calibri" w:eastAsia="Times New Roman" w:hAnsi="Calibri" w:cs="Calibri"/>
          <w:b/>
          <w:bCs/>
          <w:color w:val="5F497A" w:themeColor="accent4" w:themeShade="BF"/>
          <w:sz w:val="26"/>
          <w:szCs w:val="26"/>
        </w:rPr>
        <w:t>nigra</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Internally, the cerebral peduncles are further separated by the </w:t>
      </w:r>
      <w:proofErr w:type="spellStart"/>
      <w:r w:rsidRPr="00571CA9">
        <w:rPr>
          <w:rFonts w:ascii="Roboto" w:eastAsia="Times New Roman" w:hAnsi="Roboto" w:cs="Calibri"/>
          <w:color w:val="3C4043"/>
          <w:sz w:val="28"/>
          <w:szCs w:val="28"/>
        </w:rPr>
        <w:t>substania</w:t>
      </w:r>
      <w:proofErr w:type="spellEnd"/>
      <w:r w:rsidRPr="00571CA9">
        <w:rPr>
          <w:rFonts w:ascii="Roboto" w:eastAsia="Times New Roman" w:hAnsi="Roboto" w:cs="Calibri"/>
          <w:color w:val="3C4043"/>
          <w:sz w:val="28"/>
          <w:szCs w:val="28"/>
        </w:rPr>
        <w:t xml:space="preserve"> </w:t>
      </w:r>
      <w:proofErr w:type="spellStart"/>
      <w:r w:rsidRPr="00571CA9">
        <w:rPr>
          <w:rFonts w:ascii="Roboto" w:eastAsia="Times New Roman" w:hAnsi="Roboto" w:cs="Calibri"/>
          <w:color w:val="3C4043"/>
          <w:sz w:val="28"/>
          <w:szCs w:val="28"/>
        </w:rPr>
        <w:t>nigra</w:t>
      </w:r>
      <w:proofErr w:type="spellEnd"/>
      <w:r w:rsidRPr="00571CA9">
        <w:rPr>
          <w:rFonts w:ascii="Roboto" w:eastAsia="Times New Roman" w:hAnsi="Roboto" w:cs="Calibri"/>
          <w:color w:val="3C4043"/>
          <w:sz w:val="28"/>
          <w:szCs w:val="28"/>
        </w:rPr>
        <w:t xml:space="preserve"> into the crus </w:t>
      </w:r>
      <w:proofErr w:type="spellStart"/>
      <w:r w:rsidRPr="00571CA9">
        <w:rPr>
          <w:rFonts w:ascii="Roboto" w:eastAsia="Times New Roman" w:hAnsi="Roboto" w:cs="Calibri"/>
          <w:color w:val="3C4043"/>
          <w:sz w:val="28"/>
          <w:szCs w:val="28"/>
        </w:rPr>
        <w:t>cerebri</w:t>
      </w:r>
      <w:proofErr w:type="spellEnd"/>
      <w:r w:rsidRPr="00571CA9">
        <w:rPr>
          <w:rFonts w:ascii="Roboto" w:eastAsia="Times New Roman" w:hAnsi="Roboto" w:cs="Calibri"/>
          <w:color w:val="3C4043"/>
          <w:sz w:val="28"/>
          <w:szCs w:val="28"/>
        </w:rPr>
        <w:t xml:space="preserve"> (anterior) and the </w:t>
      </w:r>
      <w:proofErr w:type="spellStart"/>
      <w:r w:rsidRPr="00571CA9">
        <w:rPr>
          <w:rFonts w:ascii="Roboto" w:eastAsia="Times New Roman" w:hAnsi="Roboto" w:cs="Calibri"/>
          <w:color w:val="3C4043"/>
          <w:sz w:val="28"/>
          <w:szCs w:val="28"/>
        </w:rPr>
        <w:t>tegmentum</w:t>
      </w:r>
      <w:proofErr w:type="spellEnd"/>
      <w:r w:rsidRPr="00571CA9">
        <w:rPr>
          <w:rFonts w:ascii="Roboto" w:eastAsia="Times New Roman" w:hAnsi="Roboto" w:cs="Calibri"/>
          <w:color w:val="3C4043"/>
          <w:sz w:val="28"/>
          <w:szCs w:val="28"/>
        </w:rPr>
        <w:t xml:space="preserve"> (posterior).</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common complication of diabetes limbs is?------&gt;Wet gangrene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Gangrene is referred to as "wet" if there's a bacterial infection in the affected tissue. Swelling, blistering and a wet appearance are common features of wet gangrene. It may develop after a severe burn, frostbite or injury. It often occurs in people with diabetes who unknowingly injure a toe or foot</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crosses</w:t>
      </w:r>
      <w:proofErr w:type="gramEnd"/>
      <w:r w:rsidRPr="00571CA9">
        <w:rPr>
          <w:rFonts w:ascii="Calibri" w:eastAsia="Times New Roman" w:hAnsi="Calibri" w:cs="Calibri"/>
          <w:b/>
          <w:bCs/>
          <w:color w:val="5F497A" w:themeColor="accent4" w:themeShade="BF"/>
          <w:sz w:val="26"/>
          <w:szCs w:val="26"/>
        </w:rPr>
        <w:t xml:space="preserve"> the pelvic brim at the bifurcation of common iliac artery anteriorly?</w:t>
      </w:r>
      <w:r w:rsidRPr="00571CA9">
        <w:rPr>
          <w:rFonts w:ascii="Calibri" w:eastAsia="Times New Roman" w:hAnsi="Calibri" w:cs="Calibri"/>
          <w:b/>
          <w:bCs/>
          <w:color w:val="5F497A" w:themeColor="accent4" w:themeShade="BF"/>
          <w:sz w:val="26"/>
          <w:szCs w:val="26"/>
        </w:rPr>
        <w:br/>
        <w:t>------&gt; Ureter</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The ureter enters the pelvis, where it crosses anteriorly to the iliac vessels, which usually occurs at the bifurcation of the common iliac artery into the internal and external iliac arteries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Dermatome present on lateral side of the foot is?------&gt;S1</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lastRenderedPageBreak/>
        <w:t>Among these key points, the medial malleolus is designated as the L4 dermatome, the dorsum of the foot at the third metatarsal phalangeal joint is designated as the L5 dermatome and the lateral heel (calcaneus) is designated as the S1 dermatome</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developed</w:t>
      </w:r>
      <w:proofErr w:type="gramEnd"/>
      <w:r w:rsidRPr="00571CA9">
        <w:rPr>
          <w:rFonts w:ascii="Calibri" w:eastAsia="Times New Roman" w:hAnsi="Calibri" w:cs="Calibri"/>
          <w:b/>
          <w:bCs/>
          <w:color w:val="5F497A" w:themeColor="accent4" w:themeShade="BF"/>
          <w:sz w:val="26"/>
          <w:szCs w:val="26"/>
        </w:rPr>
        <w:t xml:space="preserve"> multiple lung abscess. The most common cause is?------&gt;Staphylococcus </w:t>
      </w:r>
      <w:proofErr w:type="spellStart"/>
      <w:r w:rsidRPr="00571CA9">
        <w:rPr>
          <w:rFonts w:ascii="Calibri" w:eastAsia="Times New Roman" w:hAnsi="Calibri" w:cs="Calibri"/>
          <w:b/>
          <w:bCs/>
          <w:color w:val="5F497A" w:themeColor="accent4" w:themeShade="BF"/>
          <w:sz w:val="26"/>
          <w:szCs w:val="26"/>
        </w:rPr>
        <w:t>Aureus</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Staphylococcus </w:t>
      </w:r>
      <w:proofErr w:type="spellStart"/>
      <w:r w:rsidRPr="00571CA9">
        <w:rPr>
          <w:rFonts w:ascii="Roboto" w:eastAsia="Times New Roman" w:hAnsi="Roboto" w:cs="Calibri"/>
          <w:color w:val="3C4043"/>
          <w:sz w:val="28"/>
          <w:szCs w:val="28"/>
        </w:rPr>
        <w:t>aureus</w:t>
      </w:r>
      <w:proofErr w:type="spellEnd"/>
      <w:r w:rsidRPr="00571CA9">
        <w:rPr>
          <w:rFonts w:ascii="Roboto" w:eastAsia="Times New Roman" w:hAnsi="Roboto" w:cs="Calibri"/>
          <w:color w:val="3C4043"/>
          <w:sz w:val="28"/>
          <w:szCs w:val="28"/>
        </w:rPr>
        <w:t xml:space="preserve"> is the most common isolated etiologic pathogen of lung abscess in children (16</w:t>
      </w:r>
      <w:proofErr w:type="gramStart"/>
      <w:r w:rsidRPr="00571CA9">
        <w:rPr>
          <w:rFonts w:ascii="Roboto" w:eastAsia="Times New Roman" w:hAnsi="Roboto" w:cs="Calibri"/>
          <w:color w:val="3C4043"/>
          <w:sz w:val="28"/>
          <w:szCs w:val="28"/>
        </w:rPr>
        <w:t>,17</w:t>
      </w:r>
      <w:proofErr w:type="gramEnd"/>
      <w:r w:rsidRPr="00571CA9">
        <w:rPr>
          <w:rFonts w:ascii="Roboto" w:eastAsia="Times New Roman" w:hAnsi="Roboto" w:cs="Calibri"/>
          <w:color w:val="3C4043"/>
          <w:sz w:val="28"/>
          <w:szCs w:val="28"/>
        </w:rPr>
        <w:t xml:space="preserve">). ... </w:t>
      </w:r>
      <w:proofErr w:type="spellStart"/>
      <w:r w:rsidRPr="00571CA9">
        <w:rPr>
          <w:rFonts w:ascii="Roboto" w:eastAsia="Times New Roman" w:hAnsi="Roboto" w:cs="Calibri"/>
          <w:color w:val="3C4043"/>
          <w:sz w:val="28"/>
          <w:szCs w:val="28"/>
        </w:rPr>
        <w:t>Actinomyces</w:t>
      </w:r>
      <w:proofErr w:type="spellEnd"/>
      <w:r w:rsidRPr="00571CA9">
        <w:rPr>
          <w:rFonts w:ascii="Roboto" w:eastAsia="Times New Roman" w:hAnsi="Roboto" w:cs="Calibri"/>
          <w:color w:val="3C4043"/>
          <w:sz w:val="28"/>
          <w:szCs w:val="28"/>
        </w:rPr>
        <w:t xml:space="preserve"> and </w:t>
      </w:r>
      <w:proofErr w:type="spellStart"/>
      <w:r w:rsidRPr="00571CA9">
        <w:rPr>
          <w:rFonts w:ascii="Roboto" w:eastAsia="Times New Roman" w:hAnsi="Roboto" w:cs="Calibri"/>
          <w:color w:val="3C4043"/>
          <w:sz w:val="28"/>
          <w:szCs w:val="28"/>
        </w:rPr>
        <w:t>Nocardia</w:t>
      </w:r>
      <w:proofErr w:type="spellEnd"/>
      <w:r w:rsidRPr="00571CA9">
        <w:rPr>
          <w:rFonts w:ascii="Roboto" w:eastAsia="Times New Roman" w:hAnsi="Roboto" w:cs="Calibri"/>
          <w:color w:val="3C4043"/>
          <w:sz w:val="28"/>
          <w:szCs w:val="28"/>
        </w:rPr>
        <w:t xml:space="preserve"> </w:t>
      </w:r>
      <w:proofErr w:type="spellStart"/>
      <w:r w:rsidRPr="00571CA9">
        <w:rPr>
          <w:rFonts w:ascii="Roboto" w:eastAsia="Times New Roman" w:hAnsi="Roboto" w:cs="Calibri"/>
          <w:color w:val="3C4043"/>
          <w:sz w:val="28"/>
          <w:szCs w:val="28"/>
        </w:rPr>
        <w:t>asteroides</w:t>
      </w:r>
      <w:proofErr w:type="spellEnd"/>
      <w:r w:rsidRPr="00571CA9">
        <w:rPr>
          <w:rFonts w:ascii="Roboto" w:eastAsia="Times New Roman" w:hAnsi="Roboto" w:cs="Calibri"/>
          <w:color w:val="3C4043"/>
          <w:sz w:val="28"/>
          <w:szCs w:val="28"/>
        </w:rPr>
        <w:t xml:space="preserve"> are known as important etiologic pathogens of lung abscess and they require a longer duration (6 months) of antibiotic administration (18</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Drug receptors:------&gt;Protein in nature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Receptors are protein molecules inside the target cell or on its surface that receive a chemical signal</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dual</w:t>
      </w:r>
      <w:proofErr w:type="gramEnd"/>
      <w:r w:rsidRPr="00571CA9">
        <w:rPr>
          <w:rFonts w:ascii="Calibri" w:eastAsia="Times New Roman" w:hAnsi="Calibri" w:cs="Calibri"/>
          <w:b/>
          <w:bCs/>
          <w:color w:val="5F497A" w:themeColor="accent4" w:themeShade="BF"/>
          <w:sz w:val="26"/>
          <w:szCs w:val="26"/>
        </w:rPr>
        <w:t xml:space="preserve"> autonomic blood supply but not </w:t>
      </w:r>
      <w:proofErr w:type="spellStart"/>
      <w:r w:rsidRPr="00571CA9">
        <w:rPr>
          <w:rFonts w:ascii="Calibri" w:eastAsia="Times New Roman" w:hAnsi="Calibri" w:cs="Calibri"/>
          <w:b/>
          <w:bCs/>
          <w:color w:val="5F497A" w:themeColor="accent4" w:themeShade="BF"/>
          <w:sz w:val="26"/>
          <w:szCs w:val="26"/>
        </w:rPr>
        <w:t>reciprocalsupply</w:t>
      </w:r>
      <w:proofErr w:type="spellEnd"/>
      <w:r w:rsidRPr="00571CA9">
        <w:rPr>
          <w:rFonts w:ascii="Calibri" w:eastAsia="Times New Roman" w:hAnsi="Calibri" w:cs="Calibri"/>
          <w:b/>
          <w:bCs/>
          <w:color w:val="5F497A" w:themeColor="accent4" w:themeShade="BF"/>
          <w:sz w:val="26"/>
          <w:szCs w:val="26"/>
        </w:rPr>
        <w:t>?</w:t>
      </w:r>
      <w:r w:rsidRPr="00571CA9">
        <w:rPr>
          <w:rFonts w:ascii="Calibri" w:eastAsia="Times New Roman" w:hAnsi="Calibri" w:cs="Calibri"/>
          <w:b/>
          <w:bCs/>
          <w:color w:val="5F497A" w:themeColor="accent4" w:themeShade="BF"/>
          <w:sz w:val="26"/>
          <w:szCs w:val="26"/>
        </w:rPr>
        <w:br/>
        <w:t>------&gt;Salivary gland</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A special characteristic of salivary glands is that both sympathetic and parasympathetic increases salivary secretions from salivary glands.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eats</w:t>
      </w:r>
      <w:proofErr w:type="gramEnd"/>
      <w:r w:rsidRPr="00571CA9">
        <w:rPr>
          <w:rFonts w:ascii="Calibri" w:eastAsia="Times New Roman" w:hAnsi="Calibri" w:cs="Calibri"/>
          <w:b/>
          <w:bCs/>
          <w:color w:val="5F497A" w:themeColor="accent4" w:themeShade="BF"/>
          <w:sz w:val="26"/>
          <w:szCs w:val="26"/>
        </w:rPr>
        <w:t xml:space="preserve"> only fast food. </w:t>
      </w:r>
      <w:proofErr w:type="gramStart"/>
      <w:r w:rsidRPr="00571CA9">
        <w:rPr>
          <w:rFonts w:ascii="Calibri" w:eastAsia="Times New Roman" w:hAnsi="Calibri" w:cs="Calibri"/>
          <w:b/>
          <w:bCs/>
          <w:color w:val="5F497A" w:themeColor="accent4" w:themeShade="BF"/>
          <w:sz w:val="26"/>
          <w:szCs w:val="26"/>
        </w:rPr>
        <w:t>blood</w:t>
      </w:r>
      <w:proofErr w:type="gramEnd"/>
      <w:r w:rsidRPr="00571CA9">
        <w:rPr>
          <w:rFonts w:ascii="Calibri" w:eastAsia="Times New Roman" w:hAnsi="Calibri" w:cs="Calibri"/>
          <w:b/>
          <w:bCs/>
          <w:color w:val="5F497A" w:themeColor="accent4" w:themeShade="BF"/>
          <w:sz w:val="26"/>
          <w:szCs w:val="26"/>
        </w:rPr>
        <w:t xml:space="preserve"> picture shows low </w:t>
      </w:r>
      <w:proofErr w:type="spellStart"/>
      <w:r w:rsidRPr="00571CA9">
        <w:rPr>
          <w:rFonts w:ascii="Calibri" w:eastAsia="Times New Roman" w:hAnsi="Calibri" w:cs="Calibri"/>
          <w:b/>
          <w:bCs/>
          <w:color w:val="5F497A" w:themeColor="accent4" w:themeShade="BF"/>
          <w:sz w:val="26"/>
          <w:szCs w:val="26"/>
        </w:rPr>
        <w:t>Hb</w:t>
      </w:r>
      <w:proofErr w:type="spellEnd"/>
      <w:r w:rsidRPr="00571CA9">
        <w:rPr>
          <w:rFonts w:ascii="Calibri" w:eastAsia="Times New Roman" w:hAnsi="Calibri" w:cs="Calibri"/>
          <w:b/>
          <w:bCs/>
          <w:color w:val="5F497A" w:themeColor="accent4" w:themeShade="BF"/>
          <w:sz w:val="26"/>
          <w:szCs w:val="26"/>
        </w:rPr>
        <w:t xml:space="preserve"> and raised MCV. diagnosis?------&gt;Folic acid deficiency</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Raised MCV shows macrocytic anemia. It is due to </w:t>
      </w:r>
      <w:proofErr w:type="spellStart"/>
      <w:r w:rsidRPr="00571CA9">
        <w:rPr>
          <w:rFonts w:ascii="Calibri" w:eastAsia="Times New Roman" w:hAnsi="Calibri" w:cs="Calibri"/>
        </w:rPr>
        <w:t>Vit</w:t>
      </w:r>
      <w:proofErr w:type="spellEnd"/>
      <w:r w:rsidRPr="00571CA9">
        <w:rPr>
          <w:rFonts w:ascii="Calibri" w:eastAsia="Times New Roman" w:hAnsi="Calibri" w:cs="Calibri"/>
        </w:rPr>
        <w:t xml:space="preserve"> B12or folic acid deficiency. Fast food history implies </w:t>
      </w:r>
      <w:proofErr w:type="spellStart"/>
      <w:r w:rsidRPr="00571CA9">
        <w:rPr>
          <w:rFonts w:ascii="Calibri" w:eastAsia="Times New Roman" w:hAnsi="Calibri" w:cs="Calibri"/>
        </w:rPr>
        <w:t>folica</w:t>
      </w:r>
      <w:proofErr w:type="spellEnd"/>
      <w:r w:rsidRPr="00571CA9">
        <w:rPr>
          <w:rFonts w:ascii="Calibri" w:eastAsia="Times New Roman" w:hAnsi="Calibri" w:cs="Calibri"/>
        </w:rPr>
        <w:t xml:space="preserve"> acid deficiency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Ejaculation occurs due to?------&gt;</w:t>
      </w:r>
      <w:proofErr w:type="spellStart"/>
      <w:r w:rsidRPr="00571CA9">
        <w:rPr>
          <w:rFonts w:ascii="Calibri" w:eastAsia="Times New Roman" w:hAnsi="Calibri" w:cs="Calibri"/>
          <w:b/>
          <w:bCs/>
          <w:color w:val="5F497A" w:themeColor="accent4" w:themeShade="BF"/>
          <w:sz w:val="26"/>
          <w:szCs w:val="26"/>
        </w:rPr>
        <w:t>Pudendal</w:t>
      </w:r>
      <w:proofErr w:type="spellEnd"/>
      <w:r w:rsidRPr="00571CA9">
        <w:rPr>
          <w:rFonts w:ascii="Calibri" w:eastAsia="Times New Roman" w:hAnsi="Calibri" w:cs="Calibri"/>
          <w:b/>
          <w:bCs/>
          <w:color w:val="5F497A" w:themeColor="accent4" w:themeShade="BF"/>
          <w:sz w:val="26"/>
          <w:szCs w:val="26"/>
        </w:rPr>
        <w:t xml:space="preserve"> nerve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By providing sensation to the penis and the clitoris, the </w:t>
      </w:r>
      <w:proofErr w:type="spellStart"/>
      <w:r w:rsidRPr="00571CA9">
        <w:rPr>
          <w:rFonts w:ascii="Roboto" w:eastAsia="Times New Roman" w:hAnsi="Roboto" w:cs="Calibri"/>
          <w:color w:val="3C4043"/>
          <w:sz w:val="28"/>
          <w:szCs w:val="28"/>
        </w:rPr>
        <w:t>pudendal</w:t>
      </w:r>
      <w:proofErr w:type="spellEnd"/>
      <w:r w:rsidRPr="00571CA9">
        <w:rPr>
          <w:rFonts w:ascii="Roboto" w:eastAsia="Times New Roman" w:hAnsi="Roboto" w:cs="Calibri"/>
          <w:color w:val="3C4043"/>
          <w:sz w:val="28"/>
          <w:szCs w:val="28"/>
        </w:rPr>
        <w:t xml:space="preserve"> nerve is responsible for the afferent component of penile erection and clitoral erection. It is also responsible for ejaculation.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spellStart"/>
      <w:r w:rsidRPr="00571CA9">
        <w:rPr>
          <w:rFonts w:ascii="Calibri" w:eastAsia="Times New Roman" w:hAnsi="Calibri" w:cs="Calibri"/>
          <w:b/>
          <w:bCs/>
          <w:color w:val="5F497A" w:themeColor="accent4" w:themeShade="BF"/>
          <w:sz w:val="26"/>
          <w:szCs w:val="26"/>
        </w:rPr>
        <w:t>Endolymph</w:t>
      </w:r>
      <w:proofErr w:type="spellEnd"/>
      <w:r w:rsidRPr="00571CA9">
        <w:rPr>
          <w:rFonts w:ascii="Calibri" w:eastAsia="Times New Roman" w:hAnsi="Calibri" w:cs="Calibri"/>
          <w:b/>
          <w:bCs/>
          <w:color w:val="5F497A" w:themeColor="accent4" w:themeShade="BF"/>
          <w:sz w:val="26"/>
          <w:szCs w:val="26"/>
        </w:rPr>
        <w:t xml:space="preserve"> has greater concentration of which ion?------&gt;k</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Unlike most extracellular fluid, </w:t>
      </w:r>
      <w:proofErr w:type="spellStart"/>
      <w:r w:rsidRPr="00571CA9">
        <w:rPr>
          <w:rFonts w:ascii="Roboto" w:eastAsia="Times New Roman" w:hAnsi="Roboto" w:cs="Calibri"/>
          <w:color w:val="3C4043"/>
        </w:rPr>
        <w:t>endolymph</w:t>
      </w:r>
      <w:proofErr w:type="spellEnd"/>
      <w:r w:rsidRPr="00571CA9">
        <w:rPr>
          <w:rFonts w:ascii="Roboto" w:eastAsia="Times New Roman" w:hAnsi="Roboto" w:cs="Calibri"/>
          <w:color w:val="3C4043"/>
        </w:rPr>
        <w:t xml:space="preserve"> has a high concentration of potassium ions, and a low concentration of sodium ions, leading to a positive </w:t>
      </w:r>
      <w:proofErr w:type="spellStart"/>
      <w:r w:rsidRPr="00571CA9">
        <w:rPr>
          <w:rFonts w:ascii="Roboto" w:eastAsia="Times New Roman" w:hAnsi="Roboto" w:cs="Calibri"/>
          <w:color w:val="3C4043"/>
        </w:rPr>
        <w:t>endocochlear</w:t>
      </w:r>
      <w:proofErr w:type="spellEnd"/>
      <w:r w:rsidRPr="00571CA9">
        <w:rPr>
          <w:rFonts w:ascii="Roboto" w:eastAsia="Times New Roman" w:hAnsi="Roboto" w:cs="Calibri"/>
          <w:color w:val="3C4043"/>
        </w:rPr>
        <w:t xml:space="preserve"> potential</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Feature of Upper motor neuron lesion is?------&gt;Exaggerated reflexes</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proofErr w:type="spellStart"/>
      <w:proofErr w:type="gramStart"/>
      <w:r w:rsidRPr="00571CA9">
        <w:rPr>
          <w:rFonts w:ascii="Roboto" w:eastAsia="Times New Roman" w:hAnsi="Roboto" w:cs="Calibri"/>
          <w:color w:val="3C4043"/>
        </w:rPr>
        <w:lastRenderedPageBreak/>
        <w:t>Hyperreflexia</w:t>
      </w:r>
      <w:proofErr w:type="spellEnd"/>
      <w:r w:rsidRPr="00571CA9">
        <w:rPr>
          <w:rFonts w:ascii="Roboto" w:eastAsia="Times New Roman" w:hAnsi="Roboto" w:cs="Calibri"/>
          <w:color w:val="3C4043"/>
        </w:rPr>
        <w:t>.</w:t>
      </w:r>
      <w:proofErr w:type="gramEnd"/>
      <w:r w:rsidRPr="00571CA9">
        <w:rPr>
          <w:rFonts w:ascii="Roboto" w:eastAsia="Times New Roman" w:hAnsi="Roboto" w:cs="Calibri"/>
          <w:color w:val="3C4043"/>
        </w:rPr>
        <w:t xml:space="preserve"> Because of the loss of inhibitory modulation from descending pathways, the </w:t>
      </w:r>
      <w:proofErr w:type="spellStart"/>
      <w:r w:rsidRPr="00571CA9">
        <w:rPr>
          <w:rFonts w:ascii="Roboto" w:eastAsia="Times New Roman" w:hAnsi="Roboto" w:cs="Calibri"/>
          <w:color w:val="3C4043"/>
        </w:rPr>
        <w:t>myotatic</w:t>
      </w:r>
      <w:proofErr w:type="spellEnd"/>
      <w:r w:rsidRPr="00571CA9">
        <w:rPr>
          <w:rFonts w:ascii="Roboto" w:eastAsia="Times New Roman" w:hAnsi="Roboto" w:cs="Calibri"/>
          <w:color w:val="3C4043"/>
        </w:rPr>
        <w:t xml:space="preserve"> (stretch) reflex is exaggerated in upper motor neuron disorders.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First part of duodenum is posteriorly related to?------&gt;</w:t>
      </w:r>
      <w:proofErr w:type="spellStart"/>
      <w:r w:rsidRPr="00571CA9">
        <w:rPr>
          <w:rFonts w:ascii="Calibri" w:eastAsia="Times New Roman" w:hAnsi="Calibri" w:cs="Calibri"/>
          <w:b/>
          <w:bCs/>
          <w:color w:val="5F497A" w:themeColor="accent4" w:themeShade="BF"/>
          <w:sz w:val="26"/>
          <w:szCs w:val="26"/>
        </w:rPr>
        <w:t>Gastroduodenal</w:t>
      </w:r>
      <w:proofErr w:type="spellEnd"/>
      <w:r w:rsidRPr="00571CA9">
        <w:rPr>
          <w:rFonts w:ascii="Calibri" w:eastAsia="Times New Roman" w:hAnsi="Calibri" w:cs="Calibri"/>
          <w:b/>
          <w:bCs/>
          <w:color w:val="5F497A" w:themeColor="accent4" w:themeShade="BF"/>
          <w:sz w:val="26"/>
          <w:szCs w:val="26"/>
        </w:rPr>
        <w:t xml:space="preserve"> artery</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first part is about 5cm long. Posteriorly it is related to the </w:t>
      </w:r>
      <w:proofErr w:type="spellStart"/>
      <w:r w:rsidRPr="00571CA9">
        <w:rPr>
          <w:rFonts w:ascii="Roboto" w:eastAsia="Times New Roman" w:hAnsi="Roboto" w:cs="Calibri"/>
          <w:color w:val="3C4043"/>
          <w:sz w:val="28"/>
          <w:szCs w:val="28"/>
        </w:rPr>
        <w:t>gastroduodenal</w:t>
      </w:r>
      <w:proofErr w:type="spellEnd"/>
      <w:r w:rsidRPr="00571CA9">
        <w:rPr>
          <w:rFonts w:ascii="Roboto" w:eastAsia="Times New Roman" w:hAnsi="Roboto" w:cs="Calibri"/>
          <w:color w:val="3C4043"/>
          <w:sz w:val="28"/>
          <w:szCs w:val="28"/>
        </w:rPr>
        <w:t xml:space="preserve"> artery, bile duct and the portal vein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Gas gangrene is by------&gt;Clostridium </w:t>
      </w:r>
      <w:proofErr w:type="spellStart"/>
      <w:r w:rsidRPr="00571CA9">
        <w:rPr>
          <w:rFonts w:ascii="Calibri" w:eastAsia="Times New Roman" w:hAnsi="Calibri" w:cs="Calibri"/>
          <w:b/>
          <w:bCs/>
          <w:color w:val="5F497A" w:themeColor="accent4" w:themeShade="BF"/>
          <w:sz w:val="26"/>
          <w:szCs w:val="26"/>
        </w:rPr>
        <w:t>welchii</w:t>
      </w:r>
      <w:proofErr w:type="spellEnd"/>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Gas gangrene (also known as </w:t>
      </w:r>
      <w:proofErr w:type="spellStart"/>
      <w:r w:rsidRPr="00571CA9">
        <w:rPr>
          <w:rFonts w:ascii="Calibri" w:eastAsia="Times New Roman" w:hAnsi="Calibri" w:cs="Calibri"/>
        </w:rPr>
        <w:t>clostridial</w:t>
      </w:r>
      <w:proofErr w:type="spellEnd"/>
      <w:r w:rsidRPr="00571CA9">
        <w:rPr>
          <w:rFonts w:ascii="Calibri" w:eastAsia="Times New Roman" w:hAnsi="Calibri" w:cs="Calibri"/>
        </w:rPr>
        <w:t xml:space="preserve"> </w:t>
      </w:r>
      <w:proofErr w:type="spellStart"/>
      <w:r w:rsidRPr="00571CA9">
        <w:rPr>
          <w:rFonts w:ascii="Calibri" w:eastAsia="Times New Roman" w:hAnsi="Calibri" w:cs="Calibri"/>
        </w:rPr>
        <w:t>myonecrosis</w:t>
      </w:r>
      <w:proofErr w:type="spellEnd"/>
      <w:r w:rsidRPr="00571CA9">
        <w:rPr>
          <w:rFonts w:ascii="Calibri" w:eastAsia="Times New Roman" w:hAnsi="Calibri" w:cs="Calibri"/>
        </w:rPr>
        <w:t xml:space="preserve"> and </w:t>
      </w:r>
      <w:proofErr w:type="spellStart"/>
      <w:r w:rsidRPr="00571CA9">
        <w:rPr>
          <w:rFonts w:ascii="Calibri" w:eastAsia="Times New Roman" w:hAnsi="Calibri" w:cs="Calibri"/>
        </w:rPr>
        <w:t>myonecrosis</w:t>
      </w:r>
      <w:proofErr w:type="spellEnd"/>
      <w:r w:rsidRPr="00571CA9">
        <w:rPr>
          <w:rFonts w:ascii="Calibri" w:eastAsia="Times New Roman" w:hAnsi="Calibri" w:cs="Calibri"/>
        </w:rPr>
        <w:t xml:space="preserve">) is a bacterial infection that produces tissue gas in gangrene. This deadly form of gangrene usually is caused by Clostridium </w:t>
      </w:r>
      <w:proofErr w:type="spellStart"/>
      <w:r w:rsidRPr="00571CA9">
        <w:rPr>
          <w:rFonts w:ascii="Calibri" w:eastAsia="Times New Roman" w:hAnsi="Calibri" w:cs="Calibri"/>
        </w:rPr>
        <w:t>perfringens</w:t>
      </w:r>
      <w:proofErr w:type="spellEnd"/>
      <w:r w:rsidRPr="00571CA9">
        <w:rPr>
          <w:rFonts w:ascii="Calibri" w:eastAsia="Times New Roman" w:hAnsi="Calibri" w:cs="Calibri"/>
        </w:rPr>
        <w:t xml:space="preserve"> bacteria. Also called Clostridium </w:t>
      </w:r>
      <w:proofErr w:type="spellStart"/>
      <w:r w:rsidRPr="00571CA9">
        <w:rPr>
          <w:rFonts w:ascii="Calibri" w:eastAsia="Times New Roman" w:hAnsi="Calibri" w:cs="Calibri"/>
        </w:rPr>
        <w:t>welchii</w:t>
      </w:r>
      <w:proofErr w:type="spellEnd"/>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greatest chance of pneumothorax formation while inserting CVP via route?------&gt;Right </w:t>
      </w:r>
      <w:proofErr w:type="spellStart"/>
      <w:r w:rsidRPr="00571CA9">
        <w:rPr>
          <w:rFonts w:ascii="Calibri" w:eastAsia="Times New Roman" w:hAnsi="Calibri" w:cs="Calibri"/>
          <w:b/>
          <w:bCs/>
          <w:color w:val="5F497A" w:themeColor="accent4" w:themeShade="BF"/>
          <w:sz w:val="26"/>
          <w:szCs w:val="26"/>
        </w:rPr>
        <w:t>subclavian</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As the </w:t>
      </w:r>
      <w:proofErr w:type="spellStart"/>
      <w:r w:rsidRPr="00571CA9">
        <w:rPr>
          <w:rFonts w:ascii="Roboto" w:eastAsia="Times New Roman" w:hAnsi="Roboto" w:cs="Calibri"/>
          <w:color w:val="3C4043"/>
        </w:rPr>
        <w:t>subclavian</w:t>
      </w:r>
      <w:proofErr w:type="spellEnd"/>
      <w:r w:rsidRPr="00571CA9">
        <w:rPr>
          <w:rFonts w:ascii="Roboto" w:eastAsia="Times New Roman" w:hAnsi="Roboto" w:cs="Calibri"/>
          <w:color w:val="3C4043"/>
        </w:rPr>
        <w:t xml:space="preserve"> vein lies in close proximity to the lung, during insertion the catheter may inadvertently be threaded through both the visceral and parietal pleura and into the lung, resulting in a pneumothorax</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hematoma</w:t>
      </w:r>
      <w:proofErr w:type="gramEnd"/>
      <w:r w:rsidRPr="00571CA9">
        <w:rPr>
          <w:rFonts w:ascii="Calibri" w:eastAsia="Times New Roman" w:hAnsi="Calibri" w:cs="Calibri"/>
          <w:b/>
          <w:bCs/>
          <w:color w:val="5F497A" w:themeColor="accent4" w:themeShade="BF"/>
          <w:sz w:val="26"/>
          <w:szCs w:val="26"/>
        </w:rPr>
        <w:t xml:space="preserve"> compressing post central </w:t>
      </w:r>
      <w:proofErr w:type="spellStart"/>
      <w:r w:rsidRPr="00571CA9">
        <w:rPr>
          <w:rFonts w:ascii="Calibri" w:eastAsia="Times New Roman" w:hAnsi="Calibri" w:cs="Calibri"/>
          <w:b/>
          <w:bCs/>
          <w:color w:val="5F497A" w:themeColor="accent4" w:themeShade="BF"/>
          <w:sz w:val="26"/>
          <w:szCs w:val="26"/>
        </w:rPr>
        <w:t>gyrus</w:t>
      </w:r>
      <w:proofErr w:type="spellEnd"/>
      <w:r w:rsidRPr="00571CA9">
        <w:rPr>
          <w:rFonts w:ascii="Calibri" w:eastAsia="Times New Roman" w:hAnsi="Calibri" w:cs="Calibri"/>
          <w:b/>
          <w:bCs/>
          <w:color w:val="5F497A" w:themeColor="accent4" w:themeShade="BF"/>
          <w:sz w:val="26"/>
          <w:szCs w:val="26"/>
        </w:rPr>
        <w:t>. area is most affected?------&gt;Sensory area</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w:t>
      </w:r>
      <w:proofErr w:type="spellStart"/>
      <w:r w:rsidRPr="00571CA9">
        <w:rPr>
          <w:rFonts w:ascii="Roboto" w:eastAsia="Times New Roman" w:hAnsi="Roboto" w:cs="Calibri"/>
          <w:color w:val="3C4043"/>
          <w:sz w:val="28"/>
          <w:szCs w:val="28"/>
        </w:rPr>
        <w:t>postcentral</w:t>
      </w:r>
      <w:proofErr w:type="spellEnd"/>
      <w:r w:rsidRPr="00571CA9">
        <w:rPr>
          <w:rFonts w:ascii="Roboto" w:eastAsia="Times New Roman" w:hAnsi="Roboto" w:cs="Calibri"/>
          <w:color w:val="3C4043"/>
          <w:sz w:val="28"/>
          <w:szCs w:val="28"/>
        </w:rPr>
        <w:t xml:space="preserve"> </w:t>
      </w:r>
      <w:proofErr w:type="spellStart"/>
      <w:r w:rsidRPr="00571CA9">
        <w:rPr>
          <w:rFonts w:ascii="Roboto" w:eastAsia="Times New Roman" w:hAnsi="Roboto" w:cs="Calibri"/>
          <w:color w:val="3C4043"/>
          <w:sz w:val="28"/>
          <w:szCs w:val="28"/>
        </w:rPr>
        <w:t>gyrus</w:t>
      </w:r>
      <w:proofErr w:type="spellEnd"/>
      <w:r w:rsidRPr="00571CA9">
        <w:rPr>
          <w:rFonts w:ascii="Roboto" w:eastAsia="Times New Roman" w:hAnsi="Roboto" w:cs="Calibri"/>
          <w:color w:val="3C4043"/>
          <w:sz w:val="28"/>
          <w:szCs w:val="28"/>
        </w:rPr>
        <w:t xml:space="preserve"> (</w:t>
      </w:r>
      <w:proofErr w:type="spellStart"/>
      <w:r w:rsidRPr="00571CA9">
        <w:rPr>
          <w:rFonts w:ascii="Roboto" w:eastAsia="Times New Roman" w:hAnsi="Roboto" w:cs="Calibri"/>
          <w:color w:val="3C4043"/>
          <w:sz w:val="28"/>
          <w:szCs w:val="28"/>
        </w:rPr>
        <w:t>gyrus</w:t>
      </w:r>
      <w:proofErr w:type="spellEnd"/>
      <w:r w:rsidRPr="00571CA9">
        <w:rPr>
          <w:rFonts w:ascii="Roboto" w:eastAsia="Times New Roman" w:hAnsi="Roboto" w:cs="Calibri"/>
          <w:color w:val="3C4043"/>
          <w:sz w:val="28"/>
          <w:szCs w:val="28"/>
        </w:rPr>
        <w:t xml:space="preserve"> behind the central sulcus) constitutes the somatosensory cortex (Areas 1, 2, 3). This is where the whole opposite half of the body's sensory inputs (general sensations of touch, pain, temperature, etc.) is registered</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hematuria</w:t>
      </w:r>
      <w:proofErr w:type="gramEnd"/>
      <w:r w:rsidRPr="00571CA9">
        <w:rPr>
          <w:rFonts w:ascii="Calibri" w:eastAsia="Times New Roman" w:hAnsi="Calibri" w:cs="Calibri"/>
          <w:b/>
          <w:bCs/>
          <w:color w:val="5F497A" w:themeColor="accent4" w:themeShade="BF"/>
          <w:sz w:val="26"/>
          <w:szCs w:val="26"/>
        </w:rPr>
        <w:t xml:space="preserve">. has vestibular nerve </w:t>
      </w:r>
      <w:proofErr w:type="spellStart"/>
      <w:r w:rsidRPr="00571CA9">
        <w:rPr>
          <w:rFonts w:ascii="Calibri" w:eastAsia="Times New Roman" w:hAnsi="Calibri" w:cs="Calibri"/>
          <w:b/>
          <w:bCs/>
          <w:color w:val="5F497A" w:themeColor="accent4" w:themeShade="BF"/>
          <w:sz w:val="26"/>
          <w:szCs w:val="26"/>
        </w:rPr>
        <w:t>defect.biopsy</w:t>
      </w:r>
      <w:proofErr w:type="spellEnd"/>
      <w:r w:rsidRPr="00571CA9">
        <w:rPr>
          <w:rFonts w:ascii="Calibri" w:eastAsia="Times New Roman" w:hAnsi="Calibri" w:cs="Calibri"/>
          <w:b/>
          <w:bCs/>
          <w:color w:val="5F497A" w:themeColor="accent4" w:themeShade="BF"/>
          <w:sz w:val="26"/>
          <w:szCs w:val="26"/>
        </w:rPr>
        <w:t xml:space="preserve"> on EM reveals GBM attenuation, diagnosis is?------&gt;</w:t>
      </w:r>
      <w:proofErr w:type="spellStart"/>
      <w:r w:rsidRPr="00571CA9">
        <w:rPr>
          <w:rFonts w:ascii="Calibri" w:eastAsia="Times New Roman" w:hAnsi="Calibri" w:cs="Calibri"/>
          <w:b/>
          <w:bCs/>
          <w:color w:val="5F497A" w:themeColor="accent4" w:themeShade="BF"/>
          <w:sz w:val="26"/>
          <w:szCs w:val="26"/>
        </w:rPr>
        <w:t>Alport</w:t>
      </w:r>
      <w:proofErr w:type="spellEnd"/>
      <w:r w:rsidRPr="00571CA9">
        <w:rPr>
          <w:rFonts w:ascii="Calibri" w:eastAsia="Times New Roman" w:hAnsi="Calibri" w:cs="Calibri"/>
          <w:b/>
          <w:bCs/>
          <w:color w:val="5F497A" w:themeColor="accent4" w:themeShade="BF"/>
          <w:sz w:val="26"/>
          <w:szCs w:val="26"/>
        </w:rPr>
        <w:t xml:space="preserve"> syndrome</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proofErr w:type="spellStart"/>
      <w:r w:rsidRPr="00571CA9">
        <w:rPr>
          <w:rFonts w:ascii="Roboto" w:eastAsia="Times New Roman" w:hAnsi="Roboto" w:cs="Calibri"/>
          <w:color w:val="3C4043"/>
        </w:rPr>
        <w:t>Alport</w:t>
      </w:r>
      <w:proofErr w:type="spellEnd"/>
      <w:r w:rsidRPr="00571CA9">
        <w:rPr>
          <w:rFonts w:ascii="Roboto" w:eastAsia="Times New Roman" w:hAnsi="Roboto" w:cs="Calibri"/>
          <w:color w:val="3C4043"/>
        </w:rPr>
        <w:t xml:space="preserve"> syndrome is a genetic condition characterized by kidney disease, hearing loss, and eye abnormalities. People with </w:t>
      </w:r>
      <w:proofErr w:type="spellStart"/>
      <w:r w:rsidRPr="00571CA9">
        <w:rPr>
          <w:rFonts w:ascii="Roboto" w:eastAsia="Times New Roman" w:hAnsi="Roboto" w:cs="Calibri"/>
          <w:color w:val="3C4043"/>
        </w:rPr>
        <w:t>Alport</w:t>
      </w:r>
      <w:proofErr w:type="spellEnd"/>
      <w:r w:rsidRPr="00571CA9">
        <w:rPr>
          <w:rFonts w:ascii="Roboto" w:eastAsia="Times New Roman" w:hAnsi="Roboto" w:cs="Calibri"/>
          <w:color w:val="3C4043"/>
        </w:rPr>
        <w:t xml:space="preserve"> syndrome experience progressive loss of kidney function. Almost all affected individuals have blood in their urine (hematuria), which indicates abnormal functioning of the kidneys.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Highest proportion of buffer is present in plasma?</w:t>
      </w:r>
      <w:r w:rsidRPr="00571CA9">
        <w:rPr>
          <w:rFonts w:ascii="Calibri" w:eastAsia="Times New Roman" w:hAnsi="Calibri" w:cs="Calibri"/>
          <w:b/>
          <w:bCs/>
          <w:color w:val="5F497A" w:themeColor="accent4" w:themeShade="BF"/>
          <w:sz w:val="26"/>
          <w:szCs w:val="26"/>
        </w:rPr>
        <w:br/>
        <w:t>------&gt;HCO3</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Bicarbonate ions and carbonic acid are present in the blood in a 20:1 ratio if the blood pH is within the normal range. With 20 times more bicarbonate than carbonic acid, this capture system is most efficient at buffering changes that would make the blood more acidic.</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Hyaline cartilage is present in?------&gt;Larynx</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Hyaline cartilage exists on the ventral ends of ribs, in the larynx, trachea, and bronchi, and on the articulating surfaces of bones.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spellStart"/>
      <w:r w:rsidRPr="00571CA9">
        <w:rPr>
          <w:rFonts w:ascii="Calibri" w:eastAsia="Times New Roman" w:hAnsi="Calibri" w:cs="Calibri"/>
          <w:b/>
          <w:bCs/>
          <w:color w:val="5F497A" w:themeColor="accent4" w:themeShade="BF"/>
          <w:sz w:val="26"/>
          <w:szCs w:val="26"/>
        </w:rPr>
        <w:t>Hydrops</w:t>
      </w:r>
      <w:proofErr w:type="spellEnd"/>
      <w:r w:rsidRPr="00571CA9">
        <w:rPr>
          <w:rFonts w:ascii="Calibri" w:eastAsia="Times New Roman" w:hAnsi="Calibri" w:cs="Calibri"/>
          <w:b/>
          <w:bCs/>
          <w:color w:val="5F497A" w:themeColor="accent4" w:themeShade="BF"/>
          <w:sz w:val="26"/>
          <w:szCs w:val="26"/>
        </w:rPr>
        <w:t xml:space="preserve"> </w:t>
      </w:r>
      <w:proofErr w:type="spellStart"/>
      <w:r w:rsidRPr="00571CA9">
        <w:rPr>
          <w:rFonts w:ascii="Calibri" w:eastAsia="Times New Roman" w:hAnsi="Calibri" w:cs="Calibri"/>
          <w:b/>
          <w:bCs/>
          <w:color w:val="5F497A" w:themeColor="accent4" w:themeShade="BF"/>
          <w:sz w:val="26"/>
          <w:szCs w:val="26"/>
        </w:rPr>
        <w:t>fetalis</w:t>
      </w:r>
      <w:proofErr w:type="spellEnd"/>
      <w:r w:rsidRPr="00571CA9">
        <w:rPr>
          <w:rFonts w:ascii="Calibri" w:eastAsia="Times New Roman" w:hAnsi="Calibri" w:cs="Calibri"/>
          <w:b/>
          <w:bCs/>
          <w:color w:val="5F497A" w:themeColor="accent4" w:themeShade="BF"/>
          <w:sz w:val="26"/>
          <w:szCs w:val="26"/>
        </w:rPr>
        <w:t xml:space="preserve"> occurs to RH -</w:t>
      </w:r>
      <w:proofErr w:type="spellStart"/>
      <w:r w:rsidRPr="00571CA9">
        <w:rPr>
          <w:rFonts w:ascii="Calibri" w:eastAsia="Times New Roman" w:hAnsi="Calibri" w:cs="Calibri"/>
          <w:b/>
          <w:bCs/>
          <w:color w:val="5F497A" w:themeColor="accent4" w:themeShade="BF"/>
          <w:sz w:val="26"/>
          <w:szCs w:val="26"/>
        </w:rPr>
        <w:t>ve</w:t>
      </w:r>
      <w:proofErr w:type="spellEnd"/>
      <w:r w:rsidRPr="00571CA9">
        <w:rPr>
          <w:rFonts w:ascii="Calibri" w:eastAsia="Times New Roman" w:hAnsi="Calibri" w:cs="Calibri"/>
          <w:b/>
          <w:bCs/>
          <w:color w:val="5F497A" w:themeColor="accent4" w:themeShade="BF"/>
          <w:sz w:val="26"/>
          <w:szCs w:val="26"/>
        </w:rPr>
        <w:t xml:space="preserve"> mother and RH +</w:t>
      </w:r>
      <w:proofErr w:type="spellStart"/>
      <w:r w:rsidRPr="00571CA9">
        <w:rPr>
          <w:rFonts w:ascii="Calibri" w:eastAsia="Times New Roman" w:hAnsi="Calibri" w:cs="Calibri"/>
          <w:b/>
          <w:bCs/>
          <w:color w:val="5F497A" w:themeColor="accent4" w:themeShade="BF"/>
          <w:sz w:val="26"/>
          <w:szCs w:val="26"/>
        </w:rPr>
        <w:t>ve</w:t>
      </w:r>
      <w:proofErr w:type="spellEnd"/>
      <w:r w:rsidRPr="00571CA9">
        <w:rPr>
          <w:rFonts w:ascii="Calibri" w:eastAsia="Times New Roman" w:hAnsi="Calibri" w:cs="Calibri"/>
          <w:b/>
          <w:bCs/>
          <w:color w:val="5F497A" w:themeColor="accent4" w:themeShade="BF"/>
          <w:sz w:val="26"/>
          <w:szCs w:val="26"/>
        </w:rPr>
        <w:t xml:space="preserve"> father.  type of hypersensitivity reaction is it?------&gt;Type 2</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gramStart"/>
      <w:r w:rsidRPr="00571CA9">
        <w:rPr>
          <w:rFonts w:ascii="Roboto" w:eastAsia="Times New Roman" w:hAnsi="Roboto" w:cs="Calibri"/>
          <w:color w:val="3C4043"/>
          <w:sz w:val="28"/>
          <w:szCs w:val="28"/>
        </w:rPr>
        <w:t>Type II Hypersensitivity.</w:t>
      </w:r>
      <w:proofErr w:type="gramEnd"/>
      <w:r w:rsidRPr="00571CA9">
        <w:rPr>
          <w:rFonts w:ascii="Roboto" w:eastAsia="Times New Roman" w:hAnsi="Roboto" w:cs="Calibri"/>
          <w:color w:val="3C4043"/>
          <w:sz w:val="28"/>
          <w:szCs w:val="28"/>
        </w:rPr>
        <w:t xml:space="preserve"> Complement dependent reactions: Antibody is directed against antigen on cells (such as circulating red blood cells) or extracellular materials (basement membrane). ... </w:t>
      </w:r>
      <w:proofErr w:type="spellStart"/>
      <w:r w:rsidRPr="00571CA9">
        <w:rPr>
          <w:rFonts w:ascii="Roboto" w:eastAsia="Times New Roman" w:hAnsi="Roboto" w:cs="Calibri"/>
          <w:color w:val="3C4043"/>
          <w:sz w:val="28"/>
          <w:szCs w:val="28"/>
        </w:rPr>
        <w:t>Erythroblastosis</w:t>
      </w:r>
      <w:proofErr w:type="spellEnd"/>
      <w:r w:rsidRPr="00571CA9">
        <w:rPr>
          <w:rFonts w:ascii="Roboto" w:eastAsia="Times New Roman" w:hAnsi="Roboto" w:cs="Calibri"/>
          <w:color w:val="3C4043"/>
          <w:sz w:val="28"/>
          <w:szCs w:val="28"/>
        </w:rPr>
        <w:t xml:space="preserve"> </w:t>
      </w:r>
      <w:proofErr w:type="spellStart"/>
      <w:r w:rsidRPr="00571CA9">
        <w:rPr>
          <w:rFonts w:ascii="Roboto" w:eastAsia="Times New Roman" w:hAnsi="Roboto" w:cs="Calibri"/>
          <w:color w:val="3C4043"/>
          <w:sz w:val="28"/>
          <w:szCs w:val="28"/>
        </w:rPr>
        <w:t>fetalis</w:t>
      </w:r>
      <w:proofErr w:type="spellEnd"/>
      <w:r w:rsidRPr="00571CA9">
        <w:rPr>
          <w:rFonts w:ascii="Roboto" w:eastAsia="Times New Roman" w:hAnsi="Roboto" w:cs="Calibri"/>
          <w:color w:val="3C4043"/>
          <w:sz w:val="28"/>
          <w:szCs w:val="28"/>
        </w:rPr>
        <w:t xml:space="preserve">: maternal </w:t>
      </w:r>
      <w:proofErr w:type="spellStart"/>
      <w:r w:rsidRPr="00571CA9">
        <w:rPr>
          <w:rFonts w:ascii="Roboto" w:eastAsia="Times New Roman" w:hAnsi="Roboto" w:cs="Calibri"/>
          <w:color w:val="3C4043"/>
          <w:sz w:val="28"/>
          <w:szCs w:val="28"/>
        </w:rPr>
        <w:t>IgG</w:t>
      </w:r>
      <w:proofErr w:type="spellEnd"/>
      <w:r w:rsidRPr="00571CA9">
        <w:rPr>
          <w:rFonts w:ascii="Roboto" w:eastAsia="Times New Roman" w:hAnsi="Roboto" w:cs="Calibri"/>
          <w:color w:val="3C4043"/>
          <w:sz w:val="28"/>
          <w:szCs w:val="28"/>
        </w:rPr>
        <w:t xml:space="preserve"> crosses the placenta and attaches to fetal RBC's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spellStart"/>
      <w:r w:rsidRPr="00571CA9">
        <w:rPr>
          <w:rFonts w:ascii="Calibri" w:eastAsia="Times New Roman" w:hAnsi="Calibri" w:cs="Calibri"/>
          <w:b/>
          <w:bCs/>
          <w:color w:val="5F497A" w:themeColor="accent4" w:themeShade="BF"/>
          <w:sz w:val="26"/>
          <w:szCs w:val="26"/>
        </w:rPr>
        <w:t>hypophyseal</w:t>
      </w:r>
      <w:proofErr w:type="spellEnd"/>
      <w:r w:rsidRPr="00571CA9">
        <w:rPr>
          <w:rFonts w:ascii="Calibri" w:eastAsia="Times New Roman" w:hAnsi="Calibri" w:cs="Calibri"/>
          <w:b/>
          <w:bCs/>
          <w:color w:val="5F497A" w:themeColor="accent4" w:themeShade="BF"/>
          <w:sz w:val="26"/>
          <w:szCs w:val="26"/>
        </w:rPr>
        <w:t xml:space="preserve"> structure receive secretions through </w:t>
      </w:r>
      <w:proofErr w:type="spellStart"/>
      <w:r w:rsidRPr="00571CA9">
        <w:rPr>
          <w:rFonts w:ascii="Calibri" w:eastAsia="Times New Roman" w:hAnsi="Calibri" w:cs="Calibri"/>
          <w:b/>
          <w:bCs/>
          <w:color w:val="5F497A" w:themeColor="accent4" w:themeShade="BF"/>
          <w:sz w:val="26"/>
          <w:szCs w:val="26"/>
        </w:rPr>
        <w:t>hypophyseal</w:t>
      </w:r>
      <w:proofErr w:type="spellEnd"/>
      <w:r w:rsidRPr="00571CA9">
        <w:rPr>
          <w:rFonts w:ascii="Calibri" w:eastAsia="Times New Roman" w:hAnsi="Calibri" w:cs="Calibri"/>
          <w:b/>
          <w:bCs/>
          <w:color w:val="5F497A" w:themeColor="accent4" w:themeShade="BF"/>
          <w:sz w:val="26"/>
          <w:szCs w:val="26"/>
        </w:rPr>
        <w:t xml:space="preserve"> portal system?------&gt;</w:t>
      </w:r>
      <w:proofErr w:type="spellStart"/>
      <w:r w:rsidRPr="00571CA9">
        <w:rPr>
          <w:rFonts w:ascii="Calibri" w:eastAsia="Times New Roman" w:hAnsi="Calibri" w:cs="Calibri"/>
          <w:b/>
          <w:bCs/>
          <w:color w:val="5F497A" w:themeColor="accent4" w:themeShade="BF"/>
          <w:sz w:val="26"/>
          <w:szCs w:val="26"/>
        </w:rPr>
        <w:t>Adenohypophysis</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The cells of the </w:t>
      </w:r>
      <w:proofErr w:type="spellStart"/>
      <w:r w:rsidRPr="00571CA9">
        <w:rPr>
          <w:rFonts w:ascii="Roboto" w:eastAsia="Times New Roman" w:hAnsi="Roboto" w:cs="Calibri"/>
          <w:color w:val="3C4043"/>
        </w:rPr>
        <w:t>adenohypophysis</w:t>
      </w:r>
      <w:proofErr w:type="spellEnd"/>
      <w:r w:rsidRPr="00571CA9">
        <w:rPr>
          <w:rFonts w:ascii="Roboto" w:eastAsia="Times New Roman" w:hAnsi="Roboto" w:cs="Calibri"/>
          <w:color w:val="3C4043"/>
        </w:rPr>
        <w:t xml:space="preserve"> express G-protein coupled receptors that bind to the peptides allowing the release of hormones from the anterior pituitary.</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Hypoxic cell injury occurs due to------&gt;CO poisoning</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Carbon monoxide poisoning causes this form of hypoxia due to its competitive blockade or hemoglobin oxygen-binding sites and by shifting the oxygen dissociation curve to the left, making it more difficult to release peripheral oxygen to tissues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In </w:t>
      </w:r>
      <w:proofErr w:type="spellStart"/>
      <w:r w:rsidRPr="00571CA9">
        <w:rPr>
          <w:rFonts w:ascii="Calibri" w:eastAsia="Times New Roman" w:hAnsi="Calibri" w:cs="Calibri"/>
          <w:b/>
          <w:bCs/>
          <w:color w:val="5F497A" w:themeColor="accent4" w:themeShade="BF"/>
          <w:sz w:val="26"/>
          <w:szCs w:val="26"/>
        </w:rPr>
        <w:t>Antemortem</w:t>
      </w:r>
      <w:proofErr w:type="spellEnd"/>
      <w:r w:rsidRPr="00571CA9">
        <w:rPr>
          <w:rFonts w:ascii="Calibri" w:eastAsia="Times New Roman" w:hAnsi="Calibri" w:cs="Calibri"/>
          <w:b/>
          <w:bCs/>
          <w:color w:val="5F497A" w:themeColor="accent4" w:themeShade="BF"/>
          <w:sz w:val="26"/>
          <w:szCs w:val="26"/>
        </w:rPr>
        <w:t xml:space="preserve"> thrombus __________ are present?------&gt;Lines of Zahn</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Lines of Zahn are a characteristic of </w:t>
      </w:r>
      <w:proofErr w:type="gramStart"/>
      <w:r w:rsidRPr="00571CA9">
        <w:rPr>
          <w:rFonts w:ascii="Calibri" w:eastAsia="Times New Roman" w:hAnsi="Calibri" w:cs="Calibri"/>
        </w:rPr>
        <w:t>thrombi[</w:t>
      </w:r>
      <w:proofErr w:type="gramEnd"/>
      <w:r w:rsidRPr="00571CA9">
        <w:rPr>
          <w:rFonts w:ascii="Calibri" w:eastAsia="Times New Roman" w:hAnsi="Calibri" w:cs="Calibri"/>
        </w:rPr>
        <w:t>1] that appear particularly when formed in the heart or aorta. They have visible and microscopic alternating layers (laminations) of platelets mixed with fibrin, which appear lighter and darker layers of red blood cells</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In Anterior inferior iliac spine fracture, pelvic avulsion is due to</w:t>
      </w:r>
      <w:r w:rsidRPr="00571CA9">
        <w:rPr>
          <w:rFonts w:ascii="Calibri" w:eastAsia="Times New Roman" w:hAnsi="Calibri" w:cs="Calibri"/>
          <w:b/>
          <w:bCs/>
          <w:color w:val="5F497A" w:themeColor="accent4" w:themeShade="BF"/>
          <w:sz w:val="26"/>
          <w:szCs w:val="26"/>
        </w:rPr>
        <w:br/>
        <w:t xml:space="preserve">------&gt;Rectus </w:t>
      </w:r>
      <w:proofErr w:type="spellStart"/>
      <w:r w:rsidRPr="00571CA9">
        <w:rPr>
          <w:rFonts w:ascii="Calibri" w:eastAsia="Times New Roman" w:hAnsi="Calibri" w:cs="Calibri"/>
          <w:b/>
          <w:bCs/>
          <w:color w:val="5F497A" w:themeColor="accent4" w:themeShade="BF"/>
          <w:sz w:val="26"/>
          <w:szCs w:val="26"/>
        </w:rPr>
        <w:t>femoris</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The mechanism of anterior inferior iliac spine avulsion fracture is due to the pull of the straight head of the rectus </w:t>
      </w:r>
      <w:proofErr w:type="spellStart"/>
      <w:r w:rsidRPr="00571CA9">
        <w:rPr>
          <w:rFonts w:ascii="Roboto" w:eastAsia="Times New Roman" w:hAnsi="Roboto" w:cs="Calibri"/>
          <w:color w:val="3C4043"/>
        </w:rPr>
        <w:t>femoris</w:t>
      </w:r>
      <w:proofErr w:type="spellEnd"/>
      <w:r w:rsidRPr="00571CA9">
        <w:rPr>
          <w:rFonts w:ascii="Roboto" w:eastAsia="Times New Roman" w:hAnsi="Roboto" w:cs="Calibri"/>
          <w:color w:val="3C4043"/>
        </w:rPr>
        <w:t xml:space="preserve"> muscle</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lastRenderedPageBreak/>
        <w:t xml:space="preserve">In </w:t>
      </w:r>
      <w:proofErr w:type="spellStart"/>
      <w:r w:rsidRPr="00571CA9">
        <w:rPr>
          <w:rFonts w:ascii="Calibri" w:eastAsia="Times New Roman" w:hAnsi="Calibri" w:cs="Calibri"/>
          <w:b/>
          <w:bCs/>
          <w:color w:val="5F497A" w:themeColor="accent4" w:themeShade="BF"/>
          <w:sz w:val="26"/>
          <w:szCs w:val="26"/>
        </w:rPr>
        <w:t>Bitemporal</w:t>
      </w:r>
      <w:proofErr w:type="spellEnd"/>
      <w:r w:rsidRPr="00571CA9">
        <w:rPr>
          <w:rFonts w:ascii="Calibri" w:eastAsia="Times New Roman" w:hAnsi="Calibri" w:cs="Calibri"/>
          <w:b/>
          <w:bCs/>
          <w:color w:val="5F497A" w:themeColor="accent4" w:themeShade="BF"/>
          <w:sz w:val="26"/>
          <w:szCs w:val="26"/>
        </w:rPr>
        <w:t xml:space="preserve"> hemianopia blockage will be------&gt;Middle part of optic </w:t>
      </w:r>
      <w:proofErr w:type="spellStart"/>
      <w:r w:rsidRPr="00571CA9">
        <w:rPr>
          <w:rFonts w:ascii="Calibri" w:eastAsia="Times New Roman" w:hAnsi="Calibri" w:cs="Calibri"/>
          <w:b/>
          <w:bCs/>
          <w:color w:val="5F497A" w:themeColor="accent4" w:themeShade="BF"/>
          <w:sz w:val="26"/>
          <w:szCs w:val="26"/>
        </w:rPr>
        <w:t>chiasma</w:t>
      </w:r>
      <w:proofErr w:type="spellEnd"/>
      <w:r w:rsidRPr="00571CA9">
        <w:rPr>
          <w:rFonts w:ascii="Calibri" w:eastAsia="Times New Roman" w:hAnsi="Calibri" w:cs="Calibri"/>
          <w:b/>
          <w:bCs/>
          <w:color w:val="5F497A" w:themeColor="accent4" w:themeShade="BF"/>
          <w:sz w:val="26"/>
          <w:szCs w:val="26"/>
        </w:rPr>
        <w:br/>
      </w:r>
      <w:r w:rsidRPr="00571CA9">
        <w:rPr>
          <w:rFonts w:ascii="Calibri" w:eastAsia="Times New Roman" w:hAnsi="Calibri" w:cs="Calibri"/>
          <w:b/>
          <w:bCs/>
          <w:color w:val="5F497A" w:themeColor="accent4" w:themeShade="BF"/>
          <w:sz w:val="26"/>
          <w:szCs w:val="26"/>
        </w:rPr>
        <w:br/>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spellStart"/>
      <w:r w:rsidRPr="00571CA9">
        <w:rPr>
          <w:rFonts w:ascii="Roboto" w:eastAsia="Times New Roman" w:hAnsi="Roboto" w:cs="Calibri"/>
          <w:color w:val="3C4043"/>
          <w:sz w:val="28"/>
          <w:szCs w:val="28"/>
        </w:rPr>
        <w:t>Bitemporal</w:t>
      </w:r>
      <w:proofErr w:type="spellEnd"/>
      <w:r w:rsidRPr="00571CA9">
        <w:rPr>
          <w:rFonts w:ascii="Roboto" w:eastAsia="Times New Roman" w:hAnsi="Roboto" w:cs="Calibri"/>
          <w:color w:val="3C4043"/>
          <w:sz w:val="28"/>
          <w:szCs w:val="28"/>
        </w:rPr>
        <w:t xml:space="preserve"> </w:t>
      </w:r>
      <w:proofErr w:type="spellStart"/>
      <w:proofErr w:type="gramStart"/>
      <w:r w:rsidRPr="00571CA9">
        <w:rPr>
          <w:rFonts w:ascii="Roboto" w:eastAsia="Times New Roman" w:hAnsi="Roboto" w:cs="Calibri"/>
          <w:color w:val="3C4043"/>
          <w:sz w:val="28"/>
          <w:szCs w:val="28"/>
        </w:rPr>
        <w:t>hemianopsia</w:t>
      </w:r>
      <w:proofErr w:type="spellEnd"/>
      <w:r w:rsidRPr="00571CA9">
        <w:rPr>
          <w:rFonts w:ascii="Roboto" w:eastAsia="Times New Roman" w:hAnsi="Roboto" w:cs="Calibri"/>
          <w:color w:val="3C4043"/>
          <w:sz w:val="28"/>
          <w:szCs w:val="28"/>
        </w:rPr>
        <w:t>,</w:t>
      </w:r>
      <w:proofErr w:type="gramEnd"/>
      <w:r w:rsidRPr="00571CA9">
        <w:rPr>
          <w:rFonts w:ascii="Roboto" w:eastAsia="Times New Roman" w:hAnsi="Roboto" w:cs="Calibri"/>
          <w:color w:val="3C4043"/>
          <w:sz w:val="28"/>
          <w:szCs w:val="28"/>
        </w:rPr>
        <w:t xml:space="preserve"> is the medical description of a type of partial blindness where vision is missing in the outer half of both the right and left visual field. It is usually associated with lesions of the optic chiasm, the area where the optic nerves from the right and left eyes cross near the pituitary gland.</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in essential hypertension, atherosclerosis is due to?------&gt;Hyaline</w:t>
      </w:r>
    </w:p>
    <w:p w:rsidR="00571CA9" w:rsidRDefault="00571CA9" w:rsidP="00571CA9">
      <w:pPr>
        <w:tabs>
          <w:tab w:val="left" w:pos="2148"/>
          <w:tab w:val="left" w:pos="4225"/>
        </w:tabs>
        <w:spacing w:after="0" w:line="240" w:lineRule="auto"/>
        <w:ind w:left="93"/>
        <w:rPr>
          <w:rFonts w:ascii="Calibri" w:eastAsia="Times New Roman" w:hAnsi="Calibri" w:cs="Calibri"/>
        </w:rPr>
      </w:pPr>
      <w:proofErr w:type="gramStart"/>
      <w:r w:rsidRPr="00571CA9">
        <w:rPr>
          <w:rFonts w:ascii="Calibri" w:eastAsia="Times New Roman" w:hAnsi="Calibri" w:cs="Calibri"/>
        </w:rPr>
        <w:t>Hyaline arteriolosclerosis.</w:t>
      </w:r>
      <w:proofErr w:type="gramEnd"/>
      <w:r w:rsidRPr="00571CA9">
        <w:rPr>
          <w:rFonts w:ascii="Calibri" w:eastAsia="Times New Roman" w:hAnsi="Calibri" w:cs="Calibri"/>
        </w:rPr>
        <w:t xml:space="preserve"> It is a type of arteriolosclerosis, which refers to thickening of the arteriolar wall and is part of the ageing process. It is associated with aging, hypertension, diabetes mellitus and may be seen in response to certain drugs (</w:t>
      </w:r>
      <w:proofErr w:type="spellStart"/>
      <w:r w:rsidRPr="00571CA9">
        <w:rPr>
          <w:rFonts w:ascii="Calibri" w:eastAsia="Times New Roman" w:hAnsi="Calibri" w:cs="Calibri"/>
        </w:rPr>
        <w:t>calcineurin</w:t>
      </w:r>
      <w:proofErr w:type="spellEnd"/>
      <w:r w:rsidRPr="00571CA9">
        <w:rPr>
          <w:rFonts w:ascii="Calibri" w:eastAsia="Times New Roman" w:hAnsi="Calibri" w:cs="Calibri"/>
        </w:rPr>
        <w:t xml:space="preserve"> inhibitors</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in</w:t>
      </w:r>
      <w:proofErr w:type="gramEnd"/>
      <w:r w:rsidRPr="00571CA9">
        <w:rPr>
          <w:rFonts w:ascii="Calibri" w:eastAsia="Times New Roman" w:hAnsi="Calibri" w:cs="Calibri"/>
          <w:b/>
          <w:bCs/>
          <w:color w:val="5F497A" w:themeColor="accent4" w:themeShade="BF"/>
          <w:sz w:val="26"/>
          <w:szCs w:val="26"/>
        </w:rPr>
        <w:t xml:space="preserve"> pregnancy had German measles. Risk to child------&gt;Congenital cataract</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Congenital rubella syndrome (CRS) is an illness in infants that results from maternal infection with rubella virus during pregnancy. These include eye manifestations (cataracts, glaucoma, </w:t>
      </w:r>
      <w:proofErr w:type="gramStart"/>
      <w:r w:rsidRPr="00571CA9">
        <w:rPr>
          <w:rFonts w:ascii="Calibri" w:eastAsia="Times New Roman" w:hAnsi="Calibri" w:cs="Calibri"/>
        </w:rPr>
        <w:t>retinitis</w:t>
      </w:r>
      <w:proofErr w:type="gramEnd"/>
      <w:r w:rsidRPr="00571CA9">
        <w:rPr>
          <w:rFonts w:ascii="Calibri" w:eastAsia="Times New Roman" w:hAnsi="Calibri" w:cs="Calibri"/>
        </w:rPr>
        <w:t>), congenital heart defects, hearing loss, microcephaly, bone disease, mental retardation, and diabetes</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In testicular tumor lymphatic drainage will into?------&gt;Retro peritoneal node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Initial drainage is through the inguinal ring along the spermatic cord following the testicular vessels to the ureteral crossing and dispersing in the </w:t>
      </w:r>
      <w:proofErr w:type="spellStart"/>
      <w:r w:rsidRPr="00571CA9">
        <w:rPr>
          <w:rFonts w:ascii="Roboto" w:eastAsia="Times New Roman" w:hAnsi="Roboto" w:cs="Calibri"/>
          <w:color w:val="3C4043"/>
          <w:sz w:val="28"/>
          <w:szCs w:val="28"/>
        </w:rPr>
        <w:t>retroperitoneum</w:t>
      </w:r>
      <w:proofErr w:type="spellEnd"/>
      <w:r w:rsidRPr="00571CA9">
        <w:rPr>
          <w:rFonts w:ascii="Roboto" w:eastAsia="Times New Roman" w:hAnsi="Roboto" w:cs="Calibri"/>
          <w:color w:val="3C4043"/>
          <w:sz w:val="28"/>
          <w:szCs w:val="28"/>
        </w:rPr>
        <w:t>. The retroperitoneal lymph nodes are the most common site for metastatic disease</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injury on the lateral of knee with fracture of neck of </w:t>
      </w:r>
      <w:proofErr w:type="spellStart"/>
      <w:r w:rsidRPr="00571CA9">
        <w:rPr>
          <w:rFonts w:ascii="Calibri" w:eastAsia="Times New Roman" w:hAnsi="Calibri" w:cs="Calibri"/>
          <w:b/>
          <w:bCs/>
          <w:color w:val="5F497A" w:themeColor="accent4" w:themeShade="BF"/>
          <w:sz w:val="26"/>
          <w:szCs w:val="26"/>
        </w:rPr>
        <w:t>fibula.artery</w:t>
      </w:r>
      <w:proofErr w:type="spellEnd"/>
      <w:r w:rsidRPr="00571CA9">
        <w:rPr>
          <w:rFonts w:ascii="Calibri" w:eastAsia="Times New Roman" w:hAnsi="Calibri" w:cs="Calibri"/>
          <w:b/>
          <w:bCs/>
          <w:color w:val="5F497A" w:themeColor="accent4" w:themeShade="BF"/>
          <w:sz w:val="26"/>
          <w:szCs w:val="26"/>
        </w:rPr>
        <w:t xml:space="preserve"> will be damaged?------&gt;Anterior </w:t>
      </w:r>
      <w:proofErr w:type="spellStart"/>
      <w:r w:rsidRPr="00571CA9">
        <w:rPr>
          <w:rFonts w:ascii="Calibri" w:eastAsia="Times New Roman" w:hAnsi="Calibri" w:cs="Calibri"/>
          <w:b/>
          <w:bCs/>
          <w:color w:val="5F497A" w:themeColor="accent4" w:themeShade="BF"/>
          <w:sz w:val="26"/>
          <w:szCs w:val="26"/>
        </w:rPr>
        <w:t>tibial</w:t>
      </w:r>
      <w:proofErr w:type="spellEnd"/>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As the artery passes medial to the fibular neck it becomes vulnerable to damage during fracture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Insulin increases the entry of</w:t>
      </w:r>
      <w:r w:rsidRPr="00571CA9">
        <w:rPr>
          <w:rFonts w:ascii="Calibri" w:eastAsia="Times New Roman" w:hAnsi="Calibri" w:cs="Calibri"/>
          <w:b/>
          <w:bCs/>
          <w:color w:val="5F497A" w:themeColor="accent4" w:themeShade="BF"/>
          <w:sz w:val="26"/>
          <w:szCs w:val="26"/>
        </w:rPr>
        <w:br/>
        <w:t>glucose into?</w:t>
      </w:r>
      <w:r w:rsidRPr="00571CA9">
        <w:rPr>
          <w:rFonts w:ascii="Calibri" w:eastAsia="Times New Roman" w:hAnsi="Calibri" w:cs="Calibri"/>
          <w:b/>
          <w:bCs/>
          <w:color w:val="5F497A" w:themeColor="accent4" w:themeShade="BF"/>
          <w:sz w:val="26"/>
          <w:szCs w:val="26"/>
        </w:rPr>
        <w:br/>
        <w:t>------&gt;Skeletal muscle</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proofErr w:type="gramStart"/>
      <w:r w:rsidRPr="00571CA9">
        <w:rPr>
          <w:rFonts w:ascii="Roboto" w:eastAsia="Times New Roman" w:hAnsi="Roboto" w:cs="Calibri"/>
          <w:color w:val="3C4043"/>
        </w:rPr>
        <w:t>insulin</w:t>
      </w:r>
      <w:proofErr w:type="gramEnd"/>
      <w:r w:rsidRPr="00571CA9">
        <w:rPr>
          <w:rFonts w:ascii="Roboto" w:eastAsia="Times New Roman" w:hAnsi="Roboto" w:cs="Calibri"/>
          <w:color w:val="3C4043"/>
        </w:rPr>
        <w:t xml:space="preserve"> stimulates glucose uptake in skeletal muscle, and the increased glucose flux into skeletal muscle, together with the activation of key enzymes in glucose metabolism by insulin, leads a marked increase in muscle glucose oxidation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lastRenderedPageBreak/>
        <w:t>Intention tremors occur due to lesion in?------&gt;Cerebellum</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Intention tremor is the result of dysfunction of the cerebellum, particularly on the same side as the tremor in the lateral zone, which controls visually guided movements. Depending on the location of cerebellar damage, these tremors can be either unilateral or bilateral</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intercostal</w:t>
      </w:r>
      <w:proofErr w:type="gramEnd"/>
      <w:r w:rsidRPr="00571CA9">
        <w:rPr>
          <w:rFonts w:ascii="Calibri" w:eastAsia="Times New Roman" w:hAnsi="Calibri" w:cs="Calibri"/>
          <w:b/>
          <w:bCs/>
          <w:color w:val="5F497A" w:themeColor="accent4" w:themeShade="BF"/>
          <w:sz w:val="26"/>
          <w:szCs w:val="26"/>
        </w:rPr>
        <w:t xml:space="preserve"> space are arranged in order?</w:t>
      </w:r>
      <w:r w:rsidRPr="00571CA9">
        <w:rPr>
          <w:rFonts w:ascii="Calibri" w:eastAsia="Times New Roman" w:hAnsi="Calibri" w:cs="Calibri"/>
          <w:b/>
          <w:bCs/>
          <w:color w:val="5F497A" w:themeColor="accent4" w:themeShade="BF"/>
          <w:sz w:val="26"/>
          <w:szCs w:val="26"/>
        </w:rPr>
        <w:br/>
        <w:t>------&gt;Vein, artery, nerve</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V.A.N: Going from superior to inferior, the order of each intercostal space is vein, artery, </w:t>
      </w:r>
      <w:proofErr w:type="gramStart"/>
      <w:r w:rsidRPr="00571CA9">
        <w:rPr>
          <w:rFonts w:ascii="Calibri" w:eastAsia="Times New Roman" w:hAnsi="Calibri" w:cs="Calibri"/>
        </w:rPr>
        <w:t>nerve</w:t>
      </w:r>
      <w:proofErr w:type="gramEnd"/>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internal</w:t>
      </w:r>
      <w:proofErr w:type="gramEnd"/>
      <w:r w:rsidRPr="00571CA9">
        <w:rPr>
          <w:rFonts w:ascii="Calibri" w:eastAsia="Times New Roman" w:hAnsi="Calibri" w:cs="Calibri"/>
          <w:b/>
          <w:bCs/>
          <w:color w:val="5F497A" w:themeColor="accent4" w:themeShade="BF"/>
          <w:sz w:val="26"/>
          <w:szCs w:val="26"/>
        </w:rPr>
        <w:t xml:space="preserve"> carotid artery being blocked, the blood passes in reverse direction through an artery that supplies the scalp.  artery is------&gt;Supra orbital</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When the pressure in the internal carotid is lowered by an obstruction in the neck, blood flow in the supraorbital artery is reversed because blood is supplied from the temporal vessel</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Investigation shows </w:t>
      </w:r>
      <w:proofErr w:type="spellStart"/>
      <w:r w:rsidRPr="00571CA9">
        <w:rPr>
          <w:rFonts w:ascii="Calibri" w:eastAsia="Times New Roman" w:hAnsi="Calibri" w:cs="Calibri"/>
          <w:b/>
          <w:bCs/>
          <w:color w:val="5F497A" w:themeColor="accent4" w:themeShade="BF"/>
          <w:sz w:val="26"/>
          <w:szCs w:val="26"/>
        </w:rPr>
        <w:t>Hb</w:t>
      </w:r>
      <w:proofErr w:type="spellEnd"/>
      <w:r w:rsidRPr="00571CA9">
        <w:rPr>
          <w:rFonts w:ascii="Calibri" w:eastAsia="Times New Roman" w:hAnsi="Calibri" w:cs="Calibri"/>
          <w:b/>
          <w:bCs/>
          <w:color w:val="5F497A" w:themeColor="accent4" w:themeShade="BF"/>
          <w:sz w:val="26"/>
          <w:szCs w:val="26"/>
        </w:rPr>
        <w:t xml:space="preserve"> is 5.6, MCV 107, MCHC increased. Investigation of choice------&gt;Serum B12 assay</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High MCV signify </w:t>
      </w:r>
      <w:proofErr w:type="spellStart"/>
      <w:r w:rsidRPr="00571CA9">
        <w:rPr>
          <w:rFonts w:ascii="Calibri" w:eastAsia="Times New Roman" w:hAnsi="Calibri" w:cs="Calibri"/>
        </w:rPr>
        <w:t>megaloblastic</w:t>
      </w:r>
      <w:proofErr w:type="spellEnd"/>
      <w:r w:rsidRPr="00571CA9">
        <w:rPr>
          <w:rFonts w:ascii="Calibri" w:eastAsia="Times New Roman" w:hAnsi="Calibri" w:cs="Calibri"/>
        </w:rPr>
        <w:t xml:space="preserve"> anemia, which may be due to </w:t>
      </w:r>
      <w:proofErr w:type="spellStart"/>
      <w:r w:rsidRPr="00571CA9">
        <w:rPr>
          <w:rFonts w:ascii="Calibri" w:eastAsia="Times New Roman" w:hAnsi="Calibri" w:cs="Calibri"/>
        </w:rPr>
        <w:t>Vit</w:t>
      </w:r>
      <w:proofErr w:type="spellEnd"/>
      <w:r w:rsidRPr="00571CA9">
        <w:rPr>
          <w:rFonts w:ascii="Calibri" w:eastAsia="Times New Roman" w:hAnsi="Calibri" w:cs="Calibri"/>
        </w:rPr>
        <w:t xml:space="preserve"> B12 or folic acid deficiency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Ischemia of superior mesenteric artery involve</w:t>
      </w:r>
      <w:proofErr w:type="gramEnd"/>
      <w:r w:rsidRPr="00571CA9">
        <w:rPr>
          <w:rFonts w:ascii="Calibri" w:eastAsia="Times New Roman" w:hAnsi="Calibri" w:cs="Calibri"/>
          <w:b/>
          <w:bCs/>
          <w:color w:val="5F497A" w:themeColor="accent4" w:themeShade="BF"/>
          <w:sz w:val="26"/>
          <w:szCs w:val="26"/>
        </w:rPr>
        <w:t>?</w:t>
      </w:r>
      <w:r w:rsidRPr="00571CA9">
        <w:rPr>
          <w:rFonts w:ascii="Calibri" w:eastAsia="Times New Roman" w:hAnsi="Calibri" w:cs="Calibri"/>
          <w:b/>
          <w:bCs/>
          <w:color w:val="5F497A" w:themeColor="accent4" w:themeShade="BF"/>
          <w:sz w:val="26"/>
          <w:szCs w:val="26"/>
        </w:rPr>
        <w:br/>
        <w:t>------&gt;</w:t>
      </w:r>
      <w:proofErr w:type="spellStart"/>
      <w:r w:rsidRPr="00571CA9">
        <w:rPr>
          <w:rFonts w:ascii="Calibri" w:eastAsia="Times New Roman" w:hAnsi="Calibri" w:cs="Calibri"/>
          <w:b/>
          <w:bCs/>
          <w:color w:val="5F497A" w:themeColor="accent4" w:themeShade="BF"/>
          <w:sz w:val="26"/>
          <w:szCs w:val="26"/>
        </w:rPr>
        <w:t>Duodenojejunal</w:t>
      </w:r>
      <w:proofErr w:type="spellEnd"/>
      <w:r w:rsidRPr="00571CA9">
        <w:rPr>
          <w:rFonts w:ascii="Calibri" w:eastAsia="Times New Roman" w:hAnsi="Calibri" w:cs="Calibri"/>
          <w:b/>
          <w:bCs/>
          <w:color w:val="5F497A" w:themeColor="accent4" w:themeShade="BF"/>
          <w:sz w:val="26"/>
          <w:szCs w:val="26"/>
        </w:rPr>
        <w:t xml:space="preserve"> junction to</w:t>
      </w:r>
      <w:r w:rsidRPr="00571CA9">
        <w:rPr>
          <w:rFonts w:ascii="Calibri" w:eastAsia="Times New Roman" w:hAnsi="Calibri" w:cs="Calibri"/>
          <w:b/>
          <w:bCs/>
          <w:color w:val="5F497A" w:themeColor="accent4" w:themeShade="BF"/>
          <w:sz w:val="26"/>
          <w:szCs w:val="26"/>
        </w:rPr>
        <w:br/>
        <w:t>2/3rd of transverse colon</w:t>
      </w:r>
      <w:r w:rsidRPr="00571CA9">
        <w:rPr>
          <w:rFonts w:ascii="Calibri" w:eastAsia="Times New Roman" w:hAnsi="Calibri" w:cs="Calibri"/>
          <w:b/>
          <w:bCs/>
          <w:color w:val="5F497A" w:themeColor="accent4" w:themeShade="BF"/>
          <w:sz w:val="26"/>
          <w:szCs w:val="26"/>
        </w:rPr>
        <w:br/>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The junction of the proximal two thirds and distal one third of the transverse colon, where the terminal branches of the superior and inferior mesenteric arteries meet, is the watershed area, which is prone to ischemia</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lobe has only 2 </w:t>
      </w:r>
      <w:proofErr w:type="spellStart"/>
      <w:r w:rsidRPr="00571CA9">
        <w:rPr>
          <w:rFonts w:ascii="Calibri" w:eastAsia="Times New Roman" w:hAnsi="Calibri" w:cs="Calibri"/>
          <w:b/>
          <w:bCs/>
          <w:color w:val="5F497A" w:themeColor="accent4" w:themeShade="BF"/>
          <w:sz w:val="26"/>
          <w:szCs w:val="26"/>
        </w:rPr>
        <w:t>bronchopulmonary</w:t>
      </w:r>
      <w:proofErr w:type="spellEnd"/>
      <w:r w:rsidRPr="00571CA9">
        <w:rPr>
          <w:rFonts w:ascii="Calibri" w:eastAsia="Times New Roman" w:hAnsi="Calibri" w:cs="Calibri"/>
          <w:b/>
          <w:bCs/>
          <w:color w:val="5F497A" w:themeColor="accent4" w:themeShade="BF"/>
          <w:sz w:val="26"/>
          <w:szCs w:val="26"/>
        </w:rPr>
        <w:t xml:space="preserve"> segments?------&gt;Right middle lobe</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There are ten </w:t>
      </w:r>
      <w:proofErr w:type="spellStart"/>
      <w:r w:rsidRPr="00571CA9">
        <w:rPr>
          <w:rFonts w:ascii="Roboto" w:eastAsia="Times New Roman" w:hAnsi="Roboto" w:cs="Calibri"/>
          <w:color w:val="3C4043"/>
        </w:rPr>
        <w:t>bronchopulmonary</w:t>
      </w:r>
      <w:proofErr w:type="spellEnd"/>
      <w:r w:rsidRPr="00571CA9">
        <w:rPr>
          <w:rFonts w:ascii="Roboto" w:eastAsia="Times New Roman" w:hAnsi="Roboto" w:cs="Calibri"/>
          <w:color w:val="3C4043"/>
        </w:rPr>
        <w:t xml:space="preserve"> segments in the right lung: three in the superior lobe, two in the middle lobe, and five in the inferior lobe.</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Loss of inversion of foot occurs due to------&gt;</w:t>
      </w:r>
      <w:proofErr w:type="spellStart"/>
      <w:r w:rsidRPr="00571CA9">
        <w:rPr>
          <w:rFonts w:ascii="Calibri" w:eastAsia="Times New Roman" w:hAnsi="Calibri" w:cs="Calibri"/>
          <w:b/>
          <w:bCs/>
          <w:color w:val="5F497A" w:themeColor="accent4" w:themeShade="BF"/>
          <w:sz w:val="26"/>
          <w:szCs w:val="26"/>
        </w:rPr>
        <w:t>hallucis</w:t>
      </w:r>
      <w:proofErr w:type="spellEnd"/>
      <w:r w:rsidRPr="00571CA9">
        <w:rPr>
          <w:rFonts w:ascii="Calibri" w:eastAsia="Times New Roman" w:hAnsi="Calibri" w:cs="Calibri"/>
          <w:b/>
          <w:bCs/>
          <w:color w:val="5F497A" w:themeColor="accent4" w:themeShade="BF"/>
          <w:sz w:val="26"/>
          <w:szCs w:val="26"/>
        </w:rPr>
        <w:t xml:space="preserve"> </w:t>
      </w:r>
      <w:proofErr w:type="spellStart"/>
      <w:r w:rsidRPr="00571CA9">
        <w:rPr>
          <w:rFonts w:ascii="Calibri" w:eastAsia="Times New Roman" w:hAnsi="Calibri" w:cs="Calibri"/>
          <w:b/>
          <w:bCs/>
          <w:color w:val="5F497A" w:themeColor="accent4" w:themeShade="BF"/>
          <w:sz w:val="26"/>
          <w:szCs w:val="26"/>
        </w:rPr>
        <w:t>longus</w:t>
      </w:r>
      <w:proofErr w:type="spellEnd"/>
      <w:r w:rsidRPr="00571CA9">
        <w:rPr>
          <w:rFonts w:ascii="Calibri" w:eastAsia="Times New Roman" w:hAnsi="Calibri" w:cs="Calibri"/>
          <w:b/>
          <w:bCs/>
          <w:color w:val="5F497A" w:themeColor="accent4" w:themeShade="BF"/>
          <w:sz w:val="26"/>
          <w:szCs w:val="26"/>
        </w:rPr>
        <w:br/>
      </w:r>
      <w:proofErr w:type="spellStart"/>
      <w:r w:rsidRPr="00571CA9">
        <w:rPr>
          <w:rFonts w:ascii="Calibri" w:eastAsia="Times New Roman" w:hAnsi="Calibri" w:cs="Calibri"/>
          <w:b/>
          <w:bCs/>
          <w:color w:val="5F497A" w:themeColor="accent4" w:themeShade="BF"/>
          <w:sz w:val="26"/>
          <w:szCs w:val="26"/>
        </w:rPr>
        <w:t>Tibialis</w:t>
      </w:r>
      <w:proofErr w:type="spellEnd"/>
      <w:r w:rsidRPr="00571CA9">
        <w:rPr>
          <w:rFonts w:ascii="Calibri" w:eastAsia="Times New Roman" w:hAnsi="Calibri" w:cs="Calibri"/>
          <w:b/>
          <w:bCs/>
          <w:color w:val="5F497A" w:themeColor="accent4" w:themeShade="BF"/>
          <w:sz w:val="26"/>
          <w:szCs w:val="26"/>
        </w:rPr>
        <w:t xml:space="preserve"> anterior and </w:t>
      </w:r>
      <w:proofErr w:type="spellStart"/>
      <w:r w:rsidRPr="00571CA9">
        <w:rPr>
          <w:rFonts w:ascii="Calibri" w:eastAsia="Times New Roman" w:hAnsi="Calibri" w:cs="Calibri"/>
          <w:b/>
          <w:bCs/>
          <w:color w:val="5F497A" w:themeColor="accent4" w:themeShade="BF"/>
          <w:sz w:val="26"/>
          <w:szCs w:val="26"/>
        </w:rPr>
        <w:t>Tibialis</w:t>
      </w:r>
      <w:proofErr w:type="spellEnd"/>
      <w:r w:rsidRPr="00571CA9">
        <w:rPr>
          <w:rFonts w:ascii="Calibri" w:eastAsia="Times New Roman" w:hAnsi="Calibri" w:cs="Calibri"/>
          <w:b/>
          <w:bCs/>
          <w:color w:val="5F497A" w:themeColor="accent4" w:themeShade="BF"/>
          <w:sz w:val="26"/>
          <w:szCs w:val="26"/>
        </w:rPr>
        <w:t xml:space="preserve"> posterior</w:t>
      </w:r>
      <w:r w:rsidRPr="00571CA9">
        <w:rPr>
          <w:rFonts w:ascii="Calibri" w:eastAsia="Times New Roman" w:hAnsi="Calibri" w:cs="Calibri"/>
          <w:b/>
          <w:bCs/>
          <w:color w:val="5F497A" w:themeColor="accent4" w:themeShade="BF"/>
          <w:sz w:val="26"/>
          <w:szCs w:val="26"/>
        </w:rPr>
        <w:br/>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lastRenderedPageBreak/>
        <w:t xml:space="preserve">The foot and ankle </w:t>
      </w:r>
      <w:proofErr w:type="spellStart"/>
      <w:r w:rsidRPr="00571CA9">
        <w:rPr>
          <w:rFonts w:ascii="Roboto" w:eastAsia="Times New Roman" w:hAnsi="Roboto" w:cs="Calibri"/>
          <w:color w:val="3C4043"/>
        </w:rPr>
        <w:t>dorsiflexors</w:t>
      </w:r>
      <w:proofErr w:type="spellEnd"/>
      <w:r w:rsidRPr="00571CA9">
        <w:rPr>
          <w:rFonts w:ascii="Roboto" w:eastAsia="Times New Roman" w:hAnsi="Roboto" w:cs="Calibri"/>
          <w:color w:val="3C4043"/>
        </w:rPr>
        <w:t xml:space="preserve"> include the </w:t>
      </w:r>
      <w:proofErr w:type="spellStart"/>
      <w:r w:rsidRPr="00571CA9">
        <w:rPr>
          <w:rFonts w:ascii="Roboto" w:eastAsia="Times New Roman" w:hAnsi="Roboto" w:cs="Calibri"/>
          <w:color w:val="3C4043"/>
        </w:rPr>
        <w:t>tibialis</w:t>
      </w:r>
      <w:proofErr w:type="spellEnd"/>
      <w:r w:rsidRPr="00571CA9">
        <w:rPr>
          <w:rFonts w:ascii="Roboto" w:eastAsia="Times New Roman" w:hAnsi="Roboto" w:cs="Calibri"/>
          <w:color w:val="3C4043"/>
        </w:rPr>
        <w:t xml:space="preserve"> anterior, the extensor </w:t>
      </w:r>
      <w:proofErr w:type="spellStart"/>
      <w:r w:rsidRPr="00571CA9">
        <w:rPr>
          <w:rFonts w:ascii="Roboto" w:eastAsia="Times New Roman" w:hAnsi="Roboto" w:cs="Calibri"/>
          <w:color w:val="3C4043"/>
        </w:rPr>
        <w:t>hallucis</w:t>
      </w:r>
      <w:proofErr w:type="spellEnd"/>
      <w:r w:rsidRPr="00571CA9">
        <w:rPr>
          <w:rFonts w:ascii="Roboto" w:eastAsia="Times New Roman" w:hAnsi="Roboto" w:cs="Calibri"/>
          <w:color w:val="3C4043"/>
        </w:rPr>
        <w:t xml:space="preserve"> </w:t>
      </w:r>
      <w:proofErr w:type="spellStart"/>
      <w:r w:rsidRPr="00571CA9">
        <w:rPr>
          <w:rFonts w:ascii="Roboto" w:eastAsia="Times New Roman" w:hAnsi="Roboto" w:cs="Calibri"/>
          <w:color w:val="3C4043"/>
        </w:rPr>
        <w:t>longus</w:t>
      </w:r>
      <w:proofErr w:type="spellEnd"/>
      <w:r w:rsidRPr="00571CA9">
        <w:rPr>
          <w:rFonts w:ascii="Roboto" w:eastAsia="Times New Roman" w:hAnsi="Roboto" w:cs="Calibri"/>
          <w:color w:val="3C4043"/>
        </w:rPr>
        <w:t xml:space="preserve"> (EHL), and the extensor </w:t>
      </w:r>
      <w:proofErr w:type="spellStart"/>
      <w:r w:rsidRPr="00571CA9">
        <w:rPr>
          <w:rFonts w:ascii="Roboto" w:eastAsia="Times New Roman" w:hAnsi="Roboto" w:cs="Calibri"/>
          <w:color w:val="3C4043"/>
        </w:rPr>
        <w:t>digitorum</w:t>
      </w:r>
      <w:proofErr w:type="spellEnd"/>
      <w:r w:rsidRPr="00571CA9">
        <w:rPr>
          <w:rFonts w:ascii="Roboto" w:eastAsia="Times New Roman" w:hAnsi="Roboto" w:cs="Calibri"/>
          <w:color w:val="3C4043"/>
        </w:rPr>
        <w:t xml:space="preserve"> </w:t>
      </w:r>
      <w:proofErr w:type="spellStart"/>
      <w:r w:rsidRPr="00571CA9">
        <w:rPr>
          <w:rFonts w:ascii="Roboto" w:eastAsia="Times New Roman" w:hAnsi="Roboto" w:cs="Calibri"/>
          <w:color w:val="3C4043"/>
        </w:rPr>
        <w:t>longus</w:t>
      </w:r>
      <w:proofErr w:type="spellEnd"/>
      <w:r w:rsidRPr="00571CA9">
        <w:rPr>
          <w:rFonts w:ascii="Roboto" w:eastAsia="Times New Roman" w:hAnsi="Roboto" w:cs="Calibri"/>
          <w:color w:val="3C4043"/>
        </w:rPr>
        <w:t xml:space="preserve"> (EDL). These muscles help the body clear the foot during swing phase and control </w:t>
      </w:r>
      <w:proofErr w:type="spellStart"/>
      <w:r w:rsidRPr="00571CA9">
        <w:rPr>
          <w:rFonts w:ascii="Roboto" w:eastAsia="Times New Roman" w:hAnsi="Roboto" w:cs="Calibri"/>
          <w:color w:val="3C4043"/>
        </w:rPr>
        <w:t>plantarflexion</w:t>
      </w:r>
      <w:proofErr w:type="spellEnd"/>
      <w:r w:rsidRPr="00571CA9">
        <w:rPr>
          <w:rFonts w:ascii="Roboto" w:eastAsia="Times New Roman" w:hAnsi="Roboto" w:cs="Calibri"/>
          <w:color w:val="3C4043"/>
        </w:rPr>
        <w:t xml:space="preserve"> of the foot on heel strike</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Lymph drainage from back of skin at level t10 vertebrae is by?------&gt;Post Axillary node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Posterior (subscapular) group: Lying in front of the </w:t>
      </w:r>
      <w:proofErr w:type="spellStart"/>
      <w:r w:rsidRPr="00571CA9">
        <w:rPr>
          <w:rFonts w:ascii="Roboto" w:eastAsia="Times New Roman" w:hAnsi="Roboto" w:cs="Calibri"/>
          <w:color w:val="3C4043"/>
          <w:sz w:val="28"/>
          <w:szCs w:val="28"/>
        </w:rPr>
        <w:t>subscapularis</w:t>
      </w:r>
      <w:proofErr w:type="spellEnd"/>
      <w:r w:rsidRPr="00571CA9">
        <w:rPr>
          <w:rFonts w:ascii="Roboto" w:eastAsia="Times New Roman" w:hAnsi="Roboto" w:cs="Calibri"/>
          <w:color w:val="3C4043"/>
          <w:sz w:val="28"/>
          <w:szCs w:val="28"/>
        </w:rPr>
        <w:t xml:space="preserve"> muscle, these nodes receive superficial lymph vessels from the back, down as far as the level of the iliac crests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Main supply of head of </w:t>
      </w:r>
      <w:proofErr w:type="spellStart"/>
      <w:r w:rsidRPr="00571CA9">
        <w:rPr>
          <w:rFonts w:ascii="Calibri" w:eastAsia="Times New Roman" w:hAnsi="Calibri" w:cs="Calibri"/>
          <w:b/>
          <w:bCs/>
          <w:color w:val="5F497A" w:themeColor="accent4" w:themeShade="BF"/>
          <w:sz w:val="26"/>
          <w:szCs w:val="26"/>
        </w:rPr>
        <w:t>humerus</w:t>
      </w:r>
      <w:proofErr w:type="spellEnd"/>
      <w:r w:rsidRPr="00571CA9">
        <w:rPr>
          <w:rFonts w:ascii="Calibri" w:eastAsia="Times New Roman" w:hAnsi="Calibri" w:cs="Calibri"/>
          <w:b/>
          <w:bCs/>
          <w:color w:val="5F497A" w:themeColor="accent4" w:themeShade="BF"/>
          <w:sz w:val="26"/>
          <w:szCs w:val="26"/>
        </w:rPr>
        <w:t xml:space="preserve"> is from?------&gt;</w:t>
      </w:r>
      <w:proofErr w:type="spellStart"/>
      <w:r w:rsidRPr="00571CA9">
        <w:rPr>
          <w:rFonts w:ascii="Calibri" w:eastAsia="Times New Roman" w:hAnsi="Calibri" w:cs="Calibri"/>
          <w:b/>
          <w:bCs/>
          <w:color w:val="5F497A" w:themeColor="accent4" w:themeShade="BF"/>
          <w:sz w:val="26"/>
          <w:szCs w:val="26"/>
        </w:rPr>
        <w:t>Arcuate</w:t>
      </w:r>
      <w:proofErr w:type="spellEnd"/>
      <w:r w:rsidRPr="00571CA9">
        <w:rPr>
          <w:rFonts w:ascii="Calibri" w:eastAsia="Times New Roman" w:hAnsi="Calibri" w:cs="Calibri"/>
          <w:b/>
          <w:bCs/>
          <w:color w:val="5F497A" w:themeColor="accent4" w:themeShade="BF"/>
          <w:sz w:val="26"/>
          <w:szCs w:val="26"/>
        </w:rPr>
        <w:t xml:space="preserve"> artery/ anterior humeral circumflex artery</w:t>
      </w:r>
    </w:p>
    <w:p w:rsidR="00571CA9" w:rsidRDefault="00571CA9" w:rsidP="00571CA9">
      <w:pPr>
        <w:tabs>
          <w:tab w:val="left" w:pos="2148"/>
          <w:tab w:val="left" w:pos="4225"/>
        </w:tabs>
        <w:spacing w:after="0" w:line="240" w:lineRule="auto"/>
        <w:ind w:left="93"/>
        <w:rPr>
          <w:rFonts w:ascii="Calibri" w:eastAsia="Times New Roman" w:hAnsi="Calibri" w:cs="Calibri"/>
        </w:rPr>
      </w:pPr>
      <w:proofErr w:type="spellStart"/>
      <w:proofErr w:type="gramStart"/>
      <w:r w:rsidRPr="00571CA9">
        <w:rPr>
          <w:rFonts w:ascii="Calibri" w:eastAsia="Times New Roman" w:hAnsi="Calibri" w:cs="Calibri"/>
        </w:rPr>
        <w:t>arcuate</w:t>
      </w:r>
      <w:proofErr w:type="spellEnd"/>
      <w:proofErr w:type="gramEnd"/>
      <w:r w:rsidRPr="00571CA9">
        <w:rPr>
          <w:rFonts w:ascii="Calibri" w:eastAsia="Times New Roman" w:hAnsi="Calibri" w:cs="Calibri"/>
        </w:rPr>
        <w:t xml:space="preserve"> artery: - arises from ascending branch of anterior humeral circumflex artery as it penetrates bone; - it enters into humeral head</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meant by professionalism of a doctor?------&gt;Polite and good bedside manners</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Medical professionalism is a belief system in which group members (“professionals”) declare (“profess”) to each other and the public the shared competency standards and ethical values they promise to uphold in their work and what the public and individual patients can and should expect from medical professionals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Mechanism of edema is?------&gt;</w:t>
      </w:r>
      <w:proofErr w:type="spellStart"/>
      <w:r w:rsidRPr="00571CA9">
        <w:rPr>
          <w:rFonts w:ascii="Calibri" w:eastAsia="Times New Roman" w:hAnsi="Calibri" w:cs="Calibri"/>
          <w:b/>
          <w:bCs/>
          <w:color w:val="5F497A" w:themeColor="accent4" w:themeShade="BF"/>
          <w:sz w:val="26"/>
          <w:szCs w:val="26"/>
        </w:rPr>
        <w:t>Hypoalbuminemia</w:t>
      </w:r>
      <w:proofErr w:type="spellEnd"/>
      <w:r w:rsidRPr="00571CA9">
        <w:rPr>
          <w:rFonts w:ascii="Calibri" w:eastAsia="Times New Roman" w:hAnsi="Calibri" w:cs="Calibri"/>
          <w:b/>
          <w:bCs/>
          <w:color w:val="5F497A" w:themeColor="accent4" w:themeShade="BF"/>
          <w:sz w:val="26"/>
          <w:szCs w:val="26"/>
        </w:rPr>
        <w:t xml:space="preserve"> with salt, water retention</w:t>
      </w:r>
    </w:p>
    <w:p w:rsidR="00571CA9" w:rsidRDefault="00571CA9" w:rsidP="00571CA9">
      <w:pPr>
        <w:tabs>
          <w:tab w:val="left" w:pos="2148"/>
          <w:tab w:val="left" w:pos="4225"/>
        </w:tabs>
        <w:spacing w:after="0" w:line="240" w:lineRule="auto"/>
        <w:ind w:left="93"/>
        <w:rPr>
          <w:rFonts w:ascii="Calibri" w:eastAsia="Times New Roman" w:hAnsi="Calibri" w:cs="Calibri"/>
        </w:rPr>
      </w:pPr>
      <w:proofErr w:type="gramStart"/>
      <w:r w:rsidRPr="00571CA9">
        <w:rPr>
          <w:rFonts w:ascii="Calibri" w:eastAsia="Times New Roman" w:hAnsi="Calibri" w:cs="Calibri"/>
        </w:rPr>
        <w:t>sodium</w:t>
      </w:r>
      <w:proofErr w:type="gramEnd"/>
      <w:r w:rsidRPr="00571CA9">
        <w:rPr>
          <w:rFonts w:ascii="Calibri" w:eastAsia="Times New Roman" w:hAnsi="Calibri" w:cs="Calibri"/>
        </w:rPr>
        <w:t xml:space="preserve"> retention in </w:t>
      </w:r>
      <w:proofErr w:type="spellStart"/>
      <w:r w:rsidRPr="00571CA9">
        <w:rPr>
          <w:rFonts w:ascii="Calibri" w:eastAsia="Times New Roman" w:hAnsi="Calibri" w:cs="Calibri"/>
        </w:rPr>
        <w:t>nephrotic</w:t>
      </w:r>
      <w:proofErr w:type="spellEnd"/>
      <w:r w:rsidRPr="00571CA9">
        <w:rPr>
          <w:rFonts w:ascii="Calibri" w:eastAsia="Times New Roman" w:hAnsi="Calibri" w:cs="Calibri"/>
        </w:rPr>
        <w:t xml:space="preserve"> syndrome is primarily due to decreased effective circulating volume caused by fluid shifts from the intravascular to the interstitial compartment as a direct consequence of a decrease in plasma oncotic pressure by </w:t>
      </w:r>
      <w:proofErr w:type="spellStart"/>
      <w:r w:rsidRPr="00571CA9">
        <w:rPr>
          <w:rFonts w:ascii="Calibri" w:eastAsia="Times New Roman" w:hAnsi="Calibri" w:cs="Calibri"/>
        </w:rPr>
        <w:t>hypoalbuminemia</w:t>
      </w:r>
      <w:proofErr w:type="spellEnd"/>
      <w:r w:rsidRPr="00571CA9">
        <w:rPr>
          <w:rFonts w:ascii="Calibri" w:eastAsia="Times New Roman" w:hAnsi="Calibri" w:cs="Calibri"/>
        </w:rPr>
        <w:t>.</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Memory center is located in ------&gt;Temporal lobe</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The hippocampus is a structure in the brain that has been associated with various memory functions. It is part of the limbic system, and lies next to the medial temporal lobe</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mild Carbon monoxide poisoning is?------&gt;Decrease ability of 02 to bind hemoglobin</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gramStart"/>
      <w:r w:rsidRPr="00571CA9">
        <w:rPr>
          <w:rFonts w:ascii="Roboto" w:eastAsia="Times New Roman" w:hAnsi="Roboto" w:cs="Calibri"/>
          <w:color w:val="3C4043"/>
          <w:sz w:val="28"/>
          <w:szCs w:val="28"/>
        </w:rPr>
        <w:t xml:space="preserve">When carbon monoxide (CO) in the body increases, the oxygen saturation of hemoglobin decreases since hemoglobin will bind more readily to CO than to </w:t>
      </w:r>
      <w:r w:rsidRPr="00571CA9">
        <w:rPr>
          <w:rFonts w:ascii="Roboto" w:eastAsia="Times New Roman" w:hAnsi="Roboto" w:cs="Calibri"/>
          <w:color w:val="3C4043"/>
          <w:sz w:val="28"/>
          <w:szCs w:val="28"/>
        </w:rPr>
        <w:lastRenderedPageBreak/>
        <w:t>oxygen.</w:t>
      </w:r>
      <w:proofErr w:type="gramEnd"/>
      <w:r w:rsidRPr="00571CA9">
        <w:rPr>
          <w:rFonts w:ascii="Roboto" w:eastAsia="Times New Roman" w:hAnsi="Roboto" w:cs="Calibri"/>
          <w:color w:val="3C4043"/>
          <w:sz w:val="28"/>
          <w:szCs w:val="28"/>
        </w:rPr>
        <w:t xml:space="preserve"> Therefore, CO exposure leads to death due to a decreased transportation of oxygen in the body.</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Mixed venous blood sample can be obtained from?------&gt;Pulmonary arteries</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A true mixed venous sample (called SvO2) is drawn from the tip of the pulmonary artery catheter, and includes all of the venous blood returning from the head and arms (via superior vena cava), the gut and lower extremities (via the inferior vena cava) and the coronary veins (via the coronary sinus)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Most common radiation related brain tumor is?------&gt;Meningioma</w:t>
      </w:r>
    </w:p>
    <w:p w:rsidR="00571CA9" w:rsidRDefault="00571CA9" w:rsidP="00571CA9">
      <w:pPr>
        <w:tabs>
          <w:tab w:val="left" w:pos="2148"/>
          <w:tab w:val="left" w:pos="4225"/>
        </w:tabs>
        <w:spacing w:after="0" w:line="240" w:lineRule="auto"/>
        <w:ind w:left="93"/>
        <w:rPr>
          <w:rFonts w:ascii="Calibri" w:eastAsia="Times New Roman" w:hAnsi="Calibri" w:cs="Calibri"/>
        </w:rPr>
      </w:pPr>
      <w:proofErr w:type="spellStart"/>
      <w:r w:rsidRPr="00571CA9">
        <w:rPr>
          <w:rFonts w:ascii="Calibri" w:eastAsia="Times New Roman" w:hAnsi="Calibri" w:cs="Calibri"/>
        </w:rPr>
        <w:t>Meningiomas</w:t>
      </w:r>
      <w:proofErr w:type="spellEnd"/>
      <w:r w:rsidRPr="00571CA9">
        <w:rPr>
          <w:rFonts w:ascii="Calibri" w:eastAsia="Times New Roman" w:hAnsi="Calibri" w:cs="Calibri"/>
        </w:rPr>
        <w:t xml:space="preserve"> are the most common benign intracranial tumor. They originate from arachnoid cap cells, which are cells within the thin, spider web-like membrane that covers the brain and spinal cord. Radiation therapy can be a primary treatment for meningioma, or it can be administered after surgery to destroy any abnormal cells that remain</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needle</w:t>
      </w:r>
      <w:proofErr w:type="gramEnd"/>
      <w:r w:rsidRPr="00571CA9">
        <w:rPr>
          <w:rFonts w:ascii="Calibri" w:eastAsia="Times New Roman" w:hAnsi="Calibri" w:cs="Calibri"/>
          <w:b/>
          <w:bCs/>
          <w:color w:val="5F497A" w:themeColor="accent4" w:themeShade="BF"/>
          <w:sz w:val="26"/>
          <w:szCs w:val="26"/>
        </w:rPr>
        <w:t xml:space="preserve"> in nail develops signs of inflammation with distal </w:t>
      </w:r>
      <w:proofErr w:type="spellStart"/>
      <w:r w:rsidRPr="00571CA9">
        <w:rPr>
          <w:rFonts w:ascii="Calibri" w:eastAsia="Times New Roman" w:hAnsi="Calibri" w:cs="Calibri"/>
          <w:b/>
          <w:bCs/>
          <w:color w:val="5F497A" w:themeColor="accent4" w:themeShade="BF"/>
          <w:sz w:val="26"/>
          <w:szCs w:val="26"/>
        </w:rPr>
        <w:t>interphalangeal</w:t>
      </w:r>
      <w:proofErr w:type="spellEnd"/>
      <w:r w:rsidRPr="00571CA9">
        <w:rPr>
          <w:rFonts w:ascii="Calibri" w:eastAsia="Times New Roman" w:hAnsi="Calibri" w:cs="Calibri"/>
          <w:b/>
          <w:bCs/>
          <w:color w:val="5F497A" w:themeColor="accent4" w:themeShade="BF"/>
          <w:sz w:val="26"/>
          <w:szCs w:val="26"/>
        </w:rPr>
        <w:t xml:space="preserve"> joint pain.  what will happen?------&gt;Paronychia</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Paronychia is a nail infection that is an often tender bacterial or fungal infection of the hand or foot, where the nail and skin meet at the side or the base of a finger or toenail. The infection can start suddenly (acute paronychia) or gradually (chronic paronychia).</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negative</w:t>
      </w:r>
      <w:proofErr w:type="gramEnd"/>
      <w:r w:rsidRPr="00571CA9">
        <w:rPr>
          <w:rFonts w:ascii="Calibri" w:eastAsia="Times New Roman" w:hAnsi="Calibri" w:cs="Calibri"/>
          <w:b/>
          <w:bCs/>
          <w:color w:val="5F497A" w:themeColor="accent4" w:themeShade="BF"/>
          <w:sz w:val="26"/>
          <w:szCs w:val="26"/>
        </w:rPr>
        <w:t xml:space="preserve"> </w:t>
      </w:r>
      <w:proofErr w:type="spellStart"/>
      <w:r w:rsidRPr="00571CA9">
        <w:rPr>
          <w:rFonts w:ascii="Calibri" w:eastAsia="Times New Roman" w:hAnsi="Calibri" w:cs="Calibri"/>
          <w:b/>
          <w:bCs/>
          <w:color w:val="5F497A" w:themeColor="accent4" w:themeShade="BF"/>
          <w:sz w:val="26"/>
          <w:szCs w:val="26"/>
        </w:rPr>
        <w:t>Mantoux</w:t>
      </w:r>
      <w:proofErr w:type="spellEnd"/>
      <w:r w:rsidRPr="00571CA9">
        <w:rPr>
          <w:rFonts w:ascii="Calibri" w:eastAsia="Times New Roman" w:hAnsi="Calibri" w:cs="Calibri"/>
          <w:b/>
          <w:bCs/>
          <w:color w:val="5F497A" w:themeColor="accent4" w:themeShade="BF"/>
          <w:sz w:val="26"/>
          <w:szCs w:val="26"/>
        </w:rPr>
        <w:t xml:space="preserve"> test in a TB would be due to?</w:t>
      </w:r>
      <w:r w:rsidRPr="00571CA9">
        <w:rPr>
          <w:rFonts w:ascii="Calibri" w:eastAsia="Times New Roman" w:hAnsi="Calibri" w:cs="Calibri"/>
          <w:b/>
          <w:bCs/>
          <w:color w:val="5F497A" w:themeColor="accent4" w:themeShade="BF"/>
          <w:sz w:val="26"/>
          <w:szCs w:val="26"/>
        </w:rPr>
        <w:br/>
        <w:t>------&gt;Immunosuppressive therapy</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gramStart"/>
      <w:r w:rsidRPr="00571CA9">
        <w:rPr>
          <w:rFonts w:ascii="Roboto" w:eastAsia="Times New Roman" w:hAnsi="Roboto" w:cs="Calibri"/>
          <w:color w:val="3C4043"/>
          <w:sz w:val="28"/>
          <w:szCs w:val="28"/>
        </w:rPr>
        <w:t>common</w:t>
      </w:r>
      <w:proofErr w:type="gramEnd"/>
      <w:r w:rsidRPr="00571CA9">
        <w:rPr>
          <w:rFonts w:ascii="Roboto" w:eastAsia="Times New Roman" w:hAnsi="Roboto" w:cs="Calibri"/>
          <w:color w:val="3C4043"/>
          <w:sz w:val="28"/>
          <w:szCs w:val="28"/>
        </w:rPr>
        <w:t xml:space="preserve"> cause of false-negative reactions is </w:t>
      </w:r>
      <w:proofErr w:type="spellStart"/>
      <w:r w:rsidRPr="00571CA9">
        <w:rPr>
          <w:rFonts w:ascii="Roboto" w:eastAsia="Times New Roman" w:hAnsi="Roboto" w:cs="Calibri"/>
          <w:color w:val="3C4043"/>
          <w:sz w:val="28"/>
          <w:szCs w:val="28"/>
        </w:rPr>
        <w:t>anergy</w:t>
      </w:r>
      <w:proofErr w:type="spellEnd"/>
      <w:r w:rsidRPr="00571CA9">
        <w:rPr>
          <w:rFonts w:ascii="Roboto" w:eastAsia="Times New Roman" w:hAnsi="Roboto" w:cs="Calibri"/>
          <w:color w:val="3C4043"/>
          <w:sz w:val="28"/>
          <w:szCs w:val="28"/>
        </w:rPr>
        <w:t xml:space="preserve">. </w:t>
      </w:r>
      <w:proofErr w:type="spellStart"/>
      <w:r w:rsidRPr="00571CA9">
        <w:rPr>
          <w:rFonts w:ascii="Roboto" w:eastAsia="Times New Roman" w:hAnsi="Roboto" w:cs="Calibri"/>
          <w:color w:val="3C4043"/>
          <w:sz w:val="28"/>
          <w:szCs w:val="28"/>
        </w:rPr>
        <w:t>Anergy</w:t>
      </w:r>
      <w:proofErr w:type="spellEnd"/>
      <w:r w:rsidRPr="00571CA9">
        <w:rPr>
          <w:rFonts w:ascii="Roboto" w:eastAsia="Times New Roman" w:hAnsi="Roboto" w:cs="Calibri"/>
          <w:color w:val="3C4043"/>
          <w:sz w:val="28"/>
          <w:szCs w:val="28"/>
        </w:rPr>
        <w:t xml:space="preserve"> is the inability to react to a TST because of a weakened immune system</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neither</w:t>
      </w:r>
      <w:proofErr w:type="gramEnd"/>
      <w:r w:rsidRPr="00571CA9">
        <w:rPr>
          <w:rFonts w:ascii="Calibri" w:eastAsia="Times New Roman" w:hAnsi="Calibri" w:cs="Calibri"/>
          <w:b/>
          <w:bCs/>
          <w:color w:val="5F497A" w:themeColor="accent4" w:themeShade="BF"/>
          <w:sz w:val="26"/>
          <w:szCs w:val="26"/>
        </w:rPr>
        <w:t xml:space="preserve"> absorbed nor secreted by the renal tubules?</w:t>
      </w:r>
      <w:r w:rsidRPr="00571CA9">
        <w:rPr>
          <w:rFonts w:ascii="Calibri" w:eastAsia="Times New Roman" w:hAnsi="Calibri" w:cs="Calibri"/>
          <w:b/>
          <w:bCs/>
          <w:color w:val="5F497A" w:themeColor="accent4" w:themeShade="BF"/>
          <w:sz w:val="26"/>
          <w:szCs w:val="26"/>
        </w:rPr>
        <w:br/>
        <w:t>------&gt;Inulin</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Inulin is an inert material, being neither absorbed nor excreted by the renal tubules. It is cleared quantitatively by the renal glomerulus, thus providing a reliable measure of the glomerular filtration rate (GFR).</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lastRenderedPageBreak/>
        <w:t>Nerve supply to adrenal medulla is from?------&gt;Preganglionic greater splanchnic nerve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The adrenal medulla is driven by the sympathetic nervous system via preganglionic fibers originating in the thoracic spinal cord, from vertebrae T5–T11. Because it is innervated by preganglionic nerve fibers, the adrenal medulla can be considered as a specialized sympathetic ganglion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Normal amount of iron in adult female is?------&gt;3g</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The typical adult — male or female — stores between 1–3 grams of iron in their body</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occult</w:t>
      </w:r>
      <w:proofErr w:type="gramEnd"/>
      <w:r w:rsidRPr="00571CA9">
        <w:rPr>
          <w:rFonts w:ascii="Calibri" w:eastAsia="Times New Roman" w:hAnsi="Calibri" w:cs="Calibri"/>
          <w:b/>
          <w:bCs/>
          <w:color w:val="5F497A" w:themeColor="accent4" w:themeShade="BF"/>
          <w:sz w:val="26"/>
          <w:szCs w:val="26"/>
        </w:rPr>
        <w:t xml:space="preserve"> blood in stool. On colonoscopy polyp type tubular glands, stalk covered with normal intestinal epithelium. diagnosis?------&gt;Hyperplastic polyp</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A hyperplastic polyp is a growth of extra cells that projects out from tissues inside your body. A typical hyperplastic polyp is sessile and usually smaller than 0.5 cm in size. On endoscopy, they appear as smooth nodular mucosal protrusions, often multiple and usually located on the crest of the mucosal folds. They may be indistinguishable from adenomatous polyps.</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On </w:t>
      </w:r>
      <w:proofErr w:type="spellStart"/>
      <w:r w:rsidRPr="00571CA9">
        <w:rPr>
          <w:rFonts w:ascii="Calibri" w:eastAsia="Times New Roman" w:hAnsi="Calibri" w:cs="Calibri"/>
          <w:b/>
          <w:bCs/>
          <w:color w:val="5F497A" w:themeColor="accent4" w:themeShade="BF"/>
          <w:sz w:val="26"/>
          <w:szCs w:val="26"/>
        </w:rPr>
        <w:t>sonography</w:t>
      </w:r>
      <w:proofErr w:type="spellEnd"/>
      <w:r w:rsidRPr="00571CA9">
        <w:rPr>
          <w:rFonts w:ascii="Calibri" w:eastAsia="Times New Roman" w:hAnsi="Calibri" w:cs="Calibri"/>
          <w:b/>
          <w:bCs/>
          <w:color w:val="5F497A" w:themeColor="accent4" w:themeShade="BF"/>
          <w:sz w:val="26"/>
          <w:szCs w:val="26"/>
        </w:rPr>
        <w:t xml:space="preserve"> shows snowstorm appearance. Likely diagnosis is?------&gt;Karyotype 46xx</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A complete mole contains no fetal tissue. Ninety percent are 46</w:t>
      </w:r>
      <w:proofErr w:type="gramStart"/>
      <w:r w:rsidRPr="00571CA9">
        <w:rPr>
          <w:rFonts w:ascii="Roboto" w:eastAsia="Times New Roman" w:hAnsi="Roboto" w:cs="Calibri"/>
          <w:color w:val="3C4043"/>
        </w:rPr>
        <w:t>,XX</w:t>
      </w:r>
      <w:proofErr w:type="gramEnd"/>
      <w:r w:rsidRPr="00571CA9">
        <w:rPr>
          <w:rFonts w:ascii="Roboto" w:eastAsia="Times New Roman" w:hAnsi="Roboto" w:cs="Calibri"/>
          <w:color w:val="3C4043"/>
        </w:rPr>
        <w:t>, and 10 % are 46,XY</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Ovarian artery is a branch of?------&gt;Abdominal aorta</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ovarian arteries are paired structures that arise from the abdominal aorta, usually at the level of L2. After emerging from the aorta, the artery travels down the suspensory ligament of the ovary, enters the </w:t>
      </w:r>
      <w:proofErr w:type="spellStart"/>
      <w:r w:rsidRPr="00571CA9">
        <w:rPr>
          <w:rFonts w:ascii="Roboto" w:eastAsia="Times New Roman" w:hAnsi="Roboto" w:cs="Calibri"/>
          <w:color w:val="3C4043"/>
          <w:sz w:val="28"/>
          <w:szCs w:val="28"/>
        </w:rPr>
        <w:t>mesovarium</w:t>
      </w:r>
      <w:proofErr w:type="spellEnd"/>
      <w:r w:rsidRPr="00571CA9">
        <w:rPr>
          <w:rFonts w:ascii="Roboto" w:eastAsia="Times New Roman" w:hAnsi="Roboto" w:cs="Calibri"/>
          <w:color w:val="3C4043"/>
          <w:sz w:val="28"/>
          <w:szCs w:val="28"/>
        </w:rPr>
        <w:t xml:space="preserve">, and may </w:t>
      </w:r>
      <w:proofErr w:type="spellStart"/>
      <w:r w:rsidRPr="00571CA9">
        <w:rPr>
          <w:rFonts w:ascii="Roboto" w:eastAsia="Times New Roman" w:hAnsi="Roboto" w:cs="Calibri"/>
          <w:color w:val="3C4043"/>
          <w:sz w:val="28"/>
          <w:szCs w:val="28"/>
        </w:rPr>
        <w:t>anastamose</w:t>
      </w:r>
      <w:proofErr w:type="spellEnd"/>
      <w:r w:rsidRPr="00571CA9">
        <w:rPr>
          <w:rFonts w:ascii="Roboto" w:eastAsia="Times New Roman" w:hAnsi="Roboto" w:cs="Calibri"/>
          <w:color w:val="3C4043"/>
          <w:sz w:val="28"/>
          <w:szCs w:val="28"/>
        </w:rPr>
        <w:t xml:space="preserve"> with the uterine artery in the broad ligament.</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Pancreatic magna artery is a</w:t>
      </w:r>
      <w:r w:rsidRPr="00571CA9">
        <w:rPr>
          <w:rFonts w:ascii="Calibri" w:eastAsia="Times New Roman" w:hAnsi="Calibri" w:cs="Calibri"/>
          <w:b/>
          <w:bCs/>
          <w:color w:val="5F497A" w:themeColor="accent4" w:themeShade="BF"/>
          <w:sz w:val="26"/>
          <w:szCs w:val="26"/>
        </w:rPr>
        <w:br/>
        <w:t>branch of?</w:t>
      </w:r>
      <w:r w:rsidRPr="00571CA9">
        <w:rPr>
          <w:rFonts w:ascii="Calibri" w:eastAsia="Times New Roman" w:hAnsi="Calibri" w:cs="Calibri"/>
          <w:b/>
          <w:bCs/>
          <w:color w:val="5F497A" w:themeColor="accent4" w:themeShade="BF"/>
          <w:sz w:val="26"/>
          <w:szCs w:val="26"/>
        </w:rPr>
        <w:br/>
        <w:t>------&gt;Splenic</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greater pancreatic artery, also known as the </w:t>
      </w:r>
      <w:proofErr w:type="spellStart"/>
      <w:r w:rsidRPr="00571CA9">
        <w:rPr>
          <w:rFonts w:ascii="Roboto" w:eastAsia="Times New Roman" w:hAnsi="Roboto" w:cs="Calibri"/>
          <w:color w:val="3C4043"/>
          <w:sz w:val="28"/>
          <w:szCs w:val="28"/>
        </w:rPr>
        <w:t>pancreatica</w:t>
      </w:r>
      <w:proofErr w:type="spellEnd"/>
      <w:r w:rsidRPr="00571CA9">
        <w:rPr>
          <w:rFonts w:ascii="Roboto" w:eastAsia="Times New Roman" w:hAnsi="Roboto" w:cs="Calibri"/>
          <w:color w:val="3C4043"/>
          <w:sz w:val="28"/>
          <w:szCs w:val="28"/>
        </w:rPr>
        <w:t xml:space="preserve"> magna artery, is a branch of the splenic artery that supplies the pancreatic tail and body.</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lastRenderedPageBreak/>
        <w:t>Parasympathetic stimulation causes?------&gt;Opens intestinal sphincters</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In the cord, parasympathetic outflow over the pelvic nerve causes contraction of the left colon, sigmoid colon and rectum, and relaxation of the internal anal sphincter.</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Parotid duct opens at------&gt;Upper 2nd Molar</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duct pierces the </w:t>
      </w:r>
      <w:proofErr w:type="spellStart"/>
      <w:r w:rsidRPr="00571CA9">
        <w:rPr>
          <w:rFonts w:ascii="Roboto" w:eastAsia="Times New Roman" w:hAnsi="Roboto" w:cs="Calibri"/>
          <w:color w:val="3C4043"/>
          <w:sz w:val="28"/>
          <w:szCs w:val="28"/>
        </w:rPr>
        <w:t>buccinator</w:t>
      </w:r>
      <w:proofErr w:type="spellEnd"/>
      <w:r w:rsidRPr="00571CA9">
        <w:rPr>
          <w:rFonts w:ascii="Roboto" w:eastAsia="Times New Roman" w:hAnsi="Roboto" w:cs="Calibri"/>
          <w:color w:val="3C4043"/>
          <w:sz w:val="28"/>
          <w:szCs w:val="28"/>
        </w:rPr>
        <w:t xml:space="preserve"> muscle, then opens into the mouth on the inner surface of the cheek, usually opposite the maxillary second molar</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part</w:t>
      </w:r>
      <w:proofErr w:type="gramEnd"/>
      <w:r w:rsidRPr="00571CA9">
        <w:rPr>
          <w:rFonts w:ascii="Calibri" w:eastAsia="Times New Roman" w:hAnsi="Calibri" w:cs="Calibri"/>
          <w:b/>
          <w:bCs/>
          <w:color w:val="5F497A" w:themeColor="accent4" w:themeShade="BF"/>
          <w:sz w:val="26"/>
          <w:szCs w:val="26"/>
        </w:rPr>
        <w:t xml:space="preserve"> of duodenum is retroperitoneal?</w:t>
      </w:r>
      <w:r w:rsidRPr="00571CA9">
        <w:rPr>
          <w:rFonts w:ascii="Calibri" w:eastAsia="Times New Roman" w:hAnsi="Calibri" w:cs="Calibri"/>
          <w:b/>
          <w:bCs/>
          <w:color w:val="5F497A" w:themeColor="accent4" w:themeShade="BF"/>
          <w:sz w:val="26"/>
          <w:szCs w:val="26"/>
        </w:rPr>
        <w:br/>
        <w:t>------&gt;All except the first part</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The first part of the duodenum lies within the peritoneum but its other parts are retroperitoneal.</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Patent lumen of Allantois form?------&gt;</w:t>
      </w:r>
      <w:proofErr w:type="spellStart"/>
      <w:r w:rsidRPr="00571CA9">
        <w:rPr>
          <w:rFonts w:ascii="Calibri" w:eastAsia="Times New Roman" w:hAnsi="Calibri" w:cs="Calibri"/>
          <w:b/>
          <w:bCs/>
          <w:color w:val="5F497A" w:themeColor="accent4" w:themeShade="BF"/>
          <w:sz w:val="26"/>
          <w:szCs w:val="26"/>
        </w:rPr>
        <w:t>Urachal</w:t>
      </w:r>
      <w:proofErr w:type="spellEnd"/>
      <w:r w:rsidRPr="00571CA9">
        <w:rPr>
          <w:rFonts w:ascii="Calibri" w:eastAsia="Times New Roman" w:hAnsi="Calibri" w:cs="Calibri"/>
          <w:b/>
          <w:bCs/>
          <w:color w:val="5F497A" w:themeColor="accent4" w:themeShade="BF"/>
          <w:sz w:val="26"/>
          <w:szCs w:val="26"/>
        </w:rPr>
        <w:t xml:space="preserve"> fistula</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During the third week of development, the allantois protrudes into the area of the urogenital sinus. Between the 5th and 7th week of development, the allantois will become the </w:t>
      </w:r>
      <w:proofErr w:type="spellStart"/>
      <w:r w:rsidRPr="00571CA9">
        <w:rPr>
          <w:rFonts w:ascii="Roboto" w:eastAsia="Times New Roman" w:hAnsi="Roboto" w:cs="Calibri"/>
          <w:color w:val="3C4043"/>
        </w:rPr>
        <w:t>urachus</w:t>
      </w:r>
      <w:proofErr w:type="spellEnd"/>
      <w:r w:rsidRPr="00571CA9">
        <w:rPr>
          <w:rFonts w:ascii="Roboto" w:eastAsia="Times New Roman" w:hAnsi="Roboto" w:cs="Calibri"/>
          <w:color w:val="3C4043"/>
        </w:rPr>
        <w:t xml:space="preserve">, a duct between the bladder and the yolk sac. A patent allantois can result in </w:t>
      </w:r>
      <w:proofErr w:type="spellStart"/>
      <w:r w:rsidRPr="00571CA9">
        <w:rPr>
          <w:rFonts w:ascii="Roboto" w:eastAsia="Times New Roman" w:hAnsi="Roboto" w:cs="Calibri"/>
          <w:color w:val="3C4043"/>
        </w:rPr>
        <w:t>urachal</w:t>
      </w:r>
      <w:proofErr w:type="spellEnd"/>
      <w:r w:rsidRPr="00571CA9">
        <w:rPr>
          <w:rFonts w:ascii="Roboto" w:eastAsia="Times New Roman" w:hAnsi="Roboto" w:cs="Calibri"/>
          <w:color w:val="3C4043"/>
        </w:rPr>
        <w:t xml:space="preserve"> cyst.</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Pectoral group of axillary nodes drain?------&gt;Major part of breast</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The pectoral nodes drain most of the breast. The apical nodes receive the lymph from the other axillary groups.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Pharmacokinetic interaction among drugs is------&gt;Increase toxicity of methotrexate by aspirin</w:t>
      </w:r>
    </w:p>
    <w:p w:rsidR="00571CA9" w:rsidRDefault="00571CA9" w:rsidP="00571CA9">
      <w:pPr>
        <w:tabs>
          <w:tab w:val="left" w:pos="2148"/>
          <w:tab w:val="left" w:pos="4225"/>
        </w:tabs>
        <w:spacing w:after="0" w:line="240" w:lineRule="auto"/>
        <w:ind w:left="93"/>
        <w:rPr>
          <w:rFonts w:ascii="Calibri" w:eastAsia="Times New Roman" w:hAnsi="Calibri" w:cs="Calibri"/>
        </w:rPr>
      </w:pPr>
      <w:proofErr w:type="gramStart"/>
      <w:r w:rsidRPr="00571CA9">
        <w:rPr>
          <w:rFonts w:ascii="Calibri" w:eastAsia="Times New Roman" w:hAnsi="Calibri" w:cs="Calibri"/>
        </w:rPr>
        <w:t>methotrexate</w:t>
      </w:r>
      <w:proofErr w:type="gramEnd"/>
      <w:r w:rsidRPr="00571CA9">
        <w:rPr>
          <w:rFonts w:ascii="Calibri" w:eastAsia="Times New Roman" w:hAnsi="Calibri" w:cs="Calibri"/>
        </w:rPr>
        <w:t xml:space="preserve"> aspirin. This combination may increase the effects of methotrexate in your body. This combination may cause nausea, vomiting, diarrhea, sore throat, chills, fever, rash, unusual bruising or bleeding, pale skin, dark urine, swelling of the extremities, or shortness of breath.</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physiologic cause of hypoxemia is?------&gt;Ventilation-perfusion inequality/ V/Q mismatch </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Some common causes of hypoxemia due to V/Q mismatch include asthma, COPD, bronchiectasis, cystic fibrosis, interstitial lung diseases (ILDs), and pulmonary hypertension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Plasma </w:t>
      </w:r>
      <w:proofErr w:type="spellStart"/>
      <w:r w:rsidRPr="00571CA9">
        <w:rPr>
          <w:rFonts w:ascii="Calibri" w:eastAsia="Times New Roman" w:hAnsi="Calibri" w:cs="Calibri"/>
          <w:b/>
          <w:bCs/>
          <w:color w:val="5F497A" w:themeColor="accent4" w:themeShade="BF"/>
          <w:sz w:val="26"/>
          <w:szCs w:val="26"/>
        </w:rPr>
        <w:t>osmolarity</w:t>
      </w:r>
      <w:proofErr w:type="spellEnd"/>
      <w:r w:rsidRPr="00571CA9">
        <w:rPr>
          <w:rFonts w:ascii="Calibri" w:eastAsia="Times New Roman" w:hAnsi="Calibri" w:cs="Calibri"/>
          <w:b/>
          <w:bCs/>
          <w:color w:val="5F497A" w:themeColor="accent4" w:themeShade="BF"/>
          <w:sz w:val="26"/>
          <w:szCs w:val="26"/>
        </w:rPr>
        <w:t xml:space="preserve"> is decreased by?------&gt;Vasopressin</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lastRenderedPageBreak/>
        <w:t xml:space="preserve">Antidiuretic hormone stimulates water </w:t>
      </w:r>
      <w:proofErr w:type="spellStart"/>
      <w:r w:rsidRPr="00571CA9">
        <w:rPr>
          <w:rFonts w:ascii="Roboto" w:eastAsia="Times New Roman" w:hAnsi="Roboto" w:cs="Calibri"/>
          <w:color w:val="3C4043"/>
          <w:sz w:val="28"/>
          <w:szCs w:val="28"/>
        </w:rPr>
        <w:t>reabsorbtion</w:t>
      </w:r>
      <w:proofErr w:type="spellEnd"/>
      <w:r w:rsidRPr="00571CA9">
        <w:rPr>
          <w:rFonts w:ascii="Roboto" w:eastAsia="Times New Roman" w:hAnsi="Roboto" w:cs="Calibri"/>
          <w:color w:val="3C4043"/>
          <w:sz w:val="28"/>
          <w:szCs w:val="28"/>
        </w:rPr>
        <w:t xml:space="preserve"> by stimulating insertion of "water channels" or </w:t>
      </w:r>
      <w:proofErr w:type="spellStart"/>
      <w:r w:rsidRPr="00571CA9">
        <w:rPr>
          <w:rFonts w:ascii="Roboto" w:eastAsia="Times New Roman" w:hAnsi="Roboto" w:cs="Calibri"/>
          <w:color w:val="3C4043"/>
          <w:sz w:val="28"/>
          <w:szCs w:val="28"/>
        </w:rPr>
        <w:t>aquaporins</w:t>
      </w:r>
      <w:proofErr w:type="spellEnd"/>
      <w:r w:rsidRPr="00571CA9">
        <w:rPr>
          <w:rFonts w:ascii="Roboto" w:eastAsia="Times New Roman" w:hAnsi="Roboto" w:cs="Calibri"/>
          <w:color w:val="3C4043"/>
          <w:sz w:val="28"/>
          <w:szCs w:val="28"/>
        </w:rPr>
        <w:t xml:space="preserve"> into the membranes of kidney tubules. These channels transport solute-free water through tubular cells and back into blood, leading to a decrease in plasma </w:t>
      </w:r>
      <w:proofErr w:type="spellStart"/>
      <w:r w:rsidRPr="00571CA9">
        <w:rPr>
          <w:rFonts w:ascii="Roboto" w:eastAsia="Times New Roman" w:hAnsi="Roboto" w:cs="Calibri"/>
          <w:color w:val="3C4043"/>
          <w:sz w:val="28"/>
          <w:szCs w:val="28"/>
        </w:rPr>
        <w:t>osmolarity</w:t>
      </w:r>
      <w:proofErr w:type="spellEnd"/>
      <w:r w:rsidRPr="00571CA9">
        <w:rPr>
          <w:rFonts w:ascii="Roboto" w:eastAsia="Times New Roman" w:hAnsi="Roboto" w:cs="Calibri"/>
          <w:color w:val="3C4043"/>
          <w:sz w:val="28"/>
          <w:szCs w:val="28"/>
        </w:rPr>
        <w:t xml:space="preserve"> and an increase </w:t>
      </w:r>
      <w:proofErr w:type="spellStart"/>
      <w:r w:rsidRPr="00571CA9">
        <w:rPr>
          <w:rFonts w:ascii="Roboto" w:eastAsia="Times New Roman" w:hAnsi="Roboto" w:cs="Calibri"/>
          <w:color w:val="3C4043"/>
          <w:sz w:val="28"/>
          <w:szCs w:val="28"/>
        </w:rPr>
        <w:t>osmolarity</w:t>
      </w:r>
      <w:proofErr w:type="spellEnd"/>
      <w:r w:rsidRPr="00571CA9">
        <w:rPr>
          <w:rFonts w:ascii="Roboto" w:eastAsia="Times New Roman" w:hAnsi="Roboto" w:cs="Calibri"/>
          <w:color w:val="3C4043"/>
          <w:sz w:val="28"/>
          <w:szCs w:val="28"/>
        </w:rPr>
        <w:t xml:space="preserve"> of urine.</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premalignant</w:t>
      </w:r>
      <w:proofErr w:type="gramEnd"/>
      <w:r w:rsidRPr="00571CA9">
        <w:rPr>
          <w:rFonts w:ascii="Calibri" w:eastAsia="Times New Roman" w:hAnsi="Calibri" w:cs="Calibri"/>
          <w:b/>
          <w:bCs/>
          <w:color w:val="5F497A" w:themeColor="accent4" w:themeShade="BF"/>
          <w:sz w:val="26"/>
          <w:szCs w:val="26"/>
        </w:rPr>
        <w:t xml:space="preserve"> elevated lesion on vulva. Diagnosis?------&gt;Paget disease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Vulvar Paget's disease is strongly associated with carcinoma—this may be underlying the vulvar lesion (in up to 20%) or a distant primary (in 20–30%</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prevents the lungs from being collapsed?------&gt;Residual volume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Residual volume (RV) is the air left in the lungs if you exhale as much air as possible. The residual volume makes breathing easier by preventing the alveoli from collapsing</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pulsatile</w:t>
      </w:r>
      <w:proofErr w:type="gramEnd"/>
      <w:r w:rsidRPr="00571CA9">
        <w:rPr>
          <w:rFonts w:ascii="Calibri" w:eastAsia="Times New Roman" w:hAnsi="Calibri" w:cs="Calibri"/>
          <w:b/>
          <w:bCs/>
          <w:color w:val="5F497A" w:themeColor="accent4" w:themeShade="BF"/>
          <w:sz w:val="26"/>
          <w:szCs w:val="26"/>
        </w:rPr>
        <w:t xml:space="preserve"> mass is abdomen is noted. Site of origin is?------&gt;Aorta</w:t>
      </w:r>
    </w:p>
    <w:p w:rsidR="00571CA9" w:rsidRDefault="00571CA9" w:rsidP="00571CA9">
      <w:pPr>
        <w:tabs>
          <w:tab w:val="left" w:pos="2148"/>
          <w:tab w:val="left" w:pos="4225"/>
        </w:tabs>
        <w:spacing w:after="0" w:line="240" w:lineRule="auto"/>
        <w:ind w:left="93"/>
        <w:rPr>
          <w:rFonts w:ascii="Calibri" w:eastAsia="Times New Roman" w:hAnsi="Calibri" w:cs="Calibri"/>
        </w:rPr>
      </w:pPr>
      <w:proofErr w:type="gramStart"/>
      <w:r w:rsidRPr="00571CA9">
        <w:rPr>
          <w:rFonts w:ascii="Calibri" w:eastAsia="Times New Roman" w:hAnsi="Calibri" w:cs="Calibri"/>
        </w:rPr>
        <w:t>the</w:t>
      </w:r>
      <w:proofErr w:type="gramEnd"/>
      <w:r w:rsidRPr="00571CA9">
        <w:rPr>
          <w:rFonts w:ascii="Calibri" w:eastAsia="Times New Roman" w:hAnsi="Calibri" w:cs="Calibri"/>
        </w:rPr>
        <w:t xml:space="preserve"> finding of a pulsatile abdominal mass can also be caused by a tortuous abdominal aorta or transmitted pulsations from the aorta to a nonvascular mass</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Radial artery is palpated between the tendons of ------&gt;Flexor Carpi </w:t>
      </w:r>
      <w:proofErr w:type="spellStart"/>
      <w:r w:rsidRPr="00571CA9">
        <w:rPr>
          <w:rFonts w:ascii="Calibri" w:eastAsia="Times New Roman" w:hAnsi="Calibri" w:cs="Calibri"/>
          <w:b/>
          <w:bCs/>
          <w:color w:val="5F497A" w:themeColor="accent4" w:themeShade="BF"/>
          <w:sz w:val="26"/>
          <w:szCs w:val="26"/>
        </w:rPr>
        <w:t>radialis</w:t>
      </w:r>
      <w:proofErr w:type="spellEnd"/>
      <w:r w:rsidRPr="00571CA9">
        <w:rPr>
          <w:rFonts w:ascii="Calibri" w:eastAsia="Times New Roman" w:hAnsi="Calibri" w:cs="Calibri"/>
          <w:b/>
          <w:bCs/>
          <w:color w:val="5F497A" w:themeColor="accent4" w:themeShade="BF"/>
          <w:sz w:val="26"/>
          <w:szCs w:val="26"/>
        </w:rPr>
        <w:t xml:space="preserve"> and </w:t>
      </w:r>
      <w:proofErr w:type="spellStart"/>
      <w:r w:rsidRPr="00571CA9">
        <w:rPr>
          <w:rFonts w:ascii="Calibri" w:eastAsia="Times New Roman" w:hAnsi="Calibri" w:cs="Calibri"/>
          <w:b/>
          <w:bCs/>
          <w:color w:val="5F497A" w:themeColor="accent4" w:themeShade="BF"/>
          <w:sz w:val="26"/>
          <w:szCs w:val="26"/>
        </w:rPr>
        <w:t>brachioradialis</w:t>
      </w:r>
      <w:proofErr w:type="spellEnd"/>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The radial artery is quite superficial. It is easily palpated proximal to the wrist crease immediately lateral to the tendon of the flexor carpi </w:t>
      </w:r>
      <w:proofErr w:type="spellStart"/>
      <w:r w:rsidRPr="00571CA9">
        <w:rPr>
          <w:rFonts w:ascii="Calibri" w:eastAsia="Times New Roman" w:hAnsi="Calibri" w:cs="Calibri"/>
        </w:rPr>
        <w:t>radialis</w:t>
      </w:r>
      <w:proofErr w:type="spellEnd"/>
      <w:r w:rsidRPr="00571CA9">
        <w:rPr>
          <w:rFonts w:ascii="Calibri" w:eastAsia="Times New Roman" w:hAnsi="Calibri" w:cs="Calibri"/>
        </w:rPr>
        <w:t> muscle</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Receptors abundant on tip of finger?------&gt;</w:t>
      </w:r>
      <w:proofErr w:type="spellStart"/>
      <w:r w:rsidRPr="00571CA9">
        <w:rPr>
          <w:rFonts w:ascii="Calibri" w:eastAsia="Times New Roman" w:hAnsi="Calibri" w:cs="Calibri"/>
          <w:b/>
          <w:bCs/>
          <w:color w:val="5F497A" w:themeColor="accent4" w:themeShade="BF"/>
          <w:sz w:val="26"/>
          <w:szCs w:val="26"/>
        </w:rPr>
        <w:t>Meissner</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spellStart"/>
      <w:r w:rsidRPr="00571CA9">
        <w:rPr>
          <w:rFonts w:ascii="Roboto" w:eastAsia="Times New Roman" w:hAnsi="Roboto" w:cs="Calibri"/>
          <w:color w:val="3C4043"/>
          <w:sz w:val="28"/>
          <w:szCs w:val="28"/>
        </w:rPr>
        <w:t>Meissner's</w:t>
      </w:r>
      <w:proofErr w:type="spellEnd"/>
      <w:r w:rsidRPr="00571CA9">
        <w:rPr>
          <w:rFonts w:ascii="Roboto" w:eastAsia="Times New Roman" w:hAnsi="Roboto" w:cs="Calibri"/>
          <w:color w:val="3C4043"/>
          <w:sz w:val="28"/>
          <w:szCs w:val="28"/>
        </w:rPr>
        <w:t xml:space="preserve"> corpuscles are the most common mechanoreceptors of “glabrous” (smooth, hairless) skin (the fingertips, for instance), and their afferent fibers account for about 40% of the sensory innervation of the human hand</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Regarding 3rd ventricle------&gt;Posterior to lamina </w:t>
      </w:r>
      <w:proofErr w:type="spellStart"/>
      <w:r w:rsidRPr="00571CA9">
        <w:rPr>
          <w:rFonts w:ascii="Calibri" w:eastAsia="Times New Roman" w:hAnsi="Calibri" w:cs="Calibri"/>
          <w:b/>
          <w:bCs/>
          <w:color w:val="5F497A" w:themeColor="accent4" w:themeShade="BF"/>
          <w:sz w:val="26"/>
          <w:szCs w:val="26"/>
        </w:rPr>
        <w:t>terminalis</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third ventricle is a median cleft between the two thalami and is bounded laterally by them anteriorly and the hypothalamus and </w:t>
      </w:r>
      <w:proofErr w:type="spellStart"/>
      <w:r w:rsidRPr="00571CA9">
        <w:rPr>
          <w:rFonts w:ascii="Roboto" w:eastAsia="Times New Roman" w:hAnsi="Roboto" w:cs="Calibri"/>
          <w:color w:val="3C4043"/>
          <w:sz w:val="28"/>
          <w:szCs w:val="28"/>
        </w:rPr>
        <w:t>subthalamus</w:t>
      </w:r>
      <w:proofErr w:type="spellEnd"/>
      <w:r w:rsidRPr="00571CA9">
        <w:rPr>
          <w:rFonts w:ascii="Roboto" w:eastAsia="Times New Roman" w:hAnsi="Roboto" w:cs="Calibri"/>
          <w:color w:val="3C4043"/>
          <w:sz w:val="28"/>
          <w:szCs w:val="28"/>
        </w:rPr>
        <w:t xml:space="preserve"> posteriorly. Its anterior wall is formed by the lamina </w:t>
      </w:r>
      <w:proofErr w:type="spellStart"/>
      <w:r w:rsidRPr="00571CA9">
        <w:rPr>
          <w:rFonts w:ascii="Roboto" w:eastAsia="Times New Roman" w:hAnsi="Roboto" w:cs="Calibri"/>
          <w:color w:val="3C4043"/>
          <w:sz w:val="28"/>
          <w:szCs w:val="28"/>
        </w:rPr>
        <w:t>terminalis</w:t>
      </w:r>
      <w:proofErr w:type="spellEnd"/>
      <w:r w:rsidRPr="00571CA9">
        <w:rPr>
          <w:rFonts w:ascii="Roboto" w:eastAsia="Times New Roman" w:hAnsi="Roboto" w:cs="Calibri"/>
          <w:color w:val="3C4043"/>
          <w:sz w:val="28"/>
          <w:szCs w:val="28"/>
        </w:rPr>
        <w:t xml:space="preserve">, columns of the fornix and the anterior commissure. ... </w:t>
      </w:r>
      <w:proofErr w:type="gramStart"/>
      <w:r w:rsidRPr="00571CA9">
        <w:rPr>
          <w:rFonts w:ascii="Roboto" w:eastAsia="Times New Roman" w:hAnsi="Roboto" w:cs="Calibri"/>
          <w:color w:val="3C4043"/>
          <w:sz w:val="28"/>
          <w:szCs w:val="28"/>
        </w:rPr>
        <w:t>anterior</w:t>
      </w:r>
      <w:proofErr w:type="gramEnd"/>
      <w:r w:rsidRPr="00571CA9">
        <w:rPr>
          <w:rFonts w:ascii="Roboto" w:eastAsia="Times New Roman" w:hAnsi="Roboto" w:cs="Calibri"/>
          <w:color w:val="3C4043"/>
          <w:sz w:val="28"/>
          <w:szCs w:val="28"/>
        </w:rPr>
        <w:t>: supra-optic recess (above the optic chiasm)</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Regarding breast:------&gt;15-20 lactiferous ducts</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Internally, the adult female breast contains 15 to 20 lobes of glandular tissue that radiate around the nipple. The lobes are separated by connective tissue and adipose. The connective tissue helps support the breast</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Regarding metaplasia:------&gt;One epithelial changes into another normal epithelium</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Metaplasia (Greek: "change in form") is the transformation of one differentiated cell type to another differentiated cell type. The change from one type of cell to another may be part of a normal maturation process, or caused by some sort of abnormal stimulus.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Regarding Transposition of great vessels,------&gt;Aorta is in connection with right ventricle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In transposition of the great arteries, the positions of the pulmonary artery and the aorta are switched. The pulmonary artery is connected to the left ventricle, and the aorta is connected to the right ventricle.</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Right bundle branch (RBB) is supplied by?------&gt;Left coronary artery</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blood supply to the RBB is variable and anastomoses are common. The blood supply to the septum is from the AV nodal artery and </w:t>
      </w:r>
      <w:proofErr w:type="spellStart"/>
      <w:r w:rsidRPr="00571CA9">
        <w:rPr>
          <w:rFonts w:ascii="Roboto" w:eastAsia="Times New Roman" w:hAnsi="Roboto" w:cs="Calibri"/>
          <w:color w:val="3C4043"/>
          <w:sz w:val="28"/>
          <w:szCs w:val="28"/>
        </w:rPr>
        <w:t>septal</w:t>
      </w:r>
      <w:proofErr w:type="spellEnd"/>
      <w:r w:rsidRPr="00571CA9">
        <w:rPr>
          <w:rFonts w:ascii="Roboto" w:eastAsia="Times New Roman" w:hAnsi="Roboto" w:cs="Calibri"/>
          <w:color w:val="3C4043"/>
          <w:sz w:val="28"/>
          <w:szCs w:val="28"/>
        </w:rPr>
        <w:t xml:space="preserve"> branches of the left anterior descending coronary artery</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sac</w:t>
      </w:r>
      <w:proofErr w:type="gramEnd"/>
      <w:r w:rsidRPr="00571CA9">
        <w:rPr>
          <w:rFonts w:ascii="Calibri" w:eastAsia="Times New Roman" w:hAnsi="Calibri" w:cs="Calibri"/>
          <w:b/>
          <w:bCs/>
          <w:color w:val="5F497A" w:themeColor="accent4" w:themeShade="BF"/>
          <w:sz w:val="26"/>
          <w:szCs w:val="26"/>
        </w:rPr>
        <w:t xml:space="preserve"> like defect in the lumbosacral region with neural tissue in it, diagnosis?</w:t>
      </w:r>
      <w:r w:rsidRPr="00571CA9">
        <w:rPr>
          <w:rFonts w:ascii="Calibri" w:eastAsia="Times New Roman" w:hAnsi="Calibri" w:cs="Calibri"/>
          <w:b/>
          <w:bCs/>
          <w:color w:val="5F497A" w:themeColor="accent4" w:themeShade="BF"/>
          <w:sz w:val="26"/>
          <w:szCs w:val="26"/>
        </w:rPr>
        <w:br/>
        <w:t>------&gt;</w:t>
      </w:r>
      <w:proofErr w:type="spellStart"/>
      <w:r w:rsidRPr="00571CA9">
        <w:rPr>
          <w:rFonts w:ascii="Calibri" w:eastAsia="Times New Roman" w:hAnsi="Calibri" w:cs="Calibri"/>
          <w:b/>
          <w:bCs/>
          <w:color w:val="5F497A" w:themeColor="accent4" w:themeShade="BF"/>
          <w:sz w:val="26"/>
          <w:szCs w:val="26"/>
        </w:rPr>
        <w:t>Myelomeningocele</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spellStart"/>
      <w:r w:rsidRPr="00571CA9">
        <w:rPr>
          <w:rFonts w:ascii="Roboto" w:eastAsia="Times New Roman" w:hAnsi="Roboto" w:cs="Calibri"/>
          <w:color w:val="3C4043"/>
          <w:sz w:val="28"/>
          <w:szCs w:val="28"/>
        </w:rPr>
        <w:t>Myelomeningocele</w:t>
      </w:r>
      <w:proofErr w:type="spellEnd"/>
      <w:r w:rsidRPr="00571CA9">
        <w:rPr>
          <w:rFonts w:ascii="Roboto" w:eastAsia="Times New Roman" w:hAnsi="Roboto" w:cs="Calibri"/>
          <w:color w:val="3C4043"/>
          <w:sz w:val="28"/>
          <w:szCs w:val="28"/>
        </w:rPr>
        <w:t xml:space="preserve"> is a birth defect in which the backbone and spinal canal do not close before birth. The condition is a type of </w:t>
      </w:r>
      <w:proofErr w:type="spellStart"/>
      <w:r w:rsidRPr="00571CA9">
        <w:rPr>
          <w:rFonts w:ascii="Roboto" w:eastAsia="Times New Roman" w:hAnsi="Roboto" w:cs="Calibri"/>
          <w:color w:val="3C4043"/>
          <w:sz w:val="28"/>
          <w:szCs w:val="28"/>
        </w:rPr>
        <w:t>spina</w:t>
      </w:r>
      <w:proofErr w:type="spellEnd"/>
      <w:r w:rsidRPr="00571CA9">
        <w:rPr>
          <w:rFonts w:ascii="Roboto" w:eastAsia="Times New Roman" w:hAnsi="Roboto" w:cs="Calibri"/>
          <w:color w:val="3C4043"/>
          <w:sz w:val="28"/>
          <w:szCs w:val="28"/>
        </w:rPr>
        <w:t xml:space="preserve"> bifida</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she</w:t>
      </w:r>
      <w:proofErr w:type="gramEnd"/>
      <w:r w:rsidRPr="00571CA9">
        <w:rPr>
          <w:rFonts w:ascii="Calibri" w:eastAsia="Times New Roman" w:hAnsi="Calibri" w:cs="Calibri"/>
          <w:b/>
          <w:bCs/>
          <w:color w:val="5F497A" w:themeColor="accent4" w:themeShade="BF"/>
          <w:sz w:val="26"/>
          <w:szCs w:val="26"/>
        </w:rPr>
        <w:t xml:space="preserve"> can’t comb her hair. lesion is in?------&gt;Spinal accessory nerve</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The spinal accessory nerve originates in the brain and enables motion in the trapezius and </w:t>
      </w:r>
      <w:proofErr w:type="spellStart"/>
      <w:r w:rsidRPr="00571CA9">
        <w:rPr>
          <w:rFonts w:ascii="Roboto" w:eastAsia="Times New Roman" w:hAnsi="Roboto" w:cs="Calibri"/>
          <w:color w:val="3C4043"/>
        </w:rPr>
        <w:t>sternomastoid</w:t>
      </w:r>
      <w:proofErr w:type="spellEnd"/>
      <w:r w:rsidRPr="00571CA9">
        <w:rPr>
          <w:rFonts w:ascii="Roboto" w:eastAsia="Times New Roman" w:hAnsi="Roboto" w:cs="Calibri"/>
          <w:color w:val="3C4043"/>
        </w:rPr>
        <w:t xml:space="preserve"> muscles in the neck. A spinal accessory nerve injury can be caused by trauma or damage during surgery, resulting in shoulder pain, "winging" of the shoulder blades and weakness of the trapezius muscle</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lastRenderedPageBreak/>
        <w:t xml:space="preserve">Side effect of theophylline,  nitroglycerine, </w:t>
      </w:r>
      <w:proofErr w:type="spellStart"/>
      <w:r w:rsidRPr="00571CA9">
        <w:rPr>
          <w:rFonts w:ascii="Calibri" w:eastAsia="Times New Roman" w:hAnsi="Calibri" w:cs="Calibri"/>
          <w:b/>
          <w:bCs/>
          <w:color w:val="5F497A" w:themeColor="accent4" w:themeShade="BF"/>
          <w:sz w:val="26"/>
          <w:szCs w:val="26"/>
        </w:rPr>
        <w:t>Isoprenaline</w:t>
      </w:r>
      <w:proofErr w:type="spellEnd"/>
      <w:r w:rsidRPr="00571CA9">
        <w:rPr>
          <w:rFonts w:ascii="Calibri" w:eastAsia="Times New Roman" w:hAnsi="Calibri" w:cs="Calibri"/>
          <w:b/>
          <w:bCs/>
          <w:color w:val="5F497A" w:themeColor="accent4" w:themeShade="BF"/>
          <w:sz w:val="26"/>
          <w:szCs w:val="26"/>
        </w:rPr>
        <w:t xml:space="preserve"> and antihistamine is?------&gt;Reflex Tachycardia</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All of the following drugs </w:t>
      </w:r>
      <w:proofErr w:type="gramStart"/>
      <w:r w:rsidRPr="00571CA9">
        <w:rPr>
          <w:rFonts w:ascii="Calibri" w:eastAsia="Times New Roman" w:hAnsi="Calibri" w:cs="Calibri"/>
        </w:rPr>
        <w:t>causes</w:t>
      </w:r>
      <w:proofErr w:type="gramEnd"/>
      <w:r w:rsidRPr="00571CA9">
        <w:rPr>
          <w:rFonts w:ascii="Calibri" w:eastAsia="Times New Roman" w:hAnsi="Calibri" w:cs="Calibri"/>
        </w:rPr>
        <w:t xml:space="preserve"> an increase in heart rate through action on vessel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signs and symptoms of Clostridium </w:t>
      </w:r>
      <w:proofErr w:type="spellStart"/>
      <w:r w:rsidRPr="00571CA9">
        <w:rPr>
          <w:rFonts w:ascii="Calibri" w:eastAsia="Times New Roman" w:hAnsi="Calibri" w:cs="Calibri"/>
          <w:b/>
          <w:bCs/>
          <w:color w:val="5F497A" w:themeColor="accent4" w:themeShade="BF"/>
          <w:sz w:val="26"/>
          <w:szCs w:val="26"/>
        </w:rPr>
        <w:t>botulinum</w:t>
      </w:r>
      <w:proofErr w:type="spellEnd"/>
      <w:r w:rsidRPr="00571CA9">
        <w:rPr>
          <w:rFonts w:ascii="Calibri" w:eastAsia="Times New Roman" w:hAnsi="Calibri" w:cs="Calibri"/>
          <w:b/>
          <w:bCs/>
          <w:color w:val="5F497A" w:themeColor="accent4" w:themeShade="BF"/>
          <w:sz w:val="26"/>
          <w:szCs w:val="26"/>
        </w:rPr>
        <w:t xml:space="preserve"> is?------&gt;Flaccid paralysis of respiratory muscles</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Foodborne botulism is characterized by descending, flaccid paralysis that can cause respiratory failure. Early symptoms include marked fatigue, weakness and vertigo, usually followed by blurred vision, dry mouth and difficulty in swallowing and speaking</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skin</w:t>
      </w:r>
      <w:proofErr w:type="gramEnd"/>
      <w:r w:rsidRPr="00571CA9">
        <w:rPr>
          <w:rFonts w:ascii="Calibri" w:eastAsia="Times New Roman" w:hAnsi="Calibri" w:cs="Calibri"/>
          <w:b/>
          <w:bCs/>
          <w:color w:val="5F497A" w:themeColor="accent4" w:themeShade="BF"/>
          <w:sz w:val="26"/>
          <w:szCs w:val="26"/>
        </w:rPr>
        <w:t xml:space="preserve"> pigmentation, tingling sensation and loss of balance. </w:t>
      </w:r>
      <w:proofErr w:type="spellStart"/>
      <w:r w:rsidRPr="00571CA9">
        <w:rPr>
          <w:rFonts w:ascii="Calibri" w:eastAsia="Times New Roman" w:hAnsi="Calibri" w:cs="Calibri"/>
          <w:b/>
          <w:bCs/>
          <w:color w:val="5F497A" w:themeColor="accent4" w:themeShade="BF"/>
          <w:sz w:val="26"/>
          <w:szCs w:val="26"/>
        </w:rPr>
        <w:t>Hb</w:t>
      </w:r>
      <w:proofErr w:type="spellEnd"/>
      <w:r w:rsidRPr="00571CA9">
        <w:rPr>
          <w:rFonts w:ascii="Calibri" w:eastAsia="Times New Roman" w:hAnsi="Calibri" w:cs="Calibri"/>
          <w:b/>
          <w:bCs/>
          <w:color w:val="5F497A" w:themeColor="accent4" w:themeShade="BF"/>
          <w:sz w:val="26"/>
          <w:szCs w:val="26"/>
        </w:rPr>
        <w:t xml:space="preserve"> 6 MCV 101 MCH 26, ferritin 600, </w:t>
      </w:r>
      <w:proofErr w:type="gramStart"/>
      <w:r w:rsidRPr="00571CA9">
        <w:rPr>
          <w:rFonts w:ascii="Calibri" w:eastAsia="Times New Roman" w:hAnsi="Calibri" w:cs="Calibri"/>
          <w:b/>
          <w:bCs/>
          <w:color w:val="5F497A" w:themeColor="accent4" w:themeShade="BF"/>
          <w:sz w:val="26"/>
          <w:szCs w:val="26"/>
        </w:rPr>
        <w:t>iron</w:t>
      </w:r>
      <w:proofErr w:type="gramEnd"/>
      <w:r w:rsidRPr="00571CA9">
        <w:rPr>
          <w:rFonts w:ascii="Calibri" w:eastAsia="Times New Roman" w:hAnsi="Calibri" w:cs="Calibri"/>
          <w:b/>
          <w:bCs/>
          <w:color w:val="5F497A" w:themeColor="accent4" w:themeShade="BF"/>
          <w:sz w:val="26"/>
          <w:szCs w:val="26"/>
        </w:rPr>
        <w:t xml:space="preserve"> 40/80. Diagnosis?------&gt;</w:t>
      </w:r>
      <w:proofErr w:type="spellStart"/>
      <w:r w:rsidRPr="00571CA9">
        <w:rPr>
          <w:rFonts w:ascii="Calibri" w:eastAsia="Times New Roman" w:hAnsi="Calibri" w:cs="Calibri"/>
          <w:b/>
          <w:bCs/>
          <w:color w:val="5F497A" w:themeColor="accent4" w:themeShade="BF"/>
          <w:sz w:val="26"/>
          <w:szCs w:val="26"/>
        </w:rPr>
        <w:t>Megaloblastic</w:t>
      </w:r>
      <w:proofErr w:type="spellEnd"/>
      <w:r w:rsidRPr="00571CA9">
        <w:rPr>
          <w:rFonts w:ascii="Calibri" w:eastAsia="Times New Roman" w:hAnsi="Calibri" w:cs="Calibri"/>
          <w:b/>
          <w:bCs/>
          <w:color w:val="5F497A" w:themeColor="accent4" w:themeShade="BF"/>
          <w:sz w:val="26"/>
          <w:szCs w:val="26"/>
        </w:rPr>
        <w:t xml:space="preserve"> anemia</w:t>
      </w:r>
    </w:p>
    <w:p w:rsidR="00571CA9" w:rsidRDefault="00571CA9" w:rsidP="00571CA9">
      <w:pPr>
        <w:tabs>
          <w:tab w:val="left" w:pos="2148"/>
          <w:tab w:val="left" w:pos="4225"/>
        </w:tabs>
        <w:spacing w:after="0" w:line="240" w:lineRule="auto"/>
        <w:ind w:left="93"/>
        <w:rPr>
          <w:rFonts w:ascii="Calibri" w:eastAsia="Times New Roman" w:hAnsi="Calibri" w:cs="Calibri"/>
        </w:rPr>
      </w:pPr>
      <w:proofErr w:type="spellStart"/>
      <w:r w:rsidRPr="00571CA9">
        <w:rPr>
          <w:rFonts w:ascii="Calibri" w:eastAsia="Times New Roman" w:hAnsi="Calibri" w:cs="Calibri"/>
        </w:rPr>
        <w:t>Vit</w:t>
      </w:r>
      <w:proofErr w:type="spellEnd"/>
      <w:r w:rsidRPr="00571CA9">
        <w:rPr>
          <w:rFonts w:ascii="Calibri" w:eastAsia="Times New Roman" w:hAnsi="Calibri" w:cs="Calibri"/>
        </w:rPr>
        <w:t xml:space="preserve"> B12 deficiency causes macrocytic anemia and </w:t>
      </w:r>
      <w:proofErr w:type="spellStart"/>
      <w:r w:rsidRPr="00571CA9">
        <w:rPr>
          <w:rFonts w:ascii="Calibri" w:eastAsia="Times New Roman" w:hAnsi="Calibri" w:cs="Calibri"/>
        </w:rPr>
        <w:t>subacute</w:t>
      </w:r>
      <w:proofErr w:type="spellEnd"/>
      <w:r w:rsidRPr="00571CA9">
        <w:rPr>
          <w:rFonts w:ascii="Calibri" w:eastAsia="Times New Roman" w:hAnsi="Calibri" w:cs="Calibri"/>
        </w:rPr>
        <w:t xml:space="preserve"> combined degeneration due to which patients experience neurological symptoms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Structure lies anterior to sternocleidomastoid muscle------&gt;External jugular</w:t>
      </w:r>
    </w:p>
    <w:p w:rsidR="00571CA9" w:rsidRPr="00571CA9" w:rsidRDefault="00571CA9" w:rsidP="00571CA9">
      <w:pPr>
        <w:tabs>
          <w:tab w:val="left" w:pos="2148"/>
          <w:tab w:val="left" w:pos="4225"/>
        </w:tabs>
        <w:spacing w:after="0" w:line="240" w:lineRule="auto"/>
        <w:ind w:left="93"/>
        <w:rPr>
          <w:rFonts w:ascii="Calibri" w:eastAsia="Times New Roman" w:hAnsi="Calibri" w:cs="Calibri"/>
          <w:color w:val="000000"/>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structure passes through foramen </w:t>
      </w:r>
      <w:proofErr w:type="spellStart"/>
      <w:r w:rsidRPr="00571CA9">
        <w:rPr>
          <w:rFonts w:ascii="Calibri" w:eastAsia="Times New Roman" w:hAnsi="Calibri" w:cs="Calibri"/>
          <w:b/>
          <w:bCs/>
          <w:color w:val="5F497A" w:themeColor="accent4" w:themeShade="BF"/>
          <w:sz w:val="26"/>
          <w:szCs w:val="26"/>
        </w:rPr>
        <w:t>Rotundum</w:t>
      </w:r>
      <w:proofErr w:type="spellEnd"/>
      <w:r w:rsidRPr="00571CA9">
        <w:rPr>
          <w:rFonts w:ascii="Calibri" w:eastAsia="Times New Roman" w:hAnsi="Calibri" w:cs="Calibri"/>
          <w:b/>
          <w:bCs/>
          <w:color w:val="5F497A" w:themeColor="accent4" w:themeShade="BF"/>
          <w:sz w:val="26"/>
          <w:szCs w:val="26"/>
        </w:rPr>
        <w:t>?------&gt;Maxillary nerve</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The foramen </w:t>
      </w:r>
      <w:proofErr w:type="spellStart"/>
      <w:r w:rsidRPr="00571CA9">
        <w:rPr>
          <w:rFonts w:ascii="Roboto" w:eastAsia="Times New Roman" w:hAnsi="Roboto" w:cs="Calibri"/>
          <w:color w:val="3C4043"/>
        </w:rPr>
        <w:t>rotundum</w:t>
      </w:r>
      <w:proofErr w:type="spellEnd"/>
      <w:r w:rsidRPr="00571CA9">
        <w:rPr>
          <w:rFonts w:ascii="Roboto" w:eastAsia="Times New Roman" w:hAnsi="Roboto" w:cs="Calibri"/>
          <w:color w:val="3C4043"/>
        </w:rPr>
        <w:t xml:space="preserve"> is located at the base of the greater wing of the sphenoid, inferior to the superior orbital fissure. It provides a connection between the middle cranial fossa and the </w:t>
      </w:r>
      <w:proofErr w:type="spellStart"/>
      <w:r w:rsidRPr="00571CA9">
        <w:rPr>
          <w:rFonts w:ascii="Roboto" w:eastAsia="Times New Roman" w:hAnsi="Roboto" w:cs="Calibri"/>
          <w:color w:val="3C4043"/>
        </w:rPr>
        <w:t>pterygopalatine</w:t>
      </w:r>
      <w:proofErr w:type="spellEnd"/>
      <w:r w:rsidRPr="00571CA9">
        <w:rPr>
          <w:rFonts w:ascii="Roboto" w:eastAsia="Times New Roman" w:hAnsi="Roboto" w:cs="Calibri"/>
          <w:color w:val="3C4043"/>
        </w:rPr>
        <w:t xml:space="preserve"> fossa. The maxillary nerve (branch of the trigeminal nerve, CN V) passes through this foramen.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spellStart"/>
      <w:r w:rsidRPr="00571CA9">
        <w:rPr>
          <w:rFonts w:ascii="Calibri" w:eastAsia="Times New Roman" w:hAnsi="Calibri" w:cs="Calibri"/>
          <w:b/>
          <w:bCs/>
          <w:color w:val="5F497A" w:themeColor="accent4" w:themeShade="BF"/>
          <w:sz w:val="26"/>
          <w:szCs w:val="26"/>
        </w:rPr>
        <w:t>structureaffected</w:t>
      </w:r>
      <w:proofErr w:type="spellEnd"/>
      <w:r w:rsidRPr="00571CA9">
        <w:rPr>
          <w:rFonts w:ascii="Calibri" w:eastAsia="Times New Roman" w:hAnsi="Calibri" w:cs="Calibri"/>
          <w:b/>
          <w:bCs/>
          <w:color w:val="5F497A" w:themeColor="accent4" w:themeShade="BF"/>
          <w:sz w:val="26"/>
          <w:szCs w:val="26"/>
        </w:rPr>
        <w:t xml:space="preserve"> by pus in the adductor canal is?------&gt;Femoral vein</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Adductor canal contents are the femoral artery, the femoral vein, the nerve to </w:t>
      </w:r>
      <w:proofErr w:type="spellStart"/>
      <w:r w:rsidRPr="00571CA9">
        <w:rPr>
          <w:rFonts w:ascii="Calibri" w:eastAsia="Times New Roman" w:hAnsi="Calibri" w:cs="Calibri"/>
        </w:rPr>
        <w:t>vastus</w:t>
      </w:r>
      <w:proofErr w:type="spellEnd"/>
      <w:r w:rsidRPr="00571CA9">
        <w:rPr>
          <w:rFonts w:ascii="Calibri" w:eastAsia="Times New Roman" w:hAnsi="Calibri" w:cs="Calibri"/>
        </w:rPr>
        <w:t xml:space="preserve"> </w:t>
      </w:r>
      <w:proofErr w:type="spellStart"/>
      <w:r w:rsidRPr="00571CA9">
        <w:rPr>
          <w:rFonts w:ascii="Calibri" w:eastAsia="Times New Roman" w:hAnsi="Calibri" w:cs="Calibri"/>
        </w:rPr>
        <w:t>medialis</w:t>
      </w:r>
      <w:proofErr w:type="spellEnd"/>
      <w:r w:rsidRPr="00571CA9">
        <w:rPr>
          <w:rFonts w:ascii="Calibri" w:eastAsia="Times New Roman" w:hAnsi="Calibri" w:cs="Calibri"/>
        </w:rPr>
        <w:t xml:space="preserve"> and the saphenous nerve.</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Supporting cells of pars nervosa are?------&gt;Herring bodies</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bulk of the pars nervosa consists of axons from neurons in the </w:t>
      </w:r>
      <w:proofErr w:type="spellStart"/>
      <w:r w:rsidRPr="00571CA9">
        <w:rPr>
          <w:rFonts w:ascii="Roboto" w:eastAsia="Times New Roman" w:hAnsi="Roboto" w:cs="Calibri"/>
          <w:color w:val="3C4043"/>
          <w:sz w:val="28"/>
          <w:szCs w:val="28"/>
        </w:rPr>
        <w:t>supraoptic</w:t>
      </w:r>
      <w:proofErr w:type="spellEnd"/>
      <w:r w:rsidRPr="00571CA9">
        <w:rPr>
          <w:rFonts w:ascii="Roboto" w:eastAsia="Times New Roman" w:hAnsi="Roboto" w:cs="Calibri"/>
          <w:color w:val="3C4043"/>
          <w:sz w:val="28"/>
          <w:szCs w:val="28"/>
        </w:rPr>
        <w:t xml:space="preserve"> and </w:t>
      </w:r>
      <w:proofErr w:type="spellStart"/>
      <w:r w:rsidRPr="00571CA9">
        <w:rPr>
          <w:rFonts w:ascii="Roboto" w:eastAsia="Times New Roman" w:hAnsi="Roboto" w:cs="Calibri"/>
          <w:color w:val="3C4043"/>
          <w:sz w:val="28"/>
          <w:szCs w:val="28"/>
        </w:rPr>
        <w:t>paraventricular</w:t>
      </w:r>
      <w:proofErr w:type="spellEnd"/>
      <w:r w:rsidRPr="00571CA9">
        <w:rPr>
          <w:rFonts w:ascii="Roboto" w:eastAsia="Times New Roman" w:hAnsi="Roboto" w:cs="Calibri"/>
          <w:color w:val="3C4043"/>
          <w:sz w:val="28"/>
          <w:szCs w:val="28"/>
        </w:rPr>
        <w:t xml:space="preserve"> nuclei of the hypothalamus. A few Herring Bodies are present.</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Sympathetic supply of lower airways is from?------&gt;T1-T2</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Nerves originating from the spinal cord also innervate the airways with (4) sensory neurons originating from the dorsal root ganglia in thoracic vertebrae T1 to T4 which innervate the lower airways and bronchi.</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The definitive diagnostic lab test for the infection by Beta streptococcus is?------&gt;Blood culture/ throat culture </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lastRenderedPageBreak/>
        <w:t> </w:t>
      </w: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The four pillar of Medical Ethics?------&gt;Beneficence, justice and non-maleficence</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There are four pillars of medical ethics which are defined as follows: Autonomy – respect for the patient's right to self-determination. Beneficence – the duty to 'do good' Non-Maleficence – the duty to 'not do bad' and justice</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The ground substance of Fibrocartilage has abundant of</w:t>
      </w:r>
      <w:r w:rsidRPr="00571CA9">
        <w:rPr>
          <w:rFonts w:ascii="Calibri" w:eastAsia="Times New Roman" w:hAnsi="Calibri" w:cs="Calibri"/>
          <w:b/>
          <w:bCs/>
          <w:color w:val="5F497A" w:themeColor="accent4" w:themeShade="BF"/>
          <w:sz w:val="26"/>
          <w:szCs w:val="26"/>
        </w:rPr>
        <w:br/>
        <w:t>------&gt;Collagen</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Fibrous cartilage has lots of collagen fibers (Type I and Type II), and it tends to grade into dense tendon and ligament tissue. White fibrocartilage consists of a mixture of white fibrous tissue and cartilaginous tissue in various proportions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The location of superior parathyroid gland------&gt;Gland is posterior to RLN and cranial to inferior thyroid artery</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superior parathyroid glands arise from the dorsal part of the fourth brachial pouch. In the normal position, they lie on the posterior portion of the upper half of the thyroid, </w:t>
      </w:r>
      <w:proofErr w:type="spellStart"/>
      <w:r w:rsidRPr="00571CA9">
        <w:rPr>
          <w:rFonts w:ascii="Roboto" w:eastAsia="Times New Roman" w:hAnsi="Roboto" w:cs="Calibri"/>
          <w:color w:val="3C4043"/>
          <w:sz w:val="28"/>
          <w:szCs w:val="28"/>
        </w:rPr>
        <w:t>cephalad</w:t>
      </w:r>
      <w:proofErr w:type="spellEnd"/>
      <w:r w:rsidRPr="00571CA9">
        <w:rPr>
          <w:rFonts w:ascii="Roboto" w:eastAsia="Times New Roman" w:hAnsi="Roboto" w:cs="Calibri"/>
          <w:color w:val="3C4043"/>
          <w:sz w:val="28"/>
          <w:szCs w:val="28"/>
        </w:rPr>
        <w:t xml:space="preserve"> to the inferior thyroid artery, and posterior to the recurrent laryngeal nerve (RLN).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The normal area of mitral valve is?------&gt;4-6 cm2</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The normal area of the mitral valve orifice is about 4 to 6 cm2. In normal cardiac physiology, the mitral valve opens during left ventricular diastole, to allow blood to flow from the left atrium to the left ventricle</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The parasympathetic supply of heart is via?------&gt;</w:t>
      </w:r>
      <w:proofErr w:type="spellStart"/>
      <w:r w:rsidRPr="00571CA9">
        <w:rPr>
          <w:rFonts w:ascii="Calibri" w:eastAsia="Times New Roman" w:hAnsi="Calibri" w:cs="Calibri"/>
          <w:b/>
          <w:bCs/>
          <w:color w:val="5F497A" w:themeColor="accent4" w:themeShade="BF"/>
          <w:sz w:val="26"/>
          <w:szCs w:val="26"/>
        </w:rPr>
        <w:t>Vagus</w:t>
      </w:r>
      <w:proofErr w:type="spellEnd"/>
      <w:r w:rsidRPr="00571CA9">
        <w:rPr>
          <w:rFonts w:ascii="Calibri" w:eastAsia="Times New Roman" w:hAnsi="Calibri" w:cs="Calibri"/>
          <w:b/>
          <w:bCs/>
          <w:color w:val="5F497A" w:themeColor="accent4" w:themeShade="BF"/>
          <w:sz w:val="26"/>
          <w:szCs w:val="26"/>
        </w:rPr>
        <w:t xml:space="preserve"> nerve</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parasympathetic portions of the cardiac plexus receive contributions from the </w:t>
      </w:r>
      <w:proofErr w:type="spellStart"/>
      <w:r w:rsidRPr="00571CA9">
        <w:rPr>
          <w:rFonts w:ascii="Roboto" w:eastAsia="Times New Roman" w:hAnsi="Roboto" w:cs="Calibri"/>
          <w:color w:val="3C4043"/>
          <w:sz w:val="28"/>
          <w:szCs w:val="28"/>
        </w:rPr>
        <w:t>vagus</w:t>
      </w:r>
      <w:proofErr w:type="spellEnd"/>
      <w:r w:rsidRPr="00571CA9">
        <w:rPr>
          <w:rFonts w:ascii="Roboto" w:eastAsia="Times New Roman" w:hAnsi="Roboto" w:cs="Calibri"/>
          <w:color w:val="3C4043"/>
          <w:sz w:val="28"/>
          <w:szCs w:val="28"/>
        </w:rPr>
        <w:t xml:space="preserve"> nerve only. The preganglionic </w:t>
      </w:r>
      <w:proofErr w:type="spellStart"/>
      <w:r w:rsidRPr="00571CA9">
        <w:rPr>
          <w:rFonts w:ascii="Roboto" w:eastAsia="Times New Roman" w:hAnsi="Roboto" w:cs="Calibri"/>
          <w:color w:val="3C4043"/>
          <w:sz w:val="28"/>
          <w:szCs w:val="28"/>
        </w:rPr>
        <w:t>fibres</w:t>
      </w:r>
      <w:proofErr w:type="spellEnd"/>
      <w:r w:rsidRPr="00571CA9">
        <w:rPr>
          <w:rFonts w:ascii="Roboto" w:eastAsia="Times New Roman" w:hAnsi="Roboto" w:cs="Calibri"/>
          <w:color w:val="3C4043"/>
          <w:sz w:val="28"/>
          <w:szCs w:val="28"/>
        </w:rPr>
        <w:t xml:space="preserve">, branching from the right and left </w:t>
      </w:r>
      <w:proofErr w:type="spellStart"/>
      <w:r w:rsidRPr="00571CA9">
        <w:rPr>
          <w:rFonts w:ascii="Roboto" w:eastAsia="Times New Roman" w:hAnsi="Roboto" w:cs="Calibri"/>
          <w:color w:val="3C4043"/>
          <w:sz w:val="28"/>
          <w:szCs w:val="28"/>
        </w:rPr>
        <w:t>vagus</w:t>
      </w:r>
      <w:proofErr w:type="spellEnd"/>
      <w:r w:rsidRPr="00571CA9">
        <w:rPr>
          <w:rFonts w:ascii="Roboto" w:eastAsia="Times New Roman" w:hAnsi="Roboto" w:cs="Calibri"/>
          <w:color w:val="3C4043"/>
          <w:sz w:val="28"/>
          <w:szCs w:val="28"/>
        </w:rPr>
        <w:t xml:space="preserve"> nerves, reach the heart.</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the percentage of blood group O in a population is?------&gt;0.47</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45 percent of Caucasians are type O, but 51 percent of African-Americans and 57 percent of Hispanics are type O, according to the Red Cross.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Default="00571CA9" w:rsidP="00571CA9">
      <w:pPr>
        <w:tabs>
          <w:tab w:val="left" w:pos="2148"/>
          <w:tab w:val="left" w:pos="4225"/>
        </w:tabs>
        <w:spacing w:after="0" w:line="240" w:lineRule="auto"/>
        <w:ind w:left="93"/>
        <w:rPr>
          <w:rFonts w:ascii="Arial" w:eastAsia="Times New Roman" w:hAnsi="Arial" w:cs="Arial"/>
          <w:b/>
          <w:bCs/>
          <w:color w:val="000000"/>
          <w:sz w:val="18"/>
          <w:szCs w:val="18"/>
        </w:rPr>
      </w:pPr>
      <w:r w:rsidRPr="00571CA9">
        <w:rPr>
          <w:rFonts w:ascii="Calibri" w:eastAsia="Times New Roman" w:hAnsi="Calibri" w:cs="Calibri"/>
          <w:b/>
          <w:bCs/>
          <w:color w:val="000000"/>
        </w:rPr>
        <w:t>The process of unlocking the fully extended knee in preparation for flexion requires initial contraction of------&gt;</w:t>
      </w:r>
      <w:proofErr w:type="spellStart"/>
      <w:r w:rsidRPr="00571CA9">
        <w:rPr>
          <w:rFonts w:ascii="Arial" w:eastAsia="Times New Roman" w:hAnsi="Arial" w:cs="Arial"/>
          <w:b/>
          <w:bCs/>
          <w:color w:val="000000"/>
          <w:sz w:val="18"/>
          <w:szCs w:val="18"/>
        </w:rPr>
        <w:t>Popliteus</w:t>
      </w:r>
      <w:proofErr w:type="spellEnd"/>
      <w:r w:rsidRPr="00571CA9">
        <w:rPr>
          <w:rFonts w:ascii="Arial" w:eastAsia="Times New Roman" w:hAnsi="Arial" w:cs="Arial"/>
          <w:b/>
          <w:bCs/>
          <w:color w:val="000000"/>
          <w:sz w:val="18"/>
          <w:szCs w:val="18"/>
        </w:rPr>
        <w:t xml:space="preserve"> muscle</w:t>
      </w:r>
    </w:p>
    <w:p w:rsidR="00571CA9" w:rsidRDefault="00571CA9" w:rsidP="00571CA9">
      <w:pPr>
        <w:tabs>
          <w:tab w:val="left" w:pos="2148"/>
          <w:tab w:val="left" w:pos="4225"/>
        </w:tabs>
        <w:spacing w:after="0" w:line="240" w:lineRule="auto"/>
        <w:ind w:left="93"/>
        <w:rPr>
          <w:rFonts w:ascii="Arial" w:eastAsia="Times New Roman" w:hAnsi="Arial" w:cs="Arial"/>
          <w:color w:val="222222"/>
          <w:sz w:val="16"/>
          <w:szCs w:val="16"/>
        </w:rPr>
      </w:pPr>
      <w:proofErr w:type="spellStart"/>
      <w:r w:rsidRPr="00571CA9">
        <w:rPr>
          <w:rFonts w:ascii="Arial" w:eastAsia="Times New Roman" w:hAnsi="Arial" w:cs="Arial"/>
          <w:color w:val="222222"/>
          <w:sz w:val="16"/>
          <w:szCs w:val="16"/>
        </w:rPr>
        <w:t>Popliteus</w:t>
      </w:r>
      <w:proofErr w:type="spellEnd"/>
      <w:r w:rsidRPr="00571CA9">
        <w:rPr>
          <w:rFonts w:ascii="Arial" w:eastAsia="Times New Roman" w:hAnsi="Arial" w:cs="Arial"/>
          <w:color w:val="222222"/>
          <w:sz w:val="16"/>
          <w:szCs w:val="16"/>
        </w:rPr>
        <w:t xml:space="preserve"> rotates the tibia medially in an open chain movement or rotates the femur laterally when the tibia is fixed. It serves to 'unlock' the fully extended knee at initiation of flexion; however, knee flexion can occur passively without the muscle's involvement.</w:t>
      </w:r>
    </w:p>
    <w:p w:rsidR="00571CA9" w:rsidRPr="00571CA9" w:rsidRDefault="00571CA9" w:rsidP="00571CA9">
      <w:pPr>
        <w:tabs>
          <w:tab w:val="left" w:pos="2148"/>
          <w:tab w:val="left" w:pos="4225"/>
        </w:tabs>
        <w:spacing w:after="0" w:line="240" w:lineRule="auto"/>
        <w:ind w:left="93"/>
        <w:rPr>
          <w:rFonts w:ascii="Arial" w:eastAsia="Times New Roman" w:hAnsi="Arial" w:cs="Arial"/>
          <w:color w:val="222222"/>
          <w:sz w:val="16"/>
          <w:szCs w:val="16"/>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the regression of enlarged uterus and breast takes place due to activity of?------&gt;Lysosome</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The decrease in progesterone and estrogens following parturition may play a role in the mechanisms that trigger the various </w:t>
      </w:r>
      <w:proofErr w:type="spellStart"/>
      <w:r w:rsidRPr="00571CA9">
        <w:rPr>
          <w:rFonts w:ascii="Roboto" w:eastAsia="Times New Roman" w:hAnsi="Roboto" w:cs="Calibri"/>
          <w:color w:val="3C4043"/>
        </w:rPr>
        <w:t>lysosomal</w:t>
      </w:r>
      <w:proofErr w:type="spellEnd"/>
      <w:r w:rsidRPr="00571CA9">
        <w:rPr>
          <w:rFonts w:ascii="Roboto" w:eastAsia="Times New Roman" w:hAnsi="Roboto" w:cs="Calibri"/>
          <w:color w:val="3C4043"/>
        </w:rPr>
        <w:t xml:space="preserve"> activities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The root value of phrenic nerve with major contribution is by?------&gt;C4</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The phrenic nerve originates from cervical spinal roots C3, C4 and C5</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The unconjugated bilirubin is transported in the blood in combination with? '------&gt;Albumin</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Bilirubin in the bloodstream is usually in a free, or unconjugated, state; it is attached to albumin, a protein, as it is transported.</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Total power of the eye is 59 </w:t>
      </w:r>
      <w:proofErr w:type="spellStart"/>
      <w:r w:rsidRPr="00571CA9">
        <w:rPr>
          <w:rFonts w:ascii="Calibri" w:eastAsia="Times New Roman" w:hAnsi="Calibri" w:cs="Calibri"/>
          <w:b/>
          <w:bCs/>
          <w:color w:val="5F497A" w:themeColor="accent4" w:themeShade="BF"/>
          <w:sz w:val="26"/>
          <w:szCs w:val="26"/>
        </w:rPr>
        <w:t>dioptres</w:t>
      </w:r>
      <w:proofErr w:type="spellEnd"/>
      <w:r w:rsidRPr="00571CA9">
        <w:rPr>
          <w:rFonts w:ascii="Calibri" w:eastAsia="Times New Roman" w:hAnsi="Calibri" w:cs="Calibri"/>
          <w:b/>
          <w:bCs/>
          <w:color w:val="5F497A" w:themeColor="accent4" w:themeShade="BF"/>
          <w:sz w:val="26"/>
          <w:szCs w:val="26"/>
        </w:rPr>
        <w:t>. Major portion is due to</w:t>
      </w:r>
      <w:r w:rsidRPr="00571CA9">
        <w:rPr>
          <w:rFonts w:ascii="Calibri" w:eastAsia="Times New Roman" w:hAnsi="Calibri" w:cs="Calibri"/>
          <w:b/>
          <w:bCs/>
          <w:color w:val="5F497A" w:themeColor="accent4" w:themeShade="BF"/>
          <w:sz w:val="26"/>
          <w:szCs w:val="26"/>
        </w:rPr>
        <w:br/>
        <w:t>------&gt;Anterior surface of cornea</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The transparent cornea forms the anterior portion of the outer casing of the eye and has the dual functions of protecting the inner contents of the eye as well as providing about two thirds of the eye's refractive power.</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trauma to </w:t>
      </w:r>
      <w:proofErr w:type="spellStart"/>
      <w:r w:rsidRPr="00571CA9">
        <w:rPr>
          <w:rFonts w:ascii="Calibri" w:eastAsia="Times New Roman" w:hAnsi="Calibri" w:cs="Calibri"/>
          <w:b/>
          <w:bCs/>
          <w:color w:val="5F497A" w:themeColor="accent4" w:themeShade="BF"/>
          <w:sz w:val="26"/>
          <w:szCs w:val="26"/>
        </w:rPr>
        <w:t>ischial</w:t>
      </w:r>
      <w:proofErr w:type="spellEnd"/>
      <w:r w:rsidRPr="00571CA9">
        <w:rPr>
          <w:rFonts w:ascii="Calibri" w:eastAsia="Times New Roman" w:hAnsi="Calibri" w:cs="Calibri"/>
          <w:b/>
          <w:bCs/>
          <w:color w:val="5F497A" w:themeColor="accent4" w:themeShade="BF"/>
          <w:sz w:val="26"/>
          <w:szCs w:val="26"/>
        </w:rPr>
        <w:t xml:space="preserve"> spine and sacrum structure will be likely injured?------&gt;Rectum</w:t>
      </w:r>
    </w:p>
    <w:p w:rsidR="00571CA9" w:rsidRDefault="00571CA9" w:rsidP="00571CA9">
      <w:pPr>
        <w:tabs>
          <w:tab w:val="left" w:pos="2148"/>
          <w:tab w:val="left" w:pos="4225"/>
        </w:tabs>
        <w:spacing w:after="0" w:line="240" w:lineRule="auto"/>
        <w:ind w:left="93"/>
        <w:rPr>
          <w:rFonts w:ascii="Roboto" w:eastAsia="Times New Roman" w:hAnsi="Roboto" w:cs="Calibri"/>
          <w:color w:val="3C4043"/>
        </w:rPr>
      </w:pPr>
      <w:proofErr w:type="gramStart"/>
      <w:r w:rsidRPr="00571CA9">
        <w:rPr>
          <w:rFonts w:ascii="Roboto" w:eastAsia="Times New Roman" w:hAnsi="Roboto" w:cs="Calibri"/>
          <w:color w:val="3C4043"/>
        </w:rPr>
        <w:t>sacral</w:t>
      </w:r>
      <w:proofErr w:type="gramEnd"/>
      <w:r w:rsidRPr="00571CA9">
        <w:rPr>
          <w:rFonts w:ascii="Roboto" w:eastAsia="Times New Roman" w:hAnsi="Roboto" w:cs="Calibri"/>
          <w:color w:val="3C4043"/>
        </w:rPr>
        <w:t xml:space="preserve"> fractures may be associated with injuries caused by direct trauma to </w:t>
      </w:r>
      <w:proofErr w:type="spellStart"/>
      <w:r w:rsidRPr="00571CA9">
        <w:rPr>
          <w:rFonts w:ascii="Roboto" w:eastAsia="Times New Roman" w:hAnsi="Roboto" w:cs="Calibri"/>
          <w:color w:val="3C4043"/>
        </w:rPr>
        <w:t>intrapelvic</w:t>
      </w:r>
      <w:proofErr w:type="spellEnd"/>
      <w:r w:rsidRPr="00571CA9">
        <w:rPr>
          <w:rFonts w:ascii="Roboto" w:eastAsia="Times New Roman" w:hAnsi="Roboto" w:cs="Calibri"/>
          <w:color w:val="3C4043"/>
        </w:rPr>
        <w:t xml:space="preserve"> structures and organs in the vicinity of the sacrum, such as the rectum and sigmoid colon and the bladder and urethra.</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Triplet arrangement of microtubules</w:t>
      </w:r>
      <w:r w:rsidRPr="00571CA9">
        <w:rPr>
          <w:rFonts w:ascii="Calibri" w:eastAsia="Times New Roman" w:hAnsi="Calibri" w:cs="Calibri"/>
          <w:b/>
          <w:bCs/>
          <w:color w:val="5F497A" w:themeColor="accent4" w:themeShade="BF"/>
          <w:sz w:val="26"/>
          <w:szCs w:val="26"/>
        </w:rPr>
        <w:br/>
        <w:t>------&gt;Centriole</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Both centrioles and basal bodies have the nine triplet arrangement of microtubules</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Tumor marker for Hepatocellular carcinoma?</w:t>
      </w:r>
      <w:r w:rsidRPr="00571CA9">
        <w:rPr>
          <w:rFonts w:ascii="Calibri" w:eastAsia="Times New Roman" w:hAnsi="Calibri" w:cs="Calibri"/>
          <w:b/>
          <w:bCs/>
          <w:color w:val="5F497A" w:themeColor="accent4" w:themeShade="BF"/>
          <w:sz w:val="26"/>
          <w:szCs w:val="26"/>
        </w:rPr>
        <w:br/>
        <w:t>------&gt;AFP</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lastRenderedPageBreak/>
        <w:t>Serum alpha fetoprotein (AFP) is the most widely used tumor marker in detecting patients with hepatocellular carcinoma, and has been proven to have capability of prefiguring the prognosis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ulcer</w:t>
      </w:r>
      <w:proofErr w:type="gramEnd"/>
      <w:r w:rsidRPr="00571CA9">
        <w:rPr>
          <w:rFonts w:ascii="Calibri" w:eastAsia="Times New Roman" w:hAnsi="Calibri" w:cs="Calibri"/>
          <w:b/>
          <w:bCs/>
          <w:color w:val="5F497A" w:themeColor="accent4" w:themeShade="BF"/>
          <w:sz w:val="26"/>
          <w:szCs w:val="26"/>
        </w:rPr>
        <w:t xml:space="preserve"> of the posterior wall of the first part of the duodenum. blood vessels is ------&gt;</w:t>
      </w:r>
      <w:proofErr w:type="spellStart"/>
      <w:r w:rsidRPr="00571CA9">
        <w:rPr>
          <w:rFonts w:ascii="Calibri" w:eastAsia="Times New Roman" w:hAnsi="Calibri" w:cs="Calibri"/>
          <w:b/>
          <w:bCs/>
          <w:color w:val="5F497A" w:themeColor="accent4" w:themeShade="BF"/>
          <w:sz w:val="26"/>
          <w:szCs w:val="26"/>
        </w:rPr>
        <w:t>Gastroduodenal</w:t>
      </w:r>
      <w:proofErr w:type="spellEnd"/>
      <w:r w:rsidRPr="00571CA9">
        <w:rPr>
          <w:rFonts w:ascii="Calibri" w:eastAsia="Times New Roman" w:hAnsi="Calibri" w:cs="Calibri"/>
          <w:b/>
          <w:bCs/>
          <w:color w:val="5F497A" w:themeColor="accent4" w:themeShade="BF"/>
          <w:sz w:val="26"/>
          <w:szCs w:val="26"/>
        </w:rPr>
        <w:t xml:space="preserve"> artery</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first part is about 5cm long. Posteriorly it is related to the </w:t>
      </w:r>
      <w:proofErr w:type="spellStart"/>
      <w:r w:rsidRPr="00571CA9">
        <w:rPr>
          <w:rFonts w:ascii="Roboto" w:eastAsia="Times New Roman" w:hAnsi="Roboto" w:cs="Calibri"/>
          <w:color w:val="3C4043"/>
          <w:sz w:val="28"/>
          <w:szCs w:val="28"/>
        </w:rPr>
        <w:t>gastroduodenal</w:t>
      </w:r>
      <w:proofErr w:type="spellEnd"/>
      <w:r w:rsidRPr="00571CA9">
        <w:rPr>
          <w:rFonts w:ascii="Roboto" w:eastAsia="Times New Roman" w:hAnsi="Roboto" w:cs="Calibri"/>
          <w:color w:val="3C4043"/>
          <w:sz w:val="28"/>
          <w:szCs w:val="28"/>
        </w:rPr>
        <w:t xml:space="preserve"> artery, bile duct and the portal vein</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Default="00571CA9" w:rsidP="00571CA9">
      <w:pPr>
        <w:tabs>
          <w:tab w:val="left" w:pos="2148"/>
          <w:tab w:val="left" w:pos="4225"/>
        </w:tabs>
        <w:spacing w:after="0" w:line="240" w:lineRule="auto"/>
        <w:ind w:left="93"/>
        <w:rPr>
          <w:rFonts w:ascii="Arial" w:eastAsia="Times New Roman" w:hAnsi="Arial" w:cs="Arial"/>
          <w:b/>
          <w:bCs/>
          <w:color w:val="000000"/>
          <w:sz w:val="18"/>
          <w:szCs w:val="18"/>
        </w:rPr>
      </w:pPr>
      <w:proofErr w:type="gramStart"/>
      <w:r w:rsidRPr="00571CA9">
        <w:rPr>
          <w:rFonts w:ascii="Calibri" w:eastAsia="Times New Roman" w:hAnsi="Calibri" w:cs="Calibri"/>
          <w:b/>
          <w:bCs/>
          <w:color w:val="000000"/>
        </w:rPr>
        <w:t>underwent</w:t>
      </w:r>
      <w:proofErr w:type="gramEnd"/>
      <w:r w:rsidRPr="00571CA9">
        <w:rPr>
          <w:rFonts w:ascii="Calibri" w:eastAsia="Times New Roman" w:hAnsi="Calibri" w:cs="Calibri"/>
          <w:b/>
          <w:bCs/>
          <w:color w:val="000000"/>
        </w:rPr>
        <w:t xml:space="preserve"> radiotherapy presents later with skin ulceration and fibrosis. Cause is</w:t>
      </w:r>
      <w:proofErr w:type="gramStart"/>
      <w:r w:rsidRPr="00571CA9">
        <w:rPr>
          <w:rFonts w:ascii="Calibri" w:eastAsia="Times New Roman" w:hAnsi="Calibri" w:cs="Calibri"/>
          <w:b/>
          <w:bCs/>
          <w:color w:val="000000"/>
        </w:rPr>
        <w:t>?------</w:t>
      </w:r>
      <w:proofErr w:type="gramEnd"/>
      <w:r w:rsidRPr="00571CA9">
        <w:rPr>
          <w:rFonts w:ascii="Calibri" w:eastAsia="Times New Roman" w:hAnsi="Calibri" w:cs="Calibri"/>
          <w:b/>
          <w:bCs/>
          <w:color w:val="000000"/>
        </w:rPr>
        <w:t>&gt;</w:t>
      </w:r>
      <w:r w:rsidRPr="00571CA9">
        <w:rPr>
          <w:rFonts w:ascii="Arial" w:eastAsia="Times New Roman" w:hAnsi="Arial" w:cs="Arial"/>
          <w:b/>
          <w:bCs/>
          <w:color w:val="000000"/>
          <w:sz w:val="18"/>
          <w:szCs w:val="18"/>
        </w:rPr>
        <w:t>Desquamation</w:t>
      </w:r>
    </w:p>
    <w:p w:rsidR="00571CA9" w:rsidRPr="00571CA9" w:rsidRDefault="00571CA9" w:rsidP="00571CA9">
      <w:pPr>
        <w:tabs>
          <w:tab w:val="left" w:pos="2148"/>
          <w:tab w:val="left" w:pos="4225"/>
        </w:tabs>
        <w:spacing w:after="0" w:line="240" w:lineRule="auto"/>
        <w:ind w:left="93"/>
        <w:rPr>
          <w:rFonts w:ascii="Calibri" w:eastAsia="Times New Roman" w:hAnsi="Calibri" w:cs="Calibri"/>
          <w:color w:val="000000"/>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spellStart"/>
      <w:r w:rsidRPr="00571CA9">
        <w:rPr>
          <w:rFonts w:ascii="Calibri" w:eastAsia="Times New Roman" w:hAnsi="Calibri" w:cs="Calibri"/>
          <w:b/>
          <w:bCs/>
          <w:color w:val="5F497A" w:themeColor="accent4" w:themeShade="BF"/>
          <w:sz w:val="26"/>
          <w:szCs w:val="26"/>
        </w:rPr>
        <w:t>Unmyelinated</w:t>
      </w:r>
      <w:proofErr w:type="spellEnd"/>
      <w:r w:rsidRPr="00571CA9">
        <w:rPr>
          <w:rFonts w:ascii="Calibri" w:eastAsia="Times New Roman" w:hAnsi="Calibri" w:cs="Calibri"/>
          <w:b/>
          <w:bCs/>
          <w:color w:val="5F497A" w:themeColor="accent4" w:themeShade="BF"/>
          <w:sz w:val="26"/>
          <w:szCs w:val="26"/>
        </w:rPr>
        <w:t xml:space="preserve"> nociceptive primary afferent fibers synapse directly neurons in the spinal cord?------&gt;</w:t>
      </w:r>
      <w:proofErr w:type="spellStart"/>
      <w:r w:rsidRPr="00571CA9">
        <w:rPr>
          <w:rFonts w:ascii="Calibri" w:eastAsia="Times New Roman" w:hAnsi="Calibri" w:cs="Calibri"/>
          <w:b/>
          <w:bCs/>
          <w:color w:val="5F497A" w:themeColor="accent4" w:themeShade="BF"/>
          <w:sz w:val="26"/>
          <w:szCs w:val="26"/>
        </w:rPr>
        <w:t>Spinothalamic</w:t>
      </w:r>
      <w:proofErr w:type="spellEnd"/>
      <w:r w:rsidRPr="00571CA9">
        <w:rPr>
          <w:rFonts w:ascii="Calibri" w:eastAsia="Times New Roman" w:hAnsi="Calibri" w:cs="Calibri"/>
          <w:b/>
          <w:bCs/>
          <w:color w:val="5F497A" w:themeColor="accent4" w:themeShade="BF"/>
          <w:sz w:val="26"/>
          <w:szCs w:val="26"/>
        </w:rPr>
        <w:t xml:space="preserve"> neuron in lamina </w:t>
      </w:r>
      <w:proofErr w:type="spellStart"/>
      <w:r w:rsidRPr="00571CA9">
        <w:rPr>
          <w:rFonts w:ascii="Calibri" w:eastAsia="Times New Roman" w:hAnsi="Calibri" w:cs="Calibri"/>
          <w:b/>
          <w:bCs/>
          <w:color w:val="5F497A" w:themeColor="accent4" w:themeShade="BF"/>
          <w:sz w:val="26"/>
          <w:szCs w:val="26"/>
        </w:rPr>
        <w:t>propria</w:t>
      </w:r>
      <w:proofErr w:type="spellEnd"/>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w:t>
      </w: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vaginal bleeding, on biopsy has premalignant condition diagnosis?------&gt;Atypical endometrial hyperplasia</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Atypical endometrial hyperplasia is a precancerous condition that can develop in the lining of the uterus (called the endometrium). It is an overgrowth of abnormal cells, or it can develop from endometrial hyperplasia, which is an overgrowth of normal cells.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vein in </w:t>
      </w:r>
      <w:proofErr w:type="spellStart"/>
      <w:r w:rsidRPr="00571CA9">
        <w:rPr>
          <w:rFonts w:ascii="Calibri" w:eastAsia="Times New Roman" w:hAnsi="Calibri" w:cs="Calibri"/>
          <w:b/>
          <w:bCs/>
          <w:color w:val="5F497A" w:themeColor="accent4" w:themeShade="BF"/>
          <w:sz w:val="26"/>
          <w:szCs w:val="26"/>
        </w:rPr>
        <w:t>Clavipectoral</w:t>
      </w:r>
      <w:proofErr w:type="spellEnd"/>
      <w:r w:rsidRPr="00571CA9">
        <w:rPr>
          <w:rFonts w:ascii="Calibri" w:eastAsia="Times New Roman" w:hAnsi="Calibri" w:cs="Calibri"/>
          <w:b/>
          <w:bCs/>
          <w:color w:val="5F497A" w:themeColor="accent4" w:themeShade="BF"/>
          <w:sz w:val="26"/>
          <w:szCs w:val="26"/>
        </w:rPr>
        <w:t xml:space="preserve"> fascia  ------&gt;Cephalic</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Roboto" w:eastAsia="Times New Roman" w:hAnsi="Roboto" w:cs="Calibri"/>
          <w:color w:val="3C4043"/>
          <w:sz w:val="28"/>
          <w:szCs w:val="28"/>
        </w:rPr>
        <w:t xml:space="preserve">The upper portion of the </w:t>
      </w:r>
      <w:proofErr w:type="spellStart"/>
      <w:r w:rsidRPr="00571CA9">
        <w:rPr>
          <w:rFonts w:ascii="Roboto" w:eastAsia="Times New Roman" w:hAnsi="Roboto" w:cs="Calibri"/>
          <w:color w:val="3C4043"/>
          <w:sz w:val="28"/>
          <w:szCs w:val="28"/>
        </w:rPr>
        <w:t>clavipectoral</w:t>
      </w:r>
      <w:proofErr w:type="spellEnd"/>
      <w:r w:rsidRPr="00571CA9">
        <w:rPr>
          <w:rFonts w:ascii="Roboto" w:eastAsia="Times New Roman" w:hAnsi="Roboto" w:cs="Calibri"/>
          <w:color w:val="3C4043"/>
          <w:sz w:val="28"/>
          <w:szCs w:val="28"/>
        </w:rPr>
        <w:t xml:space="preserve"> fascia, the </w:t>
      </w:r>
      <w:proofErr w:type="spellStart"/>
      <w:r w:rsidRPr="00571CA9">
        <w:rPr>
          <w:rFonts w:ascii="Roboto" w:eastAsia="Times New Roman" w:hAnsi="Roboto" w:cs="Calibri"/>
          <w:color w:val="3C4043"/>
          <w:sz w:val="28"/>
          <w:szCs w:val="28"/>
        </w:rPr>
        <w:t>costocoracoid</w:t>
      </w:r>
      <w:proofErr w:type="spellEnd"/>
      <w:r w:rsidRPr="00571CA9">
        <w:rPr>
          <w:rFonts w:ascii="Roboto" w:eastAsia="Times New Roman" w:hAnsi="Roboto" w:cs="Calibri"/>
          <w:color w:val="3C4043"/>
          <w:sz w:val="28"/>
          <w:szCs w:val="28"/>
        </w:rPr>
        <w:t xml:space="preserve"> membrane, is pierced by the cephalic vein, the lateral pectoral nerve, and branches of the </w:t>
      </w:r>
      <w:proofErr w:type="spellStart"/>
      <w:r w:rsidRPr="00571CA9">
        <w:rPr>
          <w:rFonts w:ascii="Roboto" w:eastAsia="Times New Roman" w:hAnsi="Roboto" w:cs="Calibri"/>
          <w:color w:val="3C4043"/>
          <w:sz w:val="28"/>
          <w:szCs w:val="28"/>
        </w:rPr>
        <w:t>thoracoacromial</w:t>
      </w:r>
      <w:proofErr w:type="spellEnd"/>
      <w:r w:rsidRPr="00571CA9">
        <w:rPr>
          <w:rFonts w:ascii="Roboto" w:eastAsia="Times New Roman" w:hAnsi="Roboto" w:cs="Calibri"/>
          <w:color w:val="3C4043"/>
          <w:sz w:val="28"/>
          <w:szCs w:val="28"/>
        </w:rPr>
        <w:t xml:space="preserve"> artery.</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proofErr w:type="gramStart"/>
      <w:r w:rsidRPr="00571CA9">
        <w:rPr>
          <w:rFonts w:ascii="Calibri" w:eastAsia="Times New Roman" w:hAnsi="Calibri" w:cs="Calibri"/>
          <w:b/>
          <w:bCs/>
          <w:color w:val="5F497A" w:themeColor="accent4" w:themeShade="BF"/>
          <w:sz w:val="26"/>
          <w:szCs w:val="26"/>
        </w:rPr>
        <w:t>webbed</w:t>
      </w:r>
      <w:proofErr w:type="gramEnd"/>
      <w:r w:rsidRPr="00571CA9">
        <w:rPr>
          <w:rFonts w:ascii="Calibri" w:eastAsia="Times New Roman" w:hAnsi="Calibri" w:cs="Calibri"/>
          <w:b/>
          <w:bCs/>
          <w:color w:val="5F497A" w:themeColor="accent4" w:themeShade="BF"/>
          <w:sz w:val="26"/>
          <w:szCs w:val="26"/>
        </w:rPr>
        <w:t xml:space="preserve"> neck, wide carrying angle and streak ovaries. Diagnosis?</w:t>
      </w:r>
      <w:r w:rsidRPr="00571CA9">
        <w:rPr>
          <w:rFonts w:ascii="Calibri" w:eastAsia="Times New Roman" w:hAnsi="Calibri" w:cs="Calibri"/>
          <w:b/>
          <w:bCs/>
          <w:color w:val="5F497A" w:themeColor="accent4" w:themeShade="BF"/>
          <w:sz w:val="26"/>
          <w:szCs w:val="26"/>
        </w:rPr>
        <w:br/>
        <w:t>------&gt;XO</w:t>
      </w:r>
    </w:p>
    <w:p w:rsid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rPr>
        <w:t xml:space="preserve">The principal clinical features of Turner syndrome are primary amenorrhea and sterility. Other features include short stature, webbed neck, </w:t>
      </w:r>
      <w:proofErr w:type="gramStart"/>
      <w:r w:rsidRPr="00571CA9">
        <w:rPr>
          <w:rFonts w:ascii="Calibri" w:eastAsia="Times New Roman" w:hAnsi="Calibri" w:cs="Calibri"/>
        </w:rPr>
        <w:t>low</w:t>
      </w:r>
      <w:proofErr w:type="gramEnd"/>
      <w:r w:rsidRPr="00571CA9">
        <w:rPr>
          <w:rFonts w:ascii="Calibri" w:eastAsia="Times New Roman" w:hAnsi="Calibri" w:cs="Calibri"/>
        </w:rPr>
        <w:t xml:space="preserve"> posterior hairline, wide carrying angle of the arms (</w:t>
      </w:r>
      <w:proofErr w:type="spellStart"/>
      <w:r w:rsidRPr="00571CA9">
        <w:rPr>
          <w:rFonts w:ascii="Calibri" w:eastAsia="Times New Roman" w:hAnsi="Calibri" w:cs="Calibri"/>
        </w:rPr>
        <w:t>cubitus</w:t>
      </w:r>
      <w:proofErr w:type="spellEnd"/>
      <w:r w:rsidRPr="00571CA9">
        <w:rPr>
          <w:rFonts w:ascii="Calibri" w:eastAsia="Times New Roman" w:hAnsi="Calibri" w:cs="Calibri"/>
        </w:rPr>
        <w:t xml:space="preserve"> valgus), broad chest with widely spaced nipples, multiple pigmented nevi, and </w:t>
      </w:r>
      <w:proofErr w:type="spellStart"/>
      <w:r w:rsidRPr="00571CA9">
        <w:rPr>
          <w:rFonts w:ascii="Calibri" w:eastAsia="Times New Roman" w:hAnsi="Calibri" w:cs="Calibri"/>
        </w:rPr>
        <w:t>hyperconvex</w:t>
      </w:r>
      <w:proofErr w:type="spellEnd"/>
      <w:r w:rsidRPr="00571CA9">
        <w:rPr>
          <w:rFonts w:ascii="Calibri" w:eastAsia="Times New Roman" w:hAnsi="Calibri" w:cs="Calibri"/>
        </w:rPr>
        <w:t xml:space="preserve"> </w:t>
      </w:r>
      <w:proofErr w:type="spellStart"/>
      <w:r w:rsidRPr="00571CA9">
        <w:rPr>
          <w:rFonts w:ascii="Calibri" w:eastAsia="Times New Roman" w:hAnsi="Calibri" w:cs="Calibri"/>
        </w:rPr>
        <w:t>fingernails.Turmers</w:t>
      </w:r>
      <w:proofErr w:type="spellEnd"/>
      <w:r w:rsidRPr="00571CA9">
        <w:rPr>
          <w:rFonts w:ascii="Calibri" w:eastAsia="Times New Roman" w:hAnsi="Calibri" w:cs="Calibri"/>
        </w:rPr>
        <w:t xml:space="preserve"> have XO genotype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lastRenderedPageBreak/>
        <w:t>Which epithelium protect against mechanical injury?------&gt;Stratified squamous keratinized</w:t>
      </w:r>
    </w:p>
    <w:p w:rsid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roofErr w:type="gramStart"/>
      <w:r w:rsidRPr="00571CA9">
        <w:rPr>
          <w:rFonts w:ascii="Roboto" w:eastAsia="Times New Roman" w:hAnsi="Roboto" w:cs="Calibri"/>
          <w:color w:val="3C4043"/>
          <w:sz w:val="28"/>
          <w:szCs w:val="28"/>
        </w:rPr>
        <w:t>keratinized</w:t>
      </w:r>
      <w:proofErr w:type="gramEnd"/>
      <w:r w:rsidRPr="00571CA9">
        <w:rPr>
          <w:rFonts w:ascii="Roboto" w:eastAsia="Times New Roman" w:hAnsi="Roboto" w:cs="Calibri"/>
          <w:color w:val="3C4043"/>
          <w:sz w:val="28"/>
          <w:szCs w:val="28"/>
        </w:rPr>
        <w:t xml:space="preserve"> epithelial cells are produced at the nail base and push the existing nail forward. They provide protection from mechanical injury and stabilize skin for better grasping</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p>
    <w:p w:rsidR="00571CA9" w:rsidRPr="00571CA9" w:rsidRDefault="00571CA9" w:rsidP="00571CA9">
      <w:pPr>
        <w:pStyle w:val="ListParagraph"/>
        <w:numPr>
          <w:ilvl w:val="0"/>
          <w:numId w:val="7"/>
        </w:numPr>
        <w:tabs>
          <w:tab w:val="left" w:pos="2148"/>
          <w:tab w:val="left" w:pos="4225"/>
        </w:tabs>
        <w:spacing w:after="0" w:line="240" w:lineRule="auto"/>
        <w:rPr>
          <w:rFonts w:ascii="Calibri" w:eastAsia="Times New Roman" w:hAnsi="Calibri" w:cs="Calibri"/>
          <w:b/>
          <w:bCs/>
          <w:color w:val="5F497A" w:themeColor="accent4" w:themeShade="BF"/>
          <w:sz w:val="26"/>
          <w:szCs w:val="26"/>
        </w:rPr>
      </w:pPr>
      <w:r w:rsidRPr="00571CA9">
        <w:rPr>
          <w:rFonts w:ascii="Calibri" w:eastAsia="Times New Roman" w:hAnsi="Calibri" w:cs="Calibri"/>
          <w:b/>
          <w:bCs/>
          <w:color w:val="5F497A" w:themeColor="accent4" w:themeShade="BF"/>
          <w:sz w:val="26"/>
          <w:szCs w:val="26"/>
        </w:rPr>
        <w:t xml:space="preserve">X-ray reveals fracture of head of fibula. nerves is most likely injured?------&gt;Common </w:t>
      </w:r>
      <w:proofErr w:type="spellStart"/>
      <w:r w:rsidRPr="00571CA9">
        <w:rPr>
          <w:rFonts w:ascii="Calibri" w:eastAsia="Times New Roman" w:hAnsi="Calibri" w:cs="Calibri"/>
          <w:b/>
          <w:bCs/>
          <w:color w:val="5F497A" w:themeColor="accent4" w:themeShade="BF"/>
          <w:sz w:val="26"/>
          <w:szCs w:val="26"/>
        </w:rPr>
        <w:t>Peroneal</w:t>
      </w:r>
      <w:proofErr w:type="spellEnd"/>
    </w:p>
    <w:p w:rsid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Roboto" w:eastAsia="Times New Roman" w:hAnsi="Roboto" w:cs="Calibri"/>
          <w:color w:val="3C4043"/>
        </w:rPr>
        <w:t xml:space="preserve">The common </w:t>
      </w:r>
      <w:proofErr w:type="spellStart"/>
      <w:r w:rsidRPr="00571CA9">
        <w:rPr>
          <w:rFonts w:ascii="Roboto" w:eastAsia="Times New Roman" w:hAnsi="Roboto" w:cs="Calibri"/>
          <w:color w:val="3C4043"/>
        </w:rPr>
        <w:t>peroneal</w:t>
      </w:r>
      <w:proofErr w:type="spellEnd"/>
      <w:r w:rsidRPr="00571CA9">
        <w:rPr>
          <w:rFonts w:ascii="Roboto" w:eastAsia="Times New Roman" w:hAnsi="Roboto" w:cs="Calibri"/>
          <w:color w:val="3C4043"/>
        </w:rPr>
        <w:t xml:space="preserve"> nerve crosses the fibular neck. This nerve is susceptible to injury from a fibular neck fracture, the pressure of a splint, or during surgical repair. This can result in foot drop and sensation abnormalities</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p>
    <w:p w:rsidR="00571CA9" w:rsidRPr="00571CA9" w:rsidRDefault="00571CA9" w:rsidP="00571CA9">
      <w:pPr>
        <w:tabs>
          <w:tab w:val="left" w:pos="2148"/>
          <w:tab w:val="left" w:pos="4225"/>
        </w:tabs>
        <w:spacing w:after="0" w:line="240" w:lineRule="auto"/>
        <w:ind w:left="93"/>
        <w:rPr>
          <w:rFonts w:ascii="Calibri" w:eastAsia="Times New Roman" w:hAnsi="Calibri" w:cs="Calibri"/>
          <w:color w:val="000000"/>
        </w:rPr>
      </w:pPr>
      <w:r w:rsidRPr="00571CA9">
        <w:rPr>
          <w:rFonts w:ascii="Calibri" w:eastAsia="Times New Roman" w:hAnsi="Calibri" w:cs="Calibri"/>
          <w:b/>
          <w:bCs/>
          <w:color w:val="000000"/>
        </w:rPr>
        <w:t>  </w:t>
      </w:r>
    </w:p>
    <w:p w:rsidR="00571CA9" w:rsidRPr="00571CA9" w:rsidRDefault="00571CA9" w:rsidP="00571CA9">
      <w:pPr>
        <w:tabs>
          <w:tab w:val="left" w:pos="2148"/>
          <w:tab w:val="left" w:pos="4225"/>
        </w:tabs>
        <w:spacing w:after="0" w:line="240" w:lineRule="auto"/>
        <w:ind w:left="93"/>
        <w:rPr>
          <w:rFonts w:ascii="Calibri" w:eastAsia="Times New Roman" w:hAnsi="Calibri" w:cs="Calibri"/>
        </w:rPr>
      </w:pPr>
      <w:r w:rsidRPr="00571CA9">
        <w:rPr>
          <w:rFonts w:ascii="Calibri" w:eastAsia="Times New Roman" w:hAnsi="Calibri" w:cs="Calibri"/>
          <w:b/>
          <w:bCs/>
          <w:color w:val="000000"/>
        </w:rPr>
        <w:t>  </w:t>
      </w:r>
      <w:r w:rsidRPr="00571CA9">
        <w:rPr>
          <w:rFonts w:ascii="Calibri" w:eastAsia="Times New Roman" w:hAnsi="Calibri" w:cs="Calibri"/>
        </w:rPr>
        <w:t> </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sz w:val="28"/>
          <w:szCs w:val="28"/>
        </w:rPr>
      </w:pPr>
      <w:r w:rsidRPr="00571CA9">
        <w:rPr>
          <w:rFonts w:ascii="Calibri" w:eastAsia="Times New Roman" w:hAnsi="Calibri" w:cs="Calibri"/>
          <w:b/>
          <w:bCs/>
          <w:color w:val="000000"/>
        </w:rPr>
        <w:t>  </w:t>
      </w:r>
      <w:r w:rsidRPr="00571CA9">
        <w:rPr>
          <w:rFonts w:ascii="Roboto" w:eastAsia="Times New Roman" w:hAnsi="Roboto" w:cs="Calibri"/>
          <w:color w:val="3C4043"/>
          <w:sz w:val="28"/>
          <w:szCs w:val="28"/>
        </w:rPr>
        <w:t> </w:t>
      </w:r>
    </w:p>
    <w:p w:rsidR="00571CA9" w:rsidRPr="00571CA9" w:rsidRDefault="00571CA9" w:rsidP="00571CA9">
      <w:pPr>
        <w:tabs>
          <w:tab w:val="left" w:pos="2148"/>
          <w:tab w:val="left" w:pos="4225"/>
        </w:tabs>
        <w:spacing w:after="0" w:line="240" w:lineRule="auto"/>
        <w:ind w:left="93"/>
        <w:rPr>
          <w:rFonts w:ascii="Roboto" w:eastAsia="Times New Roman" w:hAnsi="Roboto" w:cs="Calibri"/>
          <w:color w:val="3C4043"/>
        </w:rPr>
      </w:pPr>
      <w:r w:rsidRPr="00571CA9">
        <w:rPr>
          <w:rFonts w:ascii="Calibri" w:eastAsia="Times New Roman" w:hAnsi="Calibri" w:cs="Calibri"/>
          <w:b/>
          <w:bCs/>
          <w:color w:val="000000"/>
        </w:rPr>
        <w:t>  </w:t>
      </w:r>
      <w:r w:rsidRPr="00571CA9">
        <w:rPr>
          <w:rFonts w:ascii="Roboto" w:eastAsia="Times New Roman" w:hAnsi="Roboto" w:cs="Calibri"/>
          <w:color w:val="3C4043"/>
        </w:rPr>
        <w:t> </w:t>
      </w:r>
    </w:p>
    <w:p w:rsidR="004F6BBF" w:rsidRPr="00C44E84" w:rsidRDefault="00C44E84" w:rsidP="00C44E84">
      <w:pPr>
        <w:tabs>
          <w:tab w:val="left" w:pos="2240"/>
          <w:tab w:val="left" w:pos="4575"/>
        </w:tabs>
        <w:spacing w:after="0" w:line="240" w:lineRule="auto"/>
        <w:ind w:left="93"/>
        <w:rPr>
          <w:rFonts w:ascii="Roboto" w:eastAsia="Times New Roman" w:hAnsi="Roboto" w:cs="Calibri"/>
          <w:color w:val="3C4043"/>
        </w:rPr>
      </w:pPr>
      <w:r w:rsidRPr="00C44E84">
        <w:rPr>
          <w:rFonts w:ascii="Calibri" w:eastAsia="Times New Roman" w:hAnsi="Calibri" w:cs="Calibri"/>
          <w:b/>
          <w:bCs/>
          <w:color w:val="000000"/>
        </w:rPr>
        <w:t>  </w:t>
      </w:r>
      <w:r w:rsidRPr="00C44E84">
        <w:rPr>
          <w:rFonts w:ascii="Roboto" w:eastAsia="Times New Roman" w:hAnsi="Roboto" w:cs="Calibri"/>
          <w:color w:val="3C4043"/>
        </w:rPr>
        <w:t> </w:t>
      </w:r>
      <w:proofErr w:type="spellStart"/>
      <w:r w:rsidR="004F6BBF">
        <w:t>FcpsWorld</w:t>
      </w:r>
      <w:proofErr w:type="spellEnd"/>
      <w:r w:rsidR="004F6BBF">
        <w:t xml:space="preserve"> Facebook Group: </w:t>
      </w:r>
      <w:hyperlink r:id="rId10" w:history="1">
        <w:r w:rsidR="004F6BBF">
          <w:rPr>
            <w:rStyle w:val="Hyperlink"/>
          </w:rPr>
          <w:t>https://www.facebook.com/groups/368409263806653/</w:t>
        </w:r>
      </w:hyperlink>
    </w:p>
    <w:p w:rsidR="004F6BBF" w:rsidRDefault="004F6BBF" w:rsidP="004F6BBF">
      <w:r>
        <w:t xml:space="preserve">Help Others &amp; Get helped! Join our </w:t>
      </w:r>
      <w:proofErr w:type="spellStart"/>
      <w:r>
        <w:t>Whatsapp</w:t>
      </w:r>
      <w:proofErr w:type="spellEnd"/>
      <w:r>
        <w:t xml:space="preserve"> groups</w:t>
      </w:r>
    </w:p>
    <w:p w:rsidR="004F6BBF" w:rsidRDefault="004F6BBF" w:rsidP="004F6BBF">
      <w:proofErr w:type="spellStart"/>
      <w:r>
        <w:t>Fcps</w:t>
      </w:r>
      <w:proofErr w:type="spellEnd"/>
      <w:r>
        <w:t xml:space="preserve"> </w:t>
      </w:r>
      <w:proofErr w:type="gramStart"/>
      <w:r>
        <w:t xml:space="preserve">Anesthesia  </w:t>
      </w:r>
      <w:proofErr w:type="gramEnd"/>
      <w:r w:rsidR="008705E8">
        <w:fldChar w:fldCharType="begin"/>
      </w:r>
      <w:r w:rsidR="008705E8">
        <w:instrText xml:space="preserve"> HYPERLINK "https://chat.whatsapp.com/GLGfqpdQkCOAtMEGv</w:instrText>
      </w:r>
      <w:r w:rsidR="008705E8">
        <w:instrText xml:space="preserve">XSoJe" \t "_blank" </w:instrText>
      </w:r>
      <w:r w:rsidR="008705E8">
        <w:fldChar w:fldCharType="separate"/>
      </w:r>
      <w:r>
        <w:rPr>
          <w:rStyle w:val="Hyperlink"/>
        </w:rPr>
        <w:t>https://chat.whatsapp.com/GLGfqpdQkCOAtMEGvXSoJe</w:t>
      </w:r>
      <w:r w:rsidR="008705E8">
        <w:rPr>
          <w:rStyle w:val="Hyperlink"/>
        </w:rPr>
        <w:fldChar w:fldCharType="end"/>
      </w:r>
    </w:p>
    <w:p w:rsidR="004F6BBF" w:rsidRDefault="004F6BBF" w:rsidP="004F6BBF">
      <w:proofErr w:type="spellStart"/>
      <w:r>
        <w:t>Jcat</w:t>
      </w:r>
      <w:proofErr w:type="spellEnd"/>
      <w:r>
        <w:t xml:space="preserve"> MD/MS: </w:t>
      </w:r>
      <w:hyperlink r:id="rId11" w:history="1">
        <w:r w:rsidRPr="00DF0014">
          <w:rPr>
            <w:rStyle w:val="Hyperlink"/>
          </w:rPr>
          <w:t>https://chat.whatsapp.com/C1nJ5LWhqfu6odqN2KJFYu</w:t>
        </w:r>
      </w:hyperlink>
    </w:p>
    <w:p w:rsidR="004F6BBF" w:rsidRDefault="004F6BBF" w:rsidP="004F6BBF">
      <w:proofErr w:type="spellStart"/>
      <w:r>
        <w:t>Fcps</w:t>
      </w:r>
      <w:proofErr w:type="spellEnd"/>
      <w:r>
        <w:t xml:space="preserve"> Pathology: </w:t>
      </w:r>
      <w:hyperlink r:id="rId12" w:history="1">
        <w:r w:rsidRPr="00DF0014">
          <w:rPr>
            <w:rStyle w:val="Hyperlink"/>
          </w:rPr>
          <w:t>https://chat.whatsapp.com/FpKUhYPA70gG2LJ4S7rZje</w:t>
        </w:r>
      </w:hyperlink>
    </w:p>
    <w:p w:rsidR="004F6BBF" w:rsidRDefault="004F6BBF" w:rsidP="004F6BBF">
      <w:proofErr w:type="spellStart"/>
      <w:r>
        <w:t>Fcps</w:t>
      </w:r>
      <w:proofErr w:type="spellEnd"/>
      <w:r>
        <w:t xml:space="preserve"> </w:t>
      </w:r>
      <w:proofErr w:type="spellStart"/>
      <w:r>
        <w:t>gynae</w:t>
      </w:r>
      <w:proofErr w:type="spellEnd"/>
      <w:r>
        <w:t xml:space="preserve">: </w:t>
      </w:r>
      <w:hyperlink r:id="rId13" w:history="1">
        <w:r w:rsidRPr="00DF0014">
          <w:rPr>
            <w:rStyle w:val="Hyperlink"/>
          </w:rPr>
          <w:t>https://chat.whatsapp.com/Dhq6aYOqkg0Cq0Zmd3TjRX</w:t>
        </w:r>
      </w:hyperlink>
    </w:p>
    <w:p w:rsidR="004F6BBF" w:rsidRDefault="004F6BBF" w:rsidP="004F6BBF">
      <w:proofErr w:type="spellStart"/>
      <w:r>
        <w:t>Fcps</w:t>
      </w:r>
      <w:proofErr w:type="spellEnd"/>
      <w:r>
        <w:t xml:space="preserve"> Surgery: </w:t>
      </w:r>
      <w:hyperlink r:id="rId14" w:history="1">
        <w:r w:rsidRPr="00DF0014">
          <w:rPr>
            <w:rStyle w:val="Hyperlink"/>
          </w:rPr>
          <w:t>https://chat.whatsapp.com/HVD0Lkm9UocKZOG6iapxJX</w:t>
        </w:r>
      </w:hyperlink>
    </w:p>
    <w:p w:rsidR="004F6BBF" w:rsidRDefault="004F6BBF" w:rsidP="004F6BBF">
      <w:proofErr w:type="spellStart"/>
      <w:r>
        <w:t>Fcps</w:t>
      </w:r>
      <w:proofErr w:type="spellEnd"/>
      <w:r>
        <w:t xml:space="preserve"> medicine: </w:t>
      </w:r>
      <w:hyperlink r:id="rId15" w:history="1">
        <w:r w:rsidRPr="00DF0014">
          <w:rPr>
            <w:rStyle w:val="Hyperlink"/>
          </w:rPr>
          <w:t>https://chat.whatsapp.com/HepCEF5LLxy9dApKph1RVf</w:t>
        </w:r>
      </w:hyperlink>
    </w:p>
    <w:p w:rsidR="004F6BBF" w:rsidRDefault="004F6BBF" w:rsidP="004F6BBF">
      <w:proofErr w:type="spellStart"/>
      <w:r>
        <w:t>Fcps</w:t>
      </w:r>
      <w:proofErr w:type="spellEnd"/>
      <w:r>
        <w:t xml:space="preserve"> psychiatry: </w:t>
      </w:r>
      <w:hyperlink r:id="rId16" w:history="1">
        <w:r w:rsidRPr="00DF0014">
          <w:rPr>
            <w:rStyle w:val="Hyperlink"/>
          </w:rPr>
          <w:t>https://chat.whatsapp.com/Dl0GUB1nFcv7pdYPjoaS6E</w:t>
        </w:r>
      </w:hyperlink>
    </w:p>
    <w:p w:rsidR="004F6BBF" w:rsidRDefault="004F6BBF" w:rsidP="004F6BBF">
      <w:proofErr w:type="spellStart"/>
      <w:r>
        <w:t>Fcps</w:t>
      </w:r>
      <w:proofErr w:type="spellEnd"/>
      <w:r>
        <w:t xml:space="preserve"> radiology: </w:t>
      </w:r>
      <w:hyperlink r:id="rId17" w:history="1">
        <w:r w:rsidRPr="00DF0014">
          <w:rPr>
            <w:rStyle w:val="Hyperlink"/>
          </w:rPr>
          <w:t>https://chat.whatsapp.com/G8p196qrHI9K7yiRO5Ydk7</w:t>
        </w:r>
      </w:hyperlink>
    </w:p>
    <w:p w:rsidR="004F6BBF" w:rsidRDefault="004F6BBF" w:rsidP="004F6BBF">
      <w:pPr>
        <w:rPr>
          <w:rStyle w:val="Hyperlink"/>
        </w:rPr>
      </w:pPr>
      <w:proofErr w:type="spellStart"/>
      <w:r>
        <w:t>Fcps</w:t>
      </w:r>
      <w:proofErr w:type="spellEnd"/>
      <w:r>
        <w:t xml:space="preserve"> ophthalmology: </w:t>
      </w:r>
      <w:hyperlink r:id="rId18" w:history="1">
        <w:r w:rsidRPr="00DF0014">
          <w:rPr>
            <w:rStyle w:val="Hyperlink"/>
          </w:rPr>
          <w:t>https://chat.whatsapp.com/IHdAolN1MctIdQ9NRTlE9A</w:t>
        </w:r>
      </w:hyperlink>
      <w:r>
        <w:rPr>
          <w:rStyle w:val="Hyperlink"/>
        </w:rPr>
        <w:br/>
      </w:r>
    </w:p>
    <w:p w:rsidR="004F6BBF" w:rsidRDefault="004F6BBF" w:rsidP="004F6BBF">
      <w:r>
        <w:lastRenderedPageBreak/>
        <w:t>To Join Online classes contact: 03129684658</w:t>
      </w:r>
    </w:p>
    <w:p w:rsidR="00B60CD9" w:rsidRPr="00D240F3" w:rsidRDefault="00B60CD9" w:rsidP="00B60CD9">
      <w:pPr>
        <w:rPr>
          <w:rFonts w:cstheme="minorHAnsi"/>
          <w:b/>
          <w:color w:val="FF0000"/>
          <w:sz w:val="48"/>
          <w:szCs w:val="48"/>
          <w:u w:val="single"/>
        </w:rPr>
      </w:pPr>
      <w:r>
        <w:rPr>
          <w:noProof/>
        </w:rPr>
        <w:drawing>
          <wp:anchor distT="0" distB="0" distL="114300" distR="114300" simplePos="0" relativeHeight="251661312" behindDoc="0" locked="0" layoutInCell="1" allowOverlap="1" wp14:anchorId="7720BD51" wp14:editId="3E0BD40C">
            <wp:simplePos x="0" y="0"/>
            <wp:positionH relativeFrom="column">
              <wp:posOffset>0</wp:posOffset>
            </wp:positionH>
            <wp:positionV relativeFrom="paragraph">
              <wp:posOffset>-2540</wp:posOffset>
            </wp:positionV>
            <wp:extent cx="3784600" cy="5045710"/>
            <wp:effectExtent l="0" t="0" r="6350" b="2540"/>
            <wp:wrapSquare wrapText="bothSides"/>
            <wp:docPr id="30" name="Picture 30" descr="https://fcpsworld.com/wp-content/uploads/2020/03/90544493_104003571241870_59169349849327861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cpsworld.com/wp-content/uploads/2020/03/90544493_104003571241870_5916934984932786176_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84600" cy="50457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240F3">
        <w:rPr>
          <w:rFonts w:cstheme="minorHAnsi"/>
          <w:b/>
          <w:color w:val="FF0000"/>
          <w:sz w:val="48"/>
          <w:szCs w:val="48"/>
          <w:u w:val="single"/>
        </w:rPr>
        <w:t>GoldStandard</w:t>
      </w:r>
      <w:proofErr w:type="spellEnd"/>
      <w:r w:rsidRPr="00D240F3">
        <w:rPr>
          <w:rFonts w:cstheme="minorHAnsi"/>
          <w:b/>
          <w:color w:val="FF0000"/>
          <w:sz w:val="48"/>
          <w:szCs w:val="48"/>
          <w:u w:val="single"/>
        </w:rPr>
        <w:t xml:space="preserve"> FCPS</w:t>
      </w:r>
    </w:p>
    <w:p w:rsidR="00B60CD9" w:rsidRPr="00D240F3" w:rsidRDefault="00B60CD9" w:rsidP="00B60CD9">
      <w:pPr>
        <w:rPr>
          <w:rFonts w:cstheme="minorHAnsi"/>
          <w:b/>
          <w:color w:val="FF0000"/>
          <w:sz w:val="28"/>
          <w:szCs w:val="28"/>
        </w:rPr>
      </w:pPr>
      <w:r w:rsidRPr="00D240F3">
        <w:rPr>
          <w:rFonts w:ascii="MS Gothic" w:eastAsia="MS Gothic" w:hAnsi="MS Gothic" w:cs="MS Gothic" w:hint="eastAsia"/>
          <w:b/>
          <w:color w:val="FF0000"/>
          <w:sz w:val="28"/>
          <w:szCs w:val="28"/>
        </w:rPr>
        <w:t>✓</w:t>
      </w:r>
      <w:r w:rsidRPr="00D240F3">
        <w:rPr>
          <w:rFonts w:cstheme="minorHAnsi"/>
          <w:b/>
          <w:color w:val="FF0000"/>
          <w:sz w:val="28"/>
          <w:szCs w:val="28"/>
        </w:rPr>
        <w:t>Feb 2020 papers (recent updated)</w:t>
      </w:r>
    </w:p>
    <w:p w:rsidR="00B60CD9" w:rsidRPr="00D240F3" w:rsidRDefault="00B60CD9" w:rsidP="00B60CD9">
      <w:pPr>
        <w:rPr>
          <w:rFonts w:cstheme="minorHAnsi"/>
          <w:b/>
          <w:color w:val="FF0000"/>
          <w:sz w:val="28"/>
          <w:szCs w:val="28"/>
        </w:rPr>
      </w:pPr>
      <w:r w:rsidRPr="00D240F3">
        <w:rPr>
          <w:rFonts w:ascii="MS Gothic" w:eastAsia="MS Gothic" w:hAnsi="MS Gothic" w:cs="MS Gothic" w:hint="eastAsia"/>
          <w:b/>
          <w:color w:val="FF0000"/>
          <w:sz w:val="28"/>
          <w:szCs w:val="28"/>
        </w:rPr>
        <w:t>✓</w:t>
      </w:r>
      <w:r w:rsidRPr="00D240F3">
        <w:rPr>
          <w:rFonts w:cstheme="minorHAnsi"/>
          <w:b/>
          <w:color w:val="FF0000"/>
          <w:sz w:val="28"/>
          <w:szCs w:val="28"/>
        </w:rPr>
        <w:t xml:space="preserve"> Authentic most repeated papers.</w:t>
      </w:r>
    </w:p>
    <w:p w:rsidR="00B60CD9" w:rsidRPr="00D240F3" w:rsidRDefault="00B60CD9" w:rsidP="00B60CD9">
      <w:pPr>
        <w:rPr>
          <w:rFonts w:cstheme="minorHAnsi"/>
          <w:b/>
          <w:color w:val="FF0000"/>
          <w:sz w:val="28"/>
          <w:szCs w:val="28"/>
        </w:rPr>
      </w:pPr>
      <w:proofErr w:type="gramStart"/>
      <w:r w:rsidRPr="00D240F3">
        <w:rPr>
          <w:rFonts w:ascii="MS Gothic" w:eastAsia="MS Gothic" w:hAnsi="MS Gothic" w:cs="MS Gothic" w:hint="eastAsia"/>
          <w:b/>
          <w:color w:val="FF0000"/>
          <w:sz w:val="28"/>
          <w:szCs w:val="28"/>
        </w:rPr>
        <w:t>✓</w:t>
      </w:r>
      <w:r w:rsidRPr="00D240F3">
        <w:rPr>
          <w:rFonts w:cstheme="minorHAnsi"/>
          <w:b/>
          <w:color w:val="FF0000"/>
          <w:sz w:val="28"/>
          <w:szCs w:val="28"/>
        </w:rPr>
        <w:t>MCQs with explanation and reference.</w:t>
      </w:r>
      <w:proofErr w:type="gramEnd"/>
    </w:p>
    <w:p w:rsidR="00B60CD9" w:rsidRPr="00D240F3" w:rsidRDefault="00B60CD9" w:rsidP="00B60CD9">
      <w:pPr>
        <w:rPr>
          <w:rFonts w:cstheme="minorHAnsi"/>
          <w:b/>
          <w:color w:val="FF0000"/>
          <w:sz w:val="28"/>
          <w:szCs w:val="28"/>
        </w:rPr>
      </w:pPr>
      <w:proofErr w:type="gramStart"/>
      <w:r w:rsidRPr="00D240F3">
        <w:rPr>
          <w:rFonts w:ascii="MS Gothic" w:eastAsia="MS Gothic" w:hAnsi="MS Gothic" w:cs="MS Gothic" w:hint="eastAsia"/>
          <w:b/>
          <w:color w:val="FF0000"/>
          <w:sz w:val="28"/>
          <w:szCs w:val="28"/>
        </w:rPr>
        <w:t>✓</w:t>
      </w:r>
      <w:r w:rsidRPr="00D240F3">
        <w:rPr>
          <w:rFonts w:cstheme="minorHAnsi"/>
          <w:b/>
          <w:color w:val="FF0000"/>
          <w:sz w:val="28"/>
          <w:szCs w:val="28"/>
        </w:rPr>
        <w:t>1 liner for rapid revision.</w:t>
      </w:r>
      <w:proofErr w:type="gramEnd"/>
      <w:r w:rsidRPr="00D240F3">
        <w:rPr>
          <w:rFonts w:cstheme="minorHAnsi"/>
          <w:b/>
          <w:color w:val="FF0000"/>
          <w:sz w:val="28"/>
          <w:szCs w:val="28"/>
        </w:rPr>
        <w:t xml:space="preserve"> (</w:t>
      </w:r>
      <w:r w:rsidRPr="00D240F3">
        <w:rPr>
          <w:rFonts w:cstheme="minorHAnsi"/>
          <w:b/>
          <w:color w:val="FF0000"/>
          <w:sz w:val="28"/>
          <w:szCs w:val="28"/>
          <w:u w:val="single"/>
        </w:rPr>
        <w:t>Cram them</w:t>
      </w:r>
      <w:r w:rsidRPr="00D240F3">
        <w:rPr>
          <w:rFonts w:cstheme="minorHAnsi"/>
          <w:b/>
          <w:color w:val="FF0000"/>
          <w:sz w:val="28"/>
          <w:szCs w:val="28"/>
        </w:rPr>
        <w:t>)</w:t>
      </w:r>
    </w:p>
    <w:p w:rsidR="00B60CD9" w:rsidRPr="00D240F3" w:rsidRDefault="00B60CD9" w:rsidP="00B60CD9">
      <w:pPr>
        <w:rPr>
          <w:rFonts w:cstheme="minorHAnsi"/>
          <w:b/>
          <w:color w:val="FF0000"/>
          <w:sz w:val="28"/>
          <w:szCs w:val="28"/>
        </w:rPr>
      </w:pPr>
      <w:proofErr w:type="gramStart"/>
      <w:r w:rsidRPr="00D240F3">
        <w:rPr>
          <w:rFonts w:ascii="MS Gothic" w:eastAsia="MS Gothic" w:hAnsi="MS Gothic" w:cs="MS Gothic" w:hint="eastAsia"/>
          <w:b/>
          <w:color w:val="FF0000"/>
          <w:sz w:val="28"/>
          <w:szCs w:val="28"/>
        </w:rPr>
        <w:t>✓</w:t>
      </w:r>
      <w:r w:rsidRPr="00D240F3">
        <w:rPr>
          <w:rFonts w:cstheme="minorHAnsi"/>
          <w:b/>
          <w:color w:val="FF0000"/>
          <w:sz w:val="28"/>
          <w:szCs w:val="28"/>
        </w:rPr>
        <w:t xml:space="preserve"> </w:t>
      </w:r>
      <w:proofErr w:type="spellStart"/>
      <w:r w:rsidRPr="00D240F3">
        <w:rPr>
          <w:rFonts w:cstheme="minorHAnsi"/>
          <w:b/>
          <w:color w:val="FF0000"/>
          <w:sz w:val="28"/>
          <w:szCs w:val="28"/>
        </w:rPr>
        <w:t>Mcqs</w:t>
      </w:r>
      <w:proofErr w:type="spellEnd"/>
      <w:r w:rsidRPr="00D240F3">
        <w:rPr>
          <w:rFonts w:cstheme="minorHAnsi"/>
          <w:b/>
          <w:color w:val="FF0000"/>
          <w:sz w:val="28"/>
          <w:szCs w:val="28"/>
        </w:rPr>
        <w:t xml:space="preserve"> with explanation and Ref.</w:t>
      </w:r>
      <w:proofErr w:type="gramEnd"/>
    </w:p>
    <w:p w:rsidR="00B60CD9" w:rsidRPr="00D240F3" w:rsidRDefault="00B60CD9" w:rsidP="00B60CD9">
      <w:pPr>
        <w:rPr>
          <w:rFonts w:cstheme="minorHAnsi"/>
          <w:b/>
          <w:color w:val="FF0000"/>
          <w:sz w:val="28"/>
          <w:szCs w:val="28"/>
        </w:rPr>
      </w:pPr>
      <w:r w:rsidRPr="00D240F3">
        <w:rPr>
          <w:rFonts w:ascii="MS Gothic" w:eastAsia="MS Gothic" w:hAnsi="MS Gothic" w:cs="MS Gothic" w:hint="eastAsia"/>
          <w:b/>
          <w:color w:val="FF0000"/>
          <w:sz w:val="28"/>
          <w:szCs w:val="28"/>
        </w:rPr>
        <w:t>✓</w:t>
      </w:r>
      <w:r w:rsidRPr="00D240F3">
        <w:rPr>
          <w:rFonts w:cstheme="minorHAnsi"/>
          <w:b/>
          <w:color w:val="FF0000"/>
          <w:sz w:val="28"/>
          <w:szCs w:val="28"/>
        </w:rPr>
        <w:t>Clear FCPS-1 in 1st Attempt (</w:t>
      </w:r>
      <w:proofErr w:type="spellStart"/>
      <w:r w:rsidRPr="00D240F3">
        <w:rPr>
          <w:rFonts w:cstheme="minorHAnsi"/>
          <w:b/>
          <w:color w:val="FF0000"/>
          <w:sz w:val="28"/>
          <w:szCs w:val="28"/>
        </w:rPr>
        <w:t>Dont</w:t>
      </w:r>
      <w:proofErr w:type="spellEnd"/>
      <w:r w:rsidRPr="00D240F3">
        <w:rPr>
          <w:rFonts w:cstheme="minorHAnsi"/>
          <w:b/>
          <w:color w:val="FF0000"/>
          <w:sz w:val="28"/>
          <w:szCs w:val="28"/>
        </w:rPr>
        <w:t xml:space="preserve"> miss chance)</w:t>
      </w:r>
    </w:p>
    <w:p w:rsidR="00B60CD9" w:rsidRPr="00D240F3" w:rsidRDefault="00B60CD9" w:rsidP="00B60CD9">
      <w:pPr>
        <w:rPr>
          <w:rFonts w:cstheme="minorHAnsi"/>
          <w:b/>
          <w:color w:val="FF0000"/>
          <w:sz w:val="32"/>
          <w:szCs w:val="32"/>
          <w:u w:val="single"/>
        </w:rPr>
      </w:pPr>
      <w:r w:rsidRPr="00D240F3">
        <w:rPr>
          <w:rFonts w:ascii="MS Gothic" w:eastAsia="MS Gothic" w:hAnsi="MS Gothic" w:cs="MS Gothic" w:hint="eastAsia"/>
          <w:b/>
          <w:color w:val="FF0000"/>
          <w:sz w:val="28"/>
          <w:szCs w:val="28"/>
        </w:rPr>
        <w:t>✓</w:t>
      </w:r>
      <w:r w:rsidRPr="00D240F3">
        <w:rPr>
          <w:rFonts w:cstheme="minorHAnsi"/>
          <w:b/>
          <w:color w:val="FF0000"/>
          <w:sz w:val="28"/>
          <w:szCs w:val="28"/>
        </w:rPr>
        <w:t xml:space="preserve"> Free Cash on Delivery</w:t>
      </w:r>
      <w:r w:rsidRPr="00D240F3">
        <w:rPr>
          <w:rFonts w:cstheme="minorHAnsi"/>
          <w:b/>
          <w:color w:val="FF0000"/>
          <w:sz w:val="32"/>
          <w:szCs w:val="32"/>
          <w:u w:val="single"/>
        </w:rPr>
        <w:br/>
      </w:r>
      <w:r w:rsidRPr="00D240F3">
        <w:rPr>
          <w:rFonts w:cstheme="minorHAnsi"/>
          <w:b/>
          <w:color w:val="FF0000"/>
          <w:sz w:val="40"/>
          <w:szCs w:val="40"/>
          <w:u w:val="single"/>
        </w:rPr>
        <w:t>Order at 03100220370</w:t>
      </w:r>
    </w:p>
    <w:p w:rsidR="00B60CD9" w:rsidRDefault="00B60CD9" w:rsidP="00B60CD9">
      <w:pPr>
        <w:rPr>
          <w:rFonts w:cstheme="minorHAnsi"/>
          <w:b/>
          <w:color w:val="FF0000"/>
          <w:sz w:val="48"/>
          <w:szCs w:val="48"/>
          <w:u w:val="single"/>
        </w:rPr>
      </w:pPr>
    </w:p>
    <w:p w:rsidR="00CF2E51" w:rsidRDefault="00CF2E51"/>
    <w:sectPr w:rsidR="00CF2E5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5E8" w:rsidRDefault="008705E8" w:rsidP="009438D9">
      <w:pPr>
        <w:spacing w:after="0" w:line="240" w:lineRule="auto"/>
      </w:pPr>
      <w:r>
        <w:separator/>
      </w:r>
    </w:p>
  </w:endnote>
  <w:endnote w:type="continuationSeparator" w:id="0">
    <w:p w:rsidR="008705E8" w:rsidRDefault="008705E8" w:rsidP="0094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D9" w:rsidRPr="00487A55" w:rsidRDefault="009438D9" w:rsidP="009438D9">
    <w:pPr>
      <w:numPr>
        <w:ilvl w:val="0"/>
        <w:numId w:val="2"/>
      </w:numPr>
      <w:spacing w:after="0"/>
      <w:rPr>
        <w:color w:val="92D050"/>
      </w:rPr>
    </w:pPr>
    <w:r>
      <w:rPr>
        <w:b/>
        <w:noProof/>
        <w:color w:val="9BBB59" w:themeColor="accent3"/>
        <w:sz w:val="26"/>
        <w:szCs w:val="26"/>
      </w:rPr>
      <w:drawing>
        <wp:anchor distT="0" distB="0" distL="114300" distR="114300" simplePos="0" relativeHeight="251658752" behindDoc="1" locked="0" layoutInCell="1" allowOverlap="1" wp14:anchorId="1FC34B10" wp14:editId="222375D0">
          <wp:simplePos x="0" y="0"/>
          <wp:positionH relativeFrom="column">
            <wp:posOffset>-502127</wp:posOffset>
          </wp:positionH>
          <wp:positionV relativeFrom="paragraph">
            <wp:posOffset>60754</wp:posOffset>
          </wp:positionV>
          <wp:extent cx="1125704" cy="99896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942" cy="1000955"/>
                  </a:xfrm>
                  <a:prstGeom prst="rect">
                    <a:avLst/>
                  </a:prstGeom>
                  <a:noFill/>
                </pic:spPr>
              </pic:pic>
            </a:graphicData>
          </a:graphic>
          <wp14:sizeRelH relativeFrom="page">
            <wp14:pctWidth>0</wp14:pctWidth>
          </wp14:sizeRelH>
          <wp14:sizeRelV relativeFrom="page">
            <wp14:pctHeight>0</wp14:pctHeight>
          </wp14:sizeRelV>
        </wp:anchor>
      </w:drawing>
    </w:r>
    <w:r>
      <w:rPr>
        <w:color w:val="92D050"/>
      </w:rPr>
      <w:t xml:space="preserve">Now you can join us </w:t>
    </w:r>
    <w:r w:rsidRPr="00487A55">
      <w:rPr>
        <w:color w:val="92D050"/>
      </w:rPr>
      <w:t xml:space="preserve"> Online for MD/MS &amp; </w:t>
    </w:r>
    <w:proofErr w:type="spellStart"/>
    <w:r w:rsidRPr="00487A55">
      <w:rPr>
        <w:color w:val="92D050"/>
      </w:rPr>
      <w:t>Fcps</w:t>
    </w:r>
    <w:proofErr w:type="spellEnd"/>
    <w:r w:rsidRPr="00487A55">
      <w:rPr>
        <w:color w:val="92D050"/>
      </w:rPr>
      <w:t xml:space="preserve"> Preparation</w:t>
    </w:r>
  </w:p>
  <w:p w:rsidR="009438D9" w:rsidRPr="00487A55" w:rsidRDefault="009438D9" w:rsidP="009438D9">
    <w:pPr>
      <w:numPr>
        <w:ilvl w:val="0"/>
        <w:numId w:val="2"/>
      </w:numPr>
      <w:spacing w:after="0"/>
      <w:rPr>
        <w:color w:val="92D050"/>
      </w:rPr>
    </w:pPr>
    <w:r w:rsidRPr="00487A55">
      <w:rPr>
        <w:color w:val="92D050"/>
      </w:rPr>
      <w:t>Complete course in 2months including Past paper discussion</w:t>
    </w:r>
  </w:p>
  <w:p w:rsidR="009438D9" w:rsidRPr="00487A55" w:rsidRDefault="009438D9" w:rsidP="009438D9">
    <w:pPr>
      <w:numPr>
        <w:ilvl w:val="0"/>
        <w:numId w:val="2"/>
      </w:numPr>
      <w:spacing w:after="0"/>
      <w:rPr>
        <w:color w:val="92D050"/>
      </w:rPr>
    </w:pPr>
    <w:r>
      <w:rPr>
        <w:noProof/>
        <w:color w:val="92D050"/>
      </w:rPr>
      <w:drawing>
        <wp:anchor distT="0" distB="0" distL="114300" distR="114300" simplePos="0" relativeHeight="251657728" behindDoc="1" locked="0" layoutInCell="1" allowOverlap="1" wp14:anchorId="6E4934EF" wp14:editId="0980A080">
          <wp:simplePos x="0" y="0"/>
          <wp:positionH relativeFrom="column">
            <wp:posOffset>1386205</wp:posOffset>
          </wp:positionH>
          <wp:positionV relativeFrom="paragraph">
            <wp:posOffset>9013190</wp:posOffset>
          </wp:positionV>
          <wp:extent cx="1428750" cy="1263650"/>
          <wp:effectExtent l="0" t="0" r="0" b="0"/>
          <wp:wrapNone/>
          <wp:docPr id="3" name="Picture 3"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c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263650"/>
                  </a:xfrm>
                  <a:prstGeom prst="rect">
                    <a:avLst/>
                  </a:prstGeom>
                  <a:noFill/>
                </pic:spPr>
              </pic:pic>
            </a:graphicData>
          </a:graphic>
          <wp14:sizeRelH relativeFrom="page">
            <wp14:pctWidth>0</wp14:pctWidth>
          </wp14:sizeRelH>
          <wp14:sizeRelV relativeFrom="page">
            <wp14:pctHeight>0</wp14:pctHeight>
          </wp14:sizeRelV>
        </wp:anchor>
      </w:drawing>
    </w:r>
    <w:r>
      <w:rPr>
        <w:noProof/>
        <w:color w:val="92D050"/>
      </w:rPr>
      <w:drawing>
        <wp:anchor distT="0" distB="0" distL="114300" distR="114300" simplePos="0" relativeHeight="251656704" behindDoc="1" locked="0" layoutInCell="1" allowOverlap="1" wp14:anchorId="269A02BA" wp14:editId="7D676432">
          <wp:simplePos x="0" y="0"/>
          <wp:positionH relativeFrom="column">
            <wp:posOffset>1386205</wp:posOffset>
          </wp:positionH>
          <wp:positionV relativeFrom="paragraph">
            <wp:posOffset>9013190</wp:posOffset>
          </wp:positionV>
          <wp:extent cx="1428750" cy="1263650"/>
          <wp:effectExtent l="0" t="0" r="0" b="0"/>
          <wp:wrapNone/>
          <wp:docPr id="5" name="Picture 5" descr="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263650"/>
                  </a:xfrm>
                  <a:prstGeom prst="rect">
                    <a:avLst/>
                  </a:prstGeom>
                  <a:noFill/>
                </pic:spPr>
              </pic:pic>
            </a:graphicData>
          </a:graphic>
          <wp14:sizeRelH relativeFrom="page">
            <wp14:pctWidth>0</wp14:pctWidth>
          </wp14:sizeRelH>
          <wp14:sizeRelV relativeFrom="page">
            <wp14:pctHeight>0</wp14:pctHeight>
          </wp14:sizeRelV>
        </wp:anchor>
      </w:drawing>
    </w:r>
    <w:r w:rsidRPr="00487A55">
      <w:rPr>
        <w:color w:val="92D050"/>
      </w:rPr>
      <w:t>Join from anywhere using mobile/laptop using internet</w:t>
    </w:r>
  </w:p>
  <w:p w:rsidR="009438D9" w:rsidRPr="00487A55" w:rsidRDefault="009438D9" w:rsidP="009438D9">
    <w:pPr>
      <w:numPr>
        <w:ilvl w:val="0"/>
        <w:numId w:val="2"/>
      </w:numPr>
      <w:spacing w:after="0"/>
      <w:rPr>
        <w:color w:val="92D050"/>
      </w:rPr>
    </w:pPr>
    <w:r w:rsidRPr="00487A55">
      <w:rPr>
        <w:color w:val="92D050"/>
      </w:rPr>
      <w:t>100% feasible with job and 100% time adjustment for students</w:t>
    </w:r>
  </w:p>
  <w:p w:rsidR="009438D9" w:rsidRDefault="008705E8" w:rsidP="009438D9">
    <w:pPr>
      <w:numPr>
        <w:ilvl w:val="0"/>
        <w:numId w:val="2"/>
      </w:numPr>
      <w:spacing w:after="0"/>
      <w:rPr>
        <w:color w:val="92D050"/>
      </w:rPr>
    </w:pPr>
    <w:hyperlink r:id="rId3" w:history="1">
      <w:r w:rsidR="009438D9" w:rsidRPr="00487A55">
        <w:rPr>
          <w:color w:val="92D050"/>
        </w:rPr>
        <w:t>www.fcpsworld.com</w:t>
      </w:r>
    </w:hyperlink>
    <w:r w:rsidR="009438D9" w:rsidRPr="00487A55">
      <w:rPr>
        <w:color w:val="92D050"/>
      </w:rPr>
      <w:t xml:space="preserve"> or Contact: 03129684658</w:t>
    </w:r>
  </w:p>
  <w:p w:rsidR="009438D9" w:rsidRDefault="009438D9" w:rsidP="009438D9">
    <w:pPr>
      <w:pStyle w:val="Footer"/>
      <w:numPr>
        <w:ilvl w:val="0"/>
        <w:numId w:val="2"/>
      </w:numPr>
    </w:pPr>
    <w:r>
      <w:rPr>
        <w:color w:val="92D050"/>
      </w:rPr>
      <w:t>Hostel Facility is also available (for those who want to join physical classes)</w:t>
    </w:r>
  </w:p>
  <w:p w:rsidR="009438D9" w:rsidRDefault="00943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5E8" w:rsidRDefault="008705E8" w:rsidP="009438D9">
      <w:pPr>
        <w:spacing w:after="0" w:line="240" w:lineRule="auto"/>
      </w:pPr>
      <w:r>
        <w:separator/>
      </w:r>
    </w:p>
  </w:footnote>
  <w:footnote w:type="continuationSeparator" w:id="0">
    <w:p w:rsidR="008705E8" w:rsidRDefault="008705E8" w:rsidP="009438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8D9" w:rsidRDefault="009438D9" w:rsidP="009438D9">
    <w:pPr>
      <w:spacing w:after="0"/>
      <w:jc w:val="center"/>
      <w:rPr>
        <w:color w:val="C0504D" w:themeColor="accent2"/>
      </w:rPr>
    </w:pPr>
    <w:r>
      <w:rPr>
        <w:noProof/>
      </w:rPr>
      <w:drawing>
        <wp:anchor distT="0" distB="0" distL="114300" distR="114300" simplePos="0" relativeHeight="251655680" behindDoc="1" locked="0" layoutInCell="1" allowOverlap="1" wp14:anchorId="5BAB298A" wp14:editId="5065749D">
          <wp:simplePos x="0" y="0"/>
          <wp:positionH relativeFrom="column">
            <wp:posOffset>5591810</wp:posOffset>
          </wp:positionH>
          <wp:positionV relativeFrom="paragraph">
            <wp:posOffset>-482600</wp:posOffset>
          </wp:positionV>
          <wp:extent cx="944880" cy="944880"/>
          <wp:effectExtent l="0" t="0" r="7620" b="7620"/>
          <wp:wrapNone/>
          <wp:docPr id="2" name="Picture 2" descr="ne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14:sizeRelH relativeFrom="page">
            <wp14:pctWidth>0</wp14:pctWidth>
          </wp14:sizeRelH>
          <wp14:sizeRelV relativeFrom="page">
            <wp14:pctHeight>0</wp14:pctHeight>
          </wp14:sizeRelV>
        </wp:anchor>
      </w:drawing>
    </w:r>
    <w:r w:rsidR="008705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634236" o:spid="_x0000_s2049" type="#_x0000_t75" style="position:absolute;left:0;text-align:left;margin-left:0;margin-top:0;width:168.75pt;height:168.75pt;z-index:-251656704;mso-position-horizontal:center;mso-position-horizontal-relative:margin;mso-position-vertical:center;mso-position-vertical-relative:margin" o:allowincell="f">
          <v:imagedata r:id="rId2" o:title="newlogo2"/>
          <w10:wrap anchorx="margin" anchory="margin"/>
        </v:shape>
      </w:pict>
    </w:r>
    <w:hyperlink r:id="rId3" w:history="1">
      <w:r w:rsidRPr="005F2666">
        <w:t>Www.Fcpsworld.com</w:t>
      </w:r>
    </w:hyperlink>
    <w:r>
      <w:t xml:space="preserve"> </w:t>
    </w:r>
    <w:r w:rsidRPr="00603100">
      <w:rPr>
        <w:color w:val="C0504D" w:themeColor="accent2"/>
      </w:rPr>
      <w:t>(</w:t>
    </w:r>
    <w:r w:rsidR="00B60CD9">
      <w:rPr>
        <w:color w:val="C0504D" w:themeColor="accent2"/>
      </w:rPr>
      <w:t>Institute</w:t>
    </w:r>
    <w:r w:rsidRPr="00603100">
      <w:rPr>
        <w:color w:val="C0504D" w:themeColor="accent2"/>
      </w:rPr>
      <w:t xml:space="preserve"> for </w:t>
    </w:r>
    <w:proofErr w:type="spellStart"/>
    <w:r w:rsidRPr="00603100">
      <w:rPr>
        <w:color w:val="C0504D" w:themeColor="accent2"/>
      </w:rPr>
      <w:t>Fcps</w:t>
    </w:r>
    <w:proofErr w:type="spellEnd"/>
    <w:r w:rsidRPr="00603100">
      <w:rPr>
        <w:color w:val="C0504D" w:themeColor="accent2"/>
      </w:rPr>
      <w:t xml:space="preserve"> &amp; </w:t>
    </w:r>
    <w:proofErr w:type="spellStart"/>
    <w:r w:rsidRPr="00603100">
      <w:rPr>
        <w:color w:val="C0504D" w:themeColor="accent2"/>
      </w:rPr>
      <w:t>Md</w:t>
    </w:r>
    <w:proofErr w:type="spellEnd"/>
    <w:r w:rsidRPr="00603100">
      <w:rPr>
        <w:color w:val="C0504D" w:themeColor="accent2"/>
      </w:rPr>
      <w:t>/</w:t>
    </w:r>
    <w:proofErr w:type="spellStart"/>
    <w:r w:rsidRPr="00603100">
      <w:rPr>
        <w:color w:val="C0504D" w:themeColor="accent2"/>
      </w:rPr>
      <w:t>Ms</w:t>
    </w:r>
    <w:proofErr w:type="spellEnd"/>
    <w:r w:rsidRPr="00603100">
      <w:rPr>
        <w:color w:val="C0504D" w:themeColor="accent2"/>
      </w:rPr>
      <w:t>)</w:t>
    </w:r>
  </w:p>
  <w:p w:rsidR="009438D9" w:rsidRPr="00487A55" w:rsidRDefault="009438D9" w:rsidP="009438D9">
    <w:pPr>
      <w:spacing w:after="0" w:line="240" w:lineRule="auto"/>
      <w:jc w:val="center"/>
      <w:rPr>
        <w:b/>
        <w:color w:val="C0504D" w:themeColor="accent2"/>
        <w:u w:val="single"/>
      </w:rPr>
    </w:pPr>
    <w:r w:rsidRPr="00487A55">
      <w:rPr>
        <w:b/>
        <w:color w:val="FF0000"/>
        <w:u w:val="single"/>
      </w:rPr>
      <w:t>GOLD STANDRD OF MD/MS &amp; FCPS</w:t>
    </w:r>
    <w:r w:rsidR="00B60CD9">
      <w:rPr>
        <w:b/>
        <w:color w:val="FF0000"/>
        <w:u w:val="single"/>
      </w:rPr>
      <w:br/>
      <w:t xml:space="preserve">Buy All past papers </w:t>
    </w:r>
    <w:proofErr w:type="spellStart"/>
    <w:r w:rsidR="00B60CD9">
      <w:rPr>
        <w:b/>
        <w:color w:val="FF0000"/>
        <w:u w:val="single"/>
      </w:rPr>
      <w:t>GoldStandard</w:t>
    </w:r>
    <w:proofErr w:type="spellEnd"/>
    <w:r w:rsidR="00B60CD9">
      <w:rPr>
        <w:b/>
        <w:color w:val="FF0000"/>
        <w:u w:val="single"/>
      </w:rPr>
      <w:t xml:space="preserve"> FCPS order at: </w:t>
    </w:r>
    <w:r w:rsidR="00B60CD9" w:rsidRPr="00B60CD9">
      <w:rPr>
        <w:rFonts w:cstheme="minorHAnsi"/>
        <w:b/>
        <w:color w:val="FF0000"/>
        <w:u w:val="single"/>
      </w:rPr>
      <w:t>03100220370</w:t>
    </w:r>
  </w:p>
  <w:p w:rsidR="009438D9" w:rsidRDefault="00B60CD9" w:rsidP="009438D9">
    <w:pPr>
      <w:tabs>
        <w:tab w:val="left" w:pos="625"/>
        <w:tab w:val="left" w:pos="3192"/>
        <w:tab w:val="left" w:pos="5354"/>
      </w:tabs>
      <w:spacing w:after="0" w:line="240" w:lineRule="auto"/>
      <w:ind w:left="93"/>
      <w:jc w:val="center"/>
      <w:rPr>
        <w:b/>
        <w:color w:val="548DD4" w:themeColor="text2" w:themeTint="99"/>
        <w:sz w:val="26"/>
        <w:szCs w:val="26"/>
        <w:u w:val="single"/>
      </w:rPr>
    </w:pPr>
    <w:hyperlink r:id="rId4" w:history="1">
      <w:r w:rsidRPr="00193056">
        <w:rPr>
          <w:rStyle w:val="Hyperlink"/>
          <w:b/>
        </w:rPr>
        <w:t>www.facebook.com/</w:t>
      </w:r>
      <w:r w:rsidRPr="00193056">
        <w:rPr>
          <w:rStyle w:val="Hyperlink"/>
          <w:b/>
          <w:sz w:val="26"/>
          <w:szCs w:val="26"/>
        </w:rPr>
        <w:t>FcpsWorld</w:t>
      </w:r>
    </w:hyperlink>
  </w:p>
  <w:p w:rsidR="00B60CD9" w:rsidRPr="00DA1702" w:rsidRDefault="00B60CD9" w:rsidP="009438D9">
    <w:pPr>
      <w:tabs>
        <w:tab w:val="left" w:pos="625"/>
        <w:tab w:val="left" w:pos="3192"/>
        <w:tab w:val="left" w:pos="5354"/>
      </w:tabs>
      <w:spacing w:after="0" w:line="240" w:lineRule="auto"/>
      <w:ind w:left="93"/>
      <w:jc w:val="center"/>
      <w:rPr>
        <w:rFonts w:ascii="Calibri" w:eastAsia="Times New Roman" w:hAnsi="Calibri" w:cs="Calibri"/>
        <w:b/>
        <w:bCs/>
        <w:color w:val="92D050"/>
        <w:sz w:val="24"/>
        <w:szCs w:val="24"/>
      </w:rPr>
    </w:pPr>
    <w:r>
      <w:rPr>
        <w:rStyle w:val="Hyperlink"/>
        <w:b/>
      </w:rPr>
      <w:t>www.facebook.com/</w:t>
    </w:r>
    <w:r w:rsidRPr="00B60CD9">
      <w:rPr>
        <w:rStyle w:val="Hyperlink"/>
        <w:b/>
        <w:sz w:val="24"/>
        <w:szCs w:val="24"/>
      </w:rPr>
      <w:t>GynaeObsWorld</w:t>
    </w:r>
  </w:p>
  <w:p w:rsidR="009438D9" w:rsidRDefault="00943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0179"/>
    <w:multiLevelType w:val="hybridMultilevel"/>
    <w:tmpl w:val="5A3887BA"/>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12933F23"/>
    <w:multiLevelType w:val="hybridMultilevel"/>
    <w:tmpl w:val="D64CAB5C"/>
    <w:lvl w:ilvl="0" w:tplc="0409000B">
      <w:start w:val="1"/>
      <w:numFmt w:val="bullet"/>
      <w:lvlText w:val=""/>
      <w:lvlJc w:val="left"/>
      <w:pPr>
        <w:ind w:left="813" w:hanging="360"/>
      </w:pPr>
      <w:rPr>
        <w:rFonts w:ascii="Wingdings" w:hAnsi="Wingdings"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
    <w:nsid w:val="13F25A7C"/>
    <w:multiLevelType w:val="hybridMultilevel"/>
    <w:tmpl w:val="06987568"/>
    <w:lvl w:ilvl="0" w:tplc="0409000B">
      <w:start w:val="1"/>
      <w:numFmt w:val="bullet"/>
      <w:lvlText w:val=""/>
      <w:lvlJc w:val="left"/>
      <w:pPr>
        <w:ind w:left="813" w:hanging="360"/>
      </w:pPr>
      <w:rPr>
        <w:rFonts w:ascii="Wingdings" w:hAnsi="Wingdings"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
    <w:nsid w:val="25526BA7"/>
    <w:multiLevelType w:val="hybridMultilevel"/>
    <w:tmpl w:val="7168300C"/>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5E2B6E16"/>
    <w:multiLevelType w:val="hybridMultilevel"/>
    <w:tmpl w:val="113EFB5E"/>
    <w:lvl w:ilvl="0" w:tplc="0409000B">
      <w:start w:val="1"/>
      <w:numFmt w:val="bullet"/>
      <w:lvlText w:val=""/>
      <w:lvlJc w:val="left"/>
      <w:pPr>
        <w:ind w:left="813" w:hanging="360"/>
      </w:pPr>
      <w:rPr>
        <w:rFonts w:ascii="Wingdings" w:hAnsi="Wingdings"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5">
    <w:nsid w:val="6C747F7A"/>
    <w:multiLevelType w:val="hybridMultilevel"/>
    <w:tmpl w:val="6FFE05C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E251E61"/>
    <w:multiLevelType w:val="hybridMultilevel"/>
    <w:tmpl w:val="28640F46"/>
    <w:lvl w:ilvl="0" w:tplc="0409000B">
      <w:start w:val="1"/>
      <w:numFmt w:val="bullet"/>
      <w:lvlText w:val=""/>
      <w:lvlJc w:val="left"/>
      <w:pPr>
        <w:ind w:left="813" w:hanging="360"/>
      </w:pPr>
      <w:rPr>
        <w:rFonts w:ascii="Wingdings" w:hAnsi="Wingdings"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D50"/>
    <w:rsid w:val="002C4291"/>
    <w:rsid w:val="004F6BBF"/>
    <w:rsid w:val="00571CA9"/>
    <w:rsid w:val="00717180"/>
    <w:rsid w:val="007976C2"/>
    <w:rsid w:val="007E2B1E"/>
    <w:rsid w:val="008705E8"/>
    <w:rsid w:val="009438D9"/>
    <w:rsid w:val="00970B23"/>
    <w:rsid w:val="00A427B3"/>
    <w:rsid w:val="00B60CD9"/>
    <w:rsid w:val="00B7671C"/>
    <w:rsid w:val="00C44E84"/>
    <w:rsid w:val="00CF2E51"/>
    <w:rsid w:val="00ED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8D9"/>
    <w:rPr>
      <w:color w:val="0000FF"/>
      <w:u w:val="single"/>
    </w:rPr>
  </w:style>
  <w:style w:type="paragraph" w:styleId="ListParagraph">
    <w:name w:val="List Paragraph"/>
    <w:basedOn w:val="Normal"/>
    <w:uiPriority w:val="34"/>
    <w:qFormat/>
    <w:rsid w:val="009438D9"/>
    <w:pPr>
      <w:ind w:left="720"/>
      <w:contextualSpacing/>
    </w:pPr>
  </w:style>
  <w:style w:type="paragraph" w:styleId="Header">
    <w:name w:val="header"/>
    <w:basedOn w:val="Normal"/>
    <w:link w:val="HeaderChar"/>
    <w:uiPriority w:val="99"/>
    <w:unhideWhenUsed/>
    <w:rsid w:val="00943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8D9"/>
  </w:style>
  <w:style w:type="paragraph" w:styleId="Footer">
    <w:name w:val="footer"/>
    <w:basedOn w:val="Normal"/>
    <w:link w:val="FooterChar"/>
    <w:uiPriority w:val="99"/>
    <w:unhideWhenUsed/>
    <w:rsid w:val="00943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8D9"/>
  </w:style>
  <w:style w:type="paragraph" w:styleId="BalloonText">
    <w:name w:val="Balloon Text"/>
    <w:basedOn w:val="Normal"/>
    <w:link w:val="BalloonTextChar"/>
    <w:uiPriority w:val="99"/>
    <w:semiHidden/>
    <w:unhideWhenUsed/>
    <w:rsid w:val="00943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8D9"/>
    <w:rPr>
      <w:rFonts w:ascii="Tahoma" w:hAnsi="Tahoma" w:cs="Tahoma"/>
      <w:sz w:val="16"/>
      <w:szCs w:val="16"/>
    </w:rPr>
  </w:style>
  <w:style w:type="character" w:styleId="FollowedHyperlink">
    <w:name w:val="FollowedHyperlink"/>
    <w:basedOn w:val="DefaultParagraphFont"/>
    <w:uiPriority w:val="99"/>
    <w:semiHidden/>
    <w:unhideWhenUsed/>
    <w:rsid w:val="00B7671C"/>
    <w:rPr>
      <w:color w:val="800080"/>
      <w:u w:val="single"/>
    </w:rPr>
  </w:style>
  <w:style w:type="paragraph" w:customStyle="1" w:styleId="xl63">
    <w:name w:val="xl63"/>
    <w:basedOn w:val="Normal"/>
    <w:rsid w:val="00B7671C"/>
    <w:pPr>
      <w:shd w:val="clear" w:color="FFFFFF" w:fill="FFFFFF"/>
      <w:spacing w:before="100" w:beforeAutospacing="1" w:after="100" w:afterAutospacing="1" w:line="240" w:lineRule="auto"/>
      <w:textAlignment w:val="top"/>
    </w:pPr>
    <w:rPr>
      <w:rFonts w:ascii="Roboto" w:eastAsia="Times New Roman" w:hAnsi="Roboto" w:cs="Times New Roman"/>
      <w:color w:val="3C4043"/>
      <w:sz w:val="18"/>
      <w:szCs w:val="18"/>
    </w:rPr>
  </w:style>
  <w:style w:type="paragraph" w:customStyle="1" w:styleId="xl64">
    <w:name w:val="xl64"/>
    <w:basedOn w:val="Normal"/>
    <w:rsid w:val="00B7671C"/>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5">
    <w:name w:val="xl65"/>
    <w:basedOn w:val="Normal"/>
    <w:rsid w:val="00B7671C"/>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6">
    <w:name w:val="xl66"/>
    <w:basedOn w:val="Normal"/>
    <w:rsid w:val="00B7671C"/>
    <w:pPr>
      <w:shd w:val="clear" w:color="FFFFFF" w:fill="FFFFFF"/>
      <w:spacing w:before="100" w:beforeAutospacing="1" w:after="100" w:afterAutospacing="1" w:line="240" w:lineRule="auto"/>
      <w:textAlignment w:val="top"/>
    </w:pPr>
    <w:rPr>
      <w:rFonts w:ascii="Roboto" w:eastAsia="Times New Roman" w:hAnsi="Roboto" w:cs="Times New Roman"/>
      <w:color w:val="202124"/>
      <w:sz w:val="18"/>
      <w:szCs w:val="18"/>
    </w:rPr>
  </w:style>
  <w:style w:type="paragraph" w:customStyle="1" w:styleId="xl67">
    <w:name w:val="xl67"/>
    <w:basedOn w:val="Normal"/>
    <w:rsid w:val="00B7671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Normal"/>
    <w:rsid w:val="00B767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69">
    <w:name w:val="xl69"/>
    <w:basedOn w:val="Normal"/>
    <w:rsid w:val="00B7671C"/>
    <w:pPr>
      <w:pBdr>
        <w:top w:val="single" w:sz="4" w:space="0" w:color="000000"/>
        <w:left w:val="single" w:sz="4" w:space="0" w:color="000000"/>
        <w:bottom w:val="single" w:sz="4" w:space="0" w:color="000000"/>
        <w:right w:val="single" w:sz="4" w:space="0" w:color="000000"/>
      </w:pBdr>
      <w:shd w:val="clear" w:color="FF0000" w:fill="FFFFFF"/>
      <w:spacing w:before="100" w:beforeAutospacing="1" w:after="100" w:afterAutospacing="1" w:line="240" w:lineRule="auto"/>
      <w:textAlignment w:val="top"/>
    </w:pPr>
    <w:rPr>
      <w:rFonts w:ascii="Times New Roman" w:eastAsia="Times New Roman" w:hAnsi="Times New Roman" w:cs="Times New Roman"/>
      <w:b/>
      <w:bCs/>
      <w:color w:val="000000"/>
      <w:sz w:val="26"/>
      <w:szCs w:val="26"/>
    </w:rPr>
  </w:style>
  <w:style w:type="paragraph" w:customStyle="1" w:styleId="xl70">
    <w:name w:val="xl70"/>
    <w:basedOn w:val="Normal"/>
    <w:rsid w:val="00B7671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71">
    <w:name w:val="xl71"/>
    <w:basedOn w:val="Normal"/>
    <w:rsid w:val="00B7671C"/>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textAlignment w:val="top"/>
    </w:pPr>
    <w:rPr>
      <w:rFonts w:ascii="Times New Roman" w:eastAsia="Times New Roman" w:hAnsi="Times New Roman" w:cs="Times New Roman"/>
      <w:b/>
      <w:bCs/>
      <w:color w:val="000000"/>
      <w:sz w:val="26"/>
      <w:szCs w:val="26"/>
    </w:rPr>
  </w:style>
  <w:style w:type="paragraph" w:customStyle="1" w:styleId="xl72">
    <w:name w:val="xl72"/>
    <w:basedOn w:val="Normal"/>
    <w:rsid w:val="00B7671C"/>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73">
    <w:name w:val="xl73"/>
    <w:basedOn w:val="Normal"/>
    <w:rsid w:val="00B7671C"/>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74">
    <w:name w:val="xl74"/>
    <w:basedOn w:val="Normal"/>
    <w:rsid w:val="00B767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75">
    <w:name w:val="xl75"/>
    <w:basedOn w:val="Normal"/>
    <w:rsid w:val="00B767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6"/>
      <w:szCs w:val="26"/>
    </w:rPr>
  </w:style>
  <w:style w:type="paragraph" w:customStyle="1" w:styleId="xl76">
    <w:name w:val="xl76"/>
    <w:basedOn w:val="Normal"/>
    <w:rsid w:val="00B767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6"/>
      <w:szCs w:val="26"/>
    </w:rPr>
  </w:style>
  <w:style w:type="paragraph" w:customStyle="1" w:styleId="xl77">
    <w:name w:val="xl77"/>
    <w:basedOn w:val="Normal"/>
    <w:rsid w:val="00B7671C"/>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Normal"/>
    <w:rsid w:val="00B767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6"/>
      <w:szCs w:val="26"/>
    </w:rPr>
  </w:style>
  <w:style w:type="paragraph" w:customStyle="1" w:styleId="xl79">
    <w:name w:val="xl79"/>
    <w:basedOn w:val="Normal"/>
    <w:rsid w:val="00B7671C"/>
    <w:pP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80">
    <w:name w:val="xl80"/>
    <w:basedOn w:val="Normal"/>
    <w:rsid w:val="00B7671C"/>
    <w:pP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81">
    <w:name w:val="xl81"/>
    <w:basedOn w:val="Normal"/>
    <w:rsid w:val="00C44E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C44E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3">
    <w:name w:val="xl83"/>
    <w:basedOn w:val="Normal"/>
    <w:rsid w:val="00C44E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4">
    <w:name w:val="xl84"/>
    <w:basedOn w:val="Normal"/>
    <w:rsid w:val="00C44E8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5">
    <w:name w:val="xl85"/>
    <w:basedOn w:val="Normal"/>
    <w:rsid w:val="00C44E84"/>
    <w:pPr>
      <w:shd w:val="clear" w:color="FFFFFF" w:fill="FFFFFF"/>
      <w:spacing w:before="100" w:beforeAutospacing="1" w:after="100" w:afterAutospacing="1" w:line="240" w:lineRule="auto"/>
      <w:textAlignment w:val="top"/>
    </w:pPr>
    <w:rPr>
      <w:rFonts w:ascii="Roboto" w:eastAsia="Times New Roman" w:hAnsi="Roboto" w:cs="Times New Roman"/>
      <w:color w:val="3C4043"/>
      <w:sz w:val="28"/>
      <w:szCs w:val="28"/>
    </w:rPr>
  </w:style>
  <w:style w:type="paragraph" w:customStyle="1" w:styleId="xl86">
    <w:name w:val="xl86"/>
    <w:basedOn w:val="Normal"/>
    <w:rsid w:val="00C44E8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C44E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rPr>
  </w:style>
  <w:style w:type="paragraph" w:customStyle="1" w:styleId="xl88">
    <w:name w:val="xl88"/>
    <w:basedOn w:val="Normal"/>
    <w:rsid w:val="00C44E84"/>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8D9"/>
    <w:rPr>
      <w:color w:val="0000FF"/>
      <w:u w:val="single"/>
    </w:rPr>
  </w:style>
  <w:style w:type="paragraph" w:styleId="ListParagraph">
    <w:name w:val="List Paragraph"/>
    <w:basedOn w:val="Normal"/>
    <w:uiPriority w:val="34"/>
    <w:qFormat/>
    <w:rsid w:val="009438D9"/>
    <w:pPr>
      <w:ind w:left="720"/>
      <w:contextualSpacing/>
    </w:pPr>
  </w:style>
  <w:style w:type="paragraph" w:styleId="Header">
    <w:name w:val="header"/>
    <w:basedOn w:val="Normal"/>
    <w:link w:val="HeaderChar"/>
    <w:uiPriority w:val="99"/>
    <w:unhideWhenUsed/>
    <w:rsid w:val="00943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8D9"/>
  </w:style>
  <w:style w:type="paragraph" w:styleId="Footer">
    <w:name w:val="footer"/>
    <w:basedOn w:val="Normal"/>
    <w:link w:val="FooterChar"/>
    <w:uiPriority w:val="99"/>
    <w:unhideWhenUsed/>
    <w:rsid w:val="00943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8D9"/>
  </w:style>
  <w:style w:type="paragraph" w:styleId="BalloonText">
    <w:name w:val="Balloon Text"/>
    <w:basedOn w:val="Normal"/>
    <w:link w:val="BalloonTextChar"/>
    <w:uiPriority w:val="99"/>
    <w:semiHidden/>
    <w:unhideWhenUsed/>
    <w:rsid w:val="00943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8D9"/>
    <w:rPr>
      <w:rFonts w:ascii="Tahoma" w:hAnsi="Tahoma" w:cs="Tahoma"/>
      <w:sz w:val="16"/>
      <w:szCs w:val="16"/>
    </w:rPr>
  </w:style>
  <w:style w:type="character" w:styleId="FollowedHyperlink">
    <w:name w:val="FollowedHyperlink"/>
    <w:basedOn w:val="DefaultParagraphFont"/>
    <w:uiPriority w:val="99"/>
    <w:semiHidden/>
    <w:unhideWhenUsed/>
    <w:rsid w:val="00B7671C"/>
    <w:rPr>
      <w:color w:val="800080"/>
      <w:u w:val="single"/>
    </w:rPr>
  </w:style>
  <w:style w:type="paragraph" w:customStyle="1" w:styleId="xl63">
    <w:name w:val="xl63"/>
    <w:basedOn w:val="Normal"/>
    <w:rsid w:val="00B7671C"/>
    <w:pPr>
      <w:shd w:val="clear" w:color="FFFFFF" w:fill="FFFFFF"/>
      <w:spacing w:before="100" w:beforeAutospacing="1" w:after="100" w:afterAutospacing="1" w:line="240" w:lineRule="auto"/>
      <w:textAlignment w:val="top"/>
    </w:pPr>
    <w:rPr>
      <w:rFonts w:ascii="Roboto" w:eastAsia="Times New Roman" w:hAnsi="Roboto" w:cs="Times New Roman"/>
      <w:color w:val="3C4043"/>
      <w:sz w:val="18"/>
      <w:szCs w:val="18"/>
    </w:rPr>
  </w:style>
  <w:style w:type="paragraph" w:customStyle="1" w:styleId="xl64">
    <w:name w:val="xl64"/>
    <w:basedOn w:val="Normal"/>
    <w:rsid w:val="00B7671C"/>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5">
    <w:name w:val="xl65"/>
    <w:basedOn w:val="Normal"/>
    <w:rsid w:val="00B7671C"/>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66">
    <w:name w:val="xl66"/>
    <w:basedOn w:val="Normal"/>
    <w:rsid w:val="00B7671C"/>
    <w:pPr>
      <w:shd w:val="clear" w:color="FFFFFF" w:fill="FFFFFF"/>
      <w:spacing w:before="100" w:beforeAutospacing="1" w:after="100" w:afterAutospacing="1" w:line="240" w:lineRule="auto"/>
      <w:textAlignment w:val="top"/>
    </w:pPr>
    <w:rPr>
      <w:rFonts w:ascii="Roboto" w:eastAsia="Times New Roman" w:hAnsi="Roboto" w:cs="Times New Roman"/>
      <w:color w:val="202124"/>
      <w:sz w:val="18"/>
      <w:szCs w:val="18"/>
    </w:rPr>
  </w:style>
  <w:style w:type="paragraph" w:customStyle="1" w:styleId="xl67">
    <w:name w:val="xl67"/>
    <w:basedOn w:val="Normal"/>
    <w:rsid w:val="00B7671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8">
    <w:name w:val="xl68"/>
    <w:basedOn w:val="Normal"/>
    <w:rsid w:val="00B767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69">
    <w:name w:val="xl69"/>
    <w:basedOn w:val="Normal"/>
    <w:rsid w:val="00B7671C"/>
    <w:pPr>
      <w:pBdr>
        <w:top w:val="single" w:sz="4" w:space="0" w:color="000000"/>
        <w:left w:val="single" w:sz="4" w:space="0" w:color="000000"/>
        <w:bottom w:val="single" w:sz="4" w:space="0" w:color="000000"/>
        <w:right w:val="single" w:sz="4" w:space="0" w:color="000000"/>
      </w:pBdr>
      <w:shd w:val="clear" w:color="FF0000" w:fill="FFFFFF"/>
      <w:spacing w:before="100" w:beforeAutospacing="1" w:after="100" w:afterAutospacing="1" w:line="240" w:lineRule="auto"/>
      <w:textAlignment w:val="top"/>
    </w:pPr>
    <w:rPr>
      <w:rFonts w:ascii="Times New Roman" w:eastAsia="Times New Roman" w:hAnsi="Times New Roman" w:cs="Times New Roman"/>
      <w:b/>
      <w:bCs/>
      <w:color w:val="000000"/>
      <w:sz w:val="26"/>
      <w:szCs w:val="26"/>
    </w:rPr>
  </w:style>
  <w:style w:type="paragraph" w:customStyle="1" w:styleId="xl70">
    <w:name w:val="xl70"/>
    <w:basedOn w:val="Normal"/>
    <w:rsid w:val="00B7671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71">
    <w:name w:val="xl71"/>
    <w:basedOn w:val="Normal"/>
    <w:rsid w:val="00B7671C"/>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textAlignment w:val="top"/>
    </w:pPr>
    <w:rPr>
      <w:rFonts w:ascii="Times New Roman" w:eastAsia="Times New Roman" w:hAnsi="Times New Roman" w:cs="Times New Roman"/>
      <w:b/>
      <w:bCs/>
      <w:color w:val="000000"/>
      <w:sz w:val="26"/>
      <w:szCs w:val="26"/>
    </w:rPr>
  </w:style>
  <w:style w:type="paragraph" w:customStyle="1" w:styleId="xl72">
    <w:name w:val="xl72"/>
    <w:basedOn w:val="Normal"/>
    <w:rsid w:val="00B7671C"/>
    <w:pPr>
      <w:pBdr>
        <w:top w:val="single" w:sz="4" w:space="0" w:color="000000"/>
        <w:left w:val="single" w:sz="4" w:space="0" w:color="000000"/>
        <w:bottom w:val="single" w:sz="4" w:space="0" w:color="000000"/>
        <w:right w:val="single" w:sz="4" w:space="0" w:color="000000"/>
      </w:pBdr>
      <w:shd w:val="clear" w:color="FF0000" w:fill="FF0000"/>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73">
    <w:name w:val="xl73"/>
    <w:basedOn w:val="Normal"/>
    <w:rsid w:val="00B7671C"/>
    <w:pPr>
      <w:spacing w:before="100" w:beforeAutospacing="1" w:after="100" w:afterAutospacing="1" w:line="240" w:lineRule="auto"/>
    </w:pPr>
    <w:rPr>
      <w:rFonts w:ascii="Times New Roman" w:eastAsia="Times New Roman" w:hAnsi="Times New Roman" w:cs="Times New Roman"/>
      <w:b/>
      <w:bCs/>
      <w:sz w:val="26"/>
      <w:szCs w:val="26"/>
    </w:rPr>
  </w:style>
  <w:style w:type="paragraph" w:customStyle="1" w:styleId="xl74">
    <w:name w:val="xl74"/>
    <w:basedOn w:val="Normal"/>
    <w:rsid w:val="00B767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75">
    <w:name w:val="xl75"/>
    <w:basedOn w:val="Normal"/>
    <w:rsid w:val="00B767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6"/>
      <w:szCs w:val="26"/>
    </w:rPr>
  </w:style>
  <w:style w:type="paragraph" w:customStyle="1" w:styleId="xl76">
    <w:name w:val="xl76"/>
    <w:basedOn w:val="Normal"/>
    <w:rsid w:val="00B767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6"/>
      <w:szCs w:val="26"/>
    </w:rPr>
  </w:style>
  <w:style w:type="paragraph" w:customStyle="1" w:styleId="xl77">
    <w:name w:val="xl77"/>
    <w:basedOn w:val="Normal"/>
    <w:rsid w:val="00B7671C"/>
    <w:pP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8">
    <w:name w:val="xl78"/>
    <w:basedOn w:val="Normal"/>
    <w:rsid w:val="00B7671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26"/>
      <w:szCs w:val="26"/>
    </w:rPr>
  </w:style>
  <w:style w:type="paragraph" w:customStyle="1" w:styleId="xl79">
    <w:name w:val="xl79"/>
    <w:basedOn w:val="Normal"/>
    <w:rsid w:val="00B7671C"/>
    <w:pP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80">
    <w:name w:val="xl80"/>
    <w:basedOn w:val="Normal"/>
    <w:rsid w:val="00B7671C"/>
    <w:pPr>
      <w:spacing w:before="100" w:beforeAutospacing="1" w:after="100" w:afterAutospacing="1" w:line="240" w:lineRule="auto"/>
      <w:textAlignment w:val="top"/>
    </w:pPr>
    <w:rPr>
      <w:rFonts w:ascii="Times New Roman" w:eastAsia="Times New Roman" w:hAnsi="Times New Roman" w:cs="Times New Roman"/>
      <w:b/>
      <w:bCs/>
      <w:sz w:val="26"/>
      <w:szCs w:val="26"/>
    </w:rPr>
  </w:style>
  <w:style w:type="paragraph" w:customStyle="1" w:styleId="xl81">
    <w:name w:val="xl81"/>
    <w:basedOn w:val="Normal"/>
    <w:rsid w:val="00C44E8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rsid w:val="00C44E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3">
    <w:name w:val="xl83"/>
    <w:basedOn w:val="Normal"/>
    <w:rsid w:val="00C44E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4">
    <w:name w:val="xl84"/>
    <w:basedOn w:val="Normal"/>
    <w:rsid w:val="00C44E8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85">
    <w:name w:val="xl85"/>
    <w:basedOn w:val="Normal"/>
    <w:rsid w:val="00C44E84"/>
    <w:pPr>
      <w:shd w:val="clear" w:color="FFFFFF" w:fill="FFFFFF"/>
      <w:spacing w:before="100" w:beforeAutospacing="1" w:after="100" w:afterAutospacing="1" w:line="240" w:lineRule="auto"/>
      <w:textAlignment w:val="top"/>
    </w:pPr>
    <w:rPr>
      <w:rFonts w:ascii="Roboto" w:eastAsia="Times New Roman" w:hAnsi="Roboto" w:cs="Times New Roman"/>
      <w:color w:val="3C4043"/>
      <w:sz w:val="28"/>
      <w:szCs w:val="28"/>
    </w:rPr>
  </w:style>
  <w:style w:type="paragraph" w:customStyle="1" w:styleId="xl86">
    <w:name w:val="xl86"/>
    <w:basedOn w:val="Normal"/>
    <w:rsid w:val="00C44E84"/>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C44E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b/>
      <w:bCs/>
      <w:color w:val="000000"/>
      <w:sz w:val="18"/>
      <w:szCs w:val="18"/>
    </w:rPr>
  </w:style>
  <w:style w:type="paragraph" w:customStyle="1" w:styleId="xl88">
    <w:name w:val="xl88"/>
    <w:basedOn w:val="Normal"/>
    <w:rsid w:val="00C44E84"/>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1315">
      <w:bodyDiv w:val="1"/>
      <w:marLeft w:val="0"/>
      <w:marRight w:val="0"/>
      <w:marTop w:val="0"/>
      <w:marBottom w:val="0"/>
      <w:divBdr>
        <w:top w:val="none" w:sz="0" w:space="0" w:color="auto"/>
        <w:left w:val="none" w:sz="0" w:space="0" w:color="auto"/>
        <w:bottom w:val="none" w:sz="0" w:space="0" w:color="auto"/>
        <w:right w:val="none" w:sz="0" w:space="0" w:color="auto"/>
      </w:divBdr>
    </w:div>
    <w:div w:id="579601807">
      <w:bodyDiv w:val="1"/>
      <w:marLeft w:val="0"/>
      <w:marRight w:val="0"/>
      <w:marTop w:val="0"/>
      <w:marBottom w:val="0"/>
      <w:divBdr>
        <w:top w:val="none" w:sz="0" w:space="0" w:color="auto"/>
        <w:left w:val="none" w:sz="0" w:space="0" w:color="auto"/>
        <w:bottom w:val="none" w:sz="0" w:space="0" w:color="auto"/>
        <w:right w:val="none" w:sz="0" w:space="0" w:color="auto"/>
      </w:divBdr>
    </w:div>
    <w:div w:id="629748928">
      <w:bodyDiv w:val="1"/>
      <w:marLeft w:val="0"/>
      <w:marRight w:val="0"/>
      <w:marTop w:val="0"/>
      <w:marBottom w:val="0"/>
      <w:divBdr>
        <w:top w:val="none" w:sz="0" w:space="0" w:color="auto"/>
        <w:left w:val="none" w:sz="0" w:space="0" w:color="auto"/>
        <w:bottom w:val="none" w:sz="0" w:space="0" w:color="auto"/>
        <w:right w:val="none" w:sz="0" w:space="0" w:color="auto"/>
      </w:divBdr>
    </w:div>
    <w:div w:id="694037532">
      <w:bodyDiv w:val="1"/>
      <w:marLeft w:val="0"/>
      <w:marRight w:val="0"/>
      <w:marTop w:val="0"/>
      <w:marBottom w:val="0"/>
      <w:divBdr>
        <w:top w:val="none" w:sz="0" w:space="0" w:color="auto"/>
        <w:left w:val="none" w:sz="0" w:space="0" w:color="auto"/>
        <w:bottom w:val="none" w:sz="0" w:space="0" w:color="auto"/>
        <w:right w:val="none" w:sz="0" w:space="0" w:color="auto"/>
      </w:divBdr>
    </w:div>
    <w:div w:id="1007829790">
      <w:bodyDiv w:val="1"/>
      <w:marLeft w:val="0"/>
      <w:marRight w:val="0"/>
      <w:marTop w:val="0"/>
      <w:marBottom w:val="0"/>
      <w:divBdr>
        <w:top w:val="none" w:sz="0" w:space="0" w:color="auto"/>
        <w:left w:val="none" w:sz="0" w:space="0" w:color="auto"/>
        <w:bottom w:val="none" w:sz="0" w:space="0" w:color="auto"/>
        <w:right w:val="none" w:sz="0" w:space="0" w:color="auto"/>
      </w:divBdr>
    </w:div>
    <w:div w:id="1568224711">
      <w:bodyDiv w:val="1"/>
      <w:marLeft w:val="0"/>
      <w:marRight w:val="0"/>
      <w:marTop w:val="0"/>
      <w:marBottom w:val="0"/>
      <w:divBdr>
        <w:top w:val="none" w:sz="0" w:space="0" w:color="auto"/>
        <w:left w:val="none" w:sz="0" w:space="0" w:color="auto"/>
        <w:bottom w:val="none" w:sz="0" w:space="0" w:color="auto"/>
        <w:right w:val="none" w:sz="0" w:space="0" w:color="auto"/>
      </w:divBdr>
    </w:div>
    <w:div w:id="1830442609">
      <w:bodyDiv w:val="1"/>
      <w:marLeft w:val="0"/>
      <w:marRight w:val="0"/>
      <w:marTop w:val="0"/>
      <w:marBottom w:val="0"/>
      <w:divBdr>
        <w:top w:val="none" w:sz="0" w:space="0" w:color="auto"/>
        <w:left w:val="none" w:sz="0" w:space="0" w:color="auto"/>
        <w:bottom w:val="none" w:sz="0" w:space="0" w:color="auto"/>
        <w:right w:val="none" w:sz="0" w:space="0" w:color="auto"/>
      </w:divBdr>
    </w:div>
    <w:div w:id="188621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at.whatsapp.com/Dhq6aYOqkg0Cq0Zmd3TjRX" TargetMode="External"/><Relationship Id="rId18" Type="http://schemas.openxmlformats.org/officeDocument/2006/relationships/hyperlink" Target="https://chat.whatsapp.com/IHdAolN1MctIdQ9NRTlE9A"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hat.whatsapp.com/FpKUhYPA70gG2LJ4S7rZje" TargetMode="External"/><Relationship Id="rId17" Type="http://schemas.openxmlformats.org/officeDocument/2006/relationships/hyperlink" Target="https://chat.whatsapp.com/G8p196qrHI9K7yiRO5Ydk7" TargetMode="External"/><Relationship Id="rId2" Type="http://schemas.openxmlformats.org/officeDocument/2006/relationships/styles" Target="styles.xml"/><Relationship Id="rId16" Type="http://schemas.openxmlformats.org/officeDocument/2006/relationships/hyperlink" Target="https://chat.whatsapp.com/Dl0GUB1nFcv7pdYPjoaS6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hat.whatsapp.com/C1nJ5LWhqfu6odqN2KJFYu" TargetMode="External"/><Relationship Id="rId5" Type="http://schemas.openxmlformats.org/officeDocument/2006/relationships/webSettings" Target="webSettings.xml"/><Relationship Id="rId15" Type="http://schemas.openxmlformats.org/officeDocument/2006/relationships/hyperlink" Target="https://chat.whatsapp.com/HepCEF5LLxy9dApKph1RVf" TargetMode="External"/><Relationship Id="rId23" Type="http://schemas.openxmlformats.org/officeDocument/2006/relationships/theme" Target="theme/theme1.xml"/><Relationship Id="rId10" Type="http://schemas.openxmlformats.org/officeDocument/2006/relationships/hyperlink" Target="https://www.facebook.com/groups/368409263806653/"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hat.whatsapp.com/HVD0Lkm9UocKZOG6iapxJ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cpsworld.com" TargetMode="External"/><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Fcpsworld.com"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facebook.com/Fcps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6786</Words>
  <Characters>38681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Ijaz</dc:creator>
  <cp:lastModifiedBy>Abdullah Ijaz</cp:lastModifiedBy>
  <cp:revision>3</cp:revision>
  <dcterms:created xsi:type="dcterms:W3CDTF">2020-02-22T06:41:00Z</dcterms:created>
  <dcterms:modified xsi:type="dcterms:W3CDTF">2020-04-17T05:14:00Z</dcterms:modified>
</cp:coreProperties>
</file>