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702" w:rsidRPr="00DA1702" w:rsidRDefault="00DA1702" w:rsidP="00DA1702">
      <w:pPr>
        <w:rPr>
          <w:color w:val="1F497D" w:themeColor="text2"/>
        </w:rPr>
      </w:pPr>
      <w:r>
        <w:rPr>
          <w:noProof/>
        </w:rPr>
        <w:drawing>
          <wp:anchor distT="0" distB="0" distL="114300" distR="114300" simplePos="0" relativeHeight="251658240" behindDoc="0" locked="0" layoutInCell="1" allowOverlap="1" wp14:anchorId="7C564B6E" wp14:editId="1598A417">
            <wp:simplePos x="0" y="0"/>
            <wp:positionH relativeFrom="column">
              <wp:posOffset>1543685</wp:posOffset>
            </wp:positionH>
            <wp:positionV relativeFrom="paragraph">
              <wp:posOffset>0</wp:posOffset>
            </wp:positionV>
            <wp:extent cx="2859405" cy="1876425"/>
            <wp:effectExtent l="0" t="0" r="0" b="0"/>
            <wp:wrapSquare wrapText="left"/>
            <wp:docPr id="7" name="Picture 7"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5" cy="1876425"/>
                    </a:xfrm>
                    <a:prstGeom prst="rect">
                      <a:avLst/>
                    </a:prstGeom>
                    <a:noFill/>
                  </pic:spPr>
                </pic:pic>
              </a:graphicData>
            </a:graphic>
            <wp14:sizeRelH relativeFrom="page">
              <wp14:pctWidth>0</wp14:pctWidth>
            </wp14:sizeRelH>
            <wp14:sizeRelV relativeFrom="page">
              <wp14:pctHeight>0</wp14:pctHeight>
            </wp14:sizeRelV>
          </wp:anchor>
        </w:drawing>
      </w:r>
      <w:r w:rsidRPr="00DA1702">
        <w:rPr>
          <w:color w:val="1F497D" w:themeColor="text2"/>
        </w:rPr>
        <w:br w:type="textWrapping" w:clear="all"/>
      </w:r>
    </w:p>
    <w:p w:rsidR="00DA1702" w:rsidRPr="00DA1702" w:rsidRDefault="001D6758" w:rsidP="00DA1702">
      <w:pPr>
        <w:ind w:left="93"/>
        <w:rPr>
          <w:rFonts w:ascii="Arial" w:hAnsi="Arial" w:cs="Arial"/>
          <w:b/>
          <w:color w:val="FF0000"/>
          <w:sz w:val="40"/>
          <w:szCs w:val="40"/>
          <w:u w:val="single"/>
        </w:rPr>
      </w:pPr>
      <w:proofErr w:type="spellStart"/>
      <w:r>
        <w:rPr>
          <w:rFonts w:ascii="Arial" w:hAnsi="Arial" w:cs="Arial"/>
          <w:b/>
          <w:color w:val="FF0000"/>
          <w:sz w:val="40"/>
          <w:szCs w:val="40"/>
          <w:u w:val="single"/>
        </w:rPr>
        <w:t>GoldStandard</w:t>
      </w:r>
      <w:proofErr w:type="spellEnd"/>
      <w:r>
        <w:rPr>
          <w:rFonts w:ascii="Arial" w:hAnsi="Arial" w:cs="Arial"/>
          <w:b/>
          <w:color w:val="FF0000"/>
          <w:sz w:val="40"/>
          <w:szCs w:val="40"/>
          <w:u w:val="single"/>
        </w:rPr>
        <w:t xml:space="preserve"> FCPS:</w:t>
      </w:r>
      <w:bookmarkStart w:id="0" w:name="_GoBack"/>
      <w:bookmarkEnd w:id="0"/>
    </w:p>
    <w:p w:rsidR="00DA1702" w:rsidRPr="00DA1702" w:rsidRDefault="00DA1702" w:rsidP="00DA1702">
      <w:pPr>
        <w:tabs>
          <w:tab w:val="left" w:pos="5740"/>
        </w:tabs>
        <w:ind w:left="93"/>
        <w:jc w:val="center"/>
        <w:rPr>
          <w:rFonts w:ascii="Calibri" w:eastAsia="Times New Roman" w:hAnsi="Calibri" w:cs="Calibri"/>
          <w:b/>
          <w:bCs/>
          <w:color w:val="F79646" w:themeColor="accent6"/>
          <w:sz w:val="60"/>
          <w:szCs w:val="60"/>
          <w:u w:val="single"/>
        </w:rPr>
      </w:pPr>
      <w:r w:rsidRPr="00DA1702">
        <w:rPr>
          <w:rFonts w:ascii="Calibri" w:eastAsia="Times New Roman" w:hAnsi="Calibri" w:cs="Calibri"/>
          <w:b/>
          <w:bCs/>
          <w:color w:val="F79646" w:themeColor="accent6"/>
          <w:sz w:val="60"/>
          <w:szCs w:val="60"/>
          <w:u w:val="single"/>
        </w:rPr>
        <w:t>Surgery &amp; Allied</w:t>
      </w:r>
    </w:p>
    <w:p w:rsidR="00DA1702" w:rsidRPr="00DA1702" w:rsidRDefault="00DA1702" w:rsidP="00DA1702">
      <w:pPr>
        <w:tabs>
          <w:tab w:val="left" w:pos="5740"/>
        </w:tabs>
        <w:ind w:left="93"/>
        <w:jc w:val="center"/>
        <w:rPr>
          <w:b/>
          <w:color w:val="7030A0"/>
          <w:sz w:val="88"/>
          <w:szCs w:val="88"/>
          <w:u w:val="single"/>
        </w:rPr>
      </w:pPr>
      <w:r w:rsidRPr="00DA1702">
        <w:rPr>
          <w:rFonts w:ascii="Calibri" w:eastAsia="Times New Roman" w:hAnsi="Calibri" w:cs="Calibri"/>
          <w:b/>
          <w:bCs/>
          <w:color w:val="F79646" w:themeColor="accent6"/>
          <w:sz w:val="60"/>
          <w:szCs w:val="60"/>
          <w:u w:val="single"/>
        </w:rPr>
        <w:t>20th November 2019 Night</w:t>
      </w:r>
      <w:r w:rsidRPr="00DA1702">
        <w:rPr>
          <w:b/>
          <w:color w:val="F79646" w:themeColor="accent6"/>
          <w:sz w:val="88"/>
          <w:szCs w:val="88"/>
          <w:u w:val="single"/>
        </w:rPr>
        <w:t xml:space="preserve"> </w:t>
      </w:r>
      <w:r>
        <w:rPr>
          <w:noProof/>
          <w:color w:val="7030A0"/>
          <w:sz w:val="88"/>
          <w:szCs w:val="88"/>
        </w:rPr>
        <w:drawing>
          <wp:inline distT="0" distB="0" distL="0" distR="0" wp14:anchorId="6AE01648" wp14:editId="31C3BC85">
            <wp:extent cx="4693285" cy="2035175"/>
            <wp:effectExtent l="0" t="0" r="0" b="3175"/>
            <wp:docPr id="6" name="Picture 6" descr="detail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ails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3285" cy="2035175"/>
                    </a:xfrm>
                    <a:prstGeom prst="rect">
                      <a:avLst/>
                    </a:prstGeom>
                    <a:noFill/>
                    <a:ln>
                      <a:noFill/>
                    </a:ln>
                  </pic:spPr>
                </pic:pic>
              </a:graphicData>
            </a:graphic>
          </wp:inline>
        </w:drawing>
      </w:r>
    </w:p>
    <w:p w:rsidR="004D4A4A" w:rsidRDefault="00DA1702" w:rsidP="00DA1702">
      <w:pPr>
        <w:tabs>
          <w:tab w:val="left" w:pos="625"/>
          <w:tab w:val="left" w:pos="3192"/>
          <w:tab w:val="left" w:pos="5354"/>
        </w:tabs>
        <w:spacing w:after="0" w:line="240" w:lineRule="auto"/>
        <w:ind w:left="93"/>
        <w:rPr>
          <w:rFonts w:ascii="Calibri" w:eastAsia="Times New Roman" w:hAnsi="Calibri" w:cs="Calibri"/>
          <w:b/>
          <w:bCs/>
          <w:color w:val="1F497D" w:themeColor="text2"/>
          <w:sz w:val="24"/>
          <w:szCs w:val="24"/>
        </w:rPr>
      </w:pPr>
      <w:r>
        <w:rPr>
          <w:rFonts w:ascii="Calibri" w:eastAsia="Times New Roman" w:hAnsi="Calibri" w:cs="Calibri"/>
          <w:b/>
          <w:bCs/>
          <w:color w:val="1F497D" w:themeColor="text2"/>
          <w:sz w:val="24"/>
          <w:szCs w:val="24"/>
        </w:rPr>
        <w:br/>
      </w:r>
      <w:r>
        <w:rPr>
          <w:rFonts w:ascii="Calibri" w:eastAsia="Times New Roman" w:hAnsi="Calibri" w:cs="Calibri"/>
          <w:b/>
          <w:bCs/>
          <w:color w:val="1F497D" w:themeColor="text2"/>
          <w:sz w:val="24"/>
          <w:szCs w:val="24"/>
        </w:rPr>
        <w:br/>
      </w:r>
    </w:p>
    <w:p w:rsidR="004D4A4A" w:rsidRPr="004D4A4A" w:rsidRDefault="004D4A4A" w:rsidP="004D4A4A">
      <w:pPr>
        <w:tabs>
          <w:tab w:val="left" w:pos="1690"/>
        </w:tabs>
        <w:rPr>
          <w:rFonts w:ascii="Calibri" w:eastAsia="Times New Roman" w:hAnsi="Calibri" w:cs="Calibri"/>
          <w:sz w:val="24"/>
          <w:szCs w:val="24"/>
        </w:rPr>
      </w:pPr>
      <w:r>
        <w:rPr>
          <w:rFonts w:ascii="Calibri" w:eastAsia="Times New Roman" w:hAnsi="Calibri" w:cs="Calibri"/>
          <w:sz w:val="24"/>
          <w:szCs w:val="24"/>
        </w:rPr>
        <w:tab/>
      </w:r>
    </w:p>
    <w:p w:rsidR="00DA1702" w:rsidRDefault="00DA1702" w:rsidP="00DA1702">
      <w:pPr>
        <w:tabs>
          <w:tab w:val="left" w:pos="625"/>
          <w:tab w:val="left" w:pos="3192"/>
          <w:tab w:val="left" w:pos="5354"/>
        </w:tabs>
        <w:spacing w:after="0" w:line="240" w:lineRule="auto"/>
        <w:ind w:left="93"/>
        <w:rPr>
          <w:rFonts w:ascii="Calibri" w:eastAsia="Times New Roman" w:hAnsi="Calibri" w:cs="Calibri"/>
          <w:b/>
          <w:bCs/>
          <w:color w:val="C0504D" w:themeColor="accent2"/>
          <w:sz w:val="24"/>
          <w:szCs w:val="24"/>
        </w:rPr>
      </w:pPr>
      <w:r>
        <w:rPr>
          <w:rFonts w:ascii="Calibri" w:eastAsia="Times New Roman" w:hAnsi="Calibri" w:cs="Calibri"/>
          <w:b/>
          <w:bCs/>
          <w:color w:val="1F497D" w:themeColor="text2"/>
          <w:sz w:val="24"/>
          <w:szCs w:val="24"/>
        </w:rPr>
        <w:lastRenderedPageBreak/>
        <w:br/>
      </w:r>
      <w:r>
        <w:rPr>
          <w:rFonts w:ascii="Calibri" w:eastAsia="Times New Roman" w:hAnsi="Calibri" w:cs="Calibri"/>
          <w:b/>
          <w:bCs/>
          <w:color w:val="F79646" w:themeColor="accent6"/>
          <w:sz w:val="24"/>
          <w:szCs w:val="24"/>
        </w:rPr>
        <w:br/>
      </w:r>
      <w:r w:rsidRPr="006475A3">
        <w:rPr>
          <w:rFonts w:ascii="Calibri" w:eastAsia="Times New Roman" w:hAnsi="Calibri" w:cs="Calibri"/>
          <w:b/>
          <w:bCs/>
          <w:color w:val="C0504D" w:themeColor="accent2"/>
          <w:sz w:val="24"/>
          <w:szCs w:val="24"/>
        </w:rPr>
        <w:t xml:space="preserve">(Errors and omissions </w:t>
      </w:r>
      <w:proofErr w:type="gramStart"/>
      <w:r w:rsidRPr="006475A3">
        <w:rPr>
          <w:rFonts w:ascii="Calibri" w:eastAsia="Times New Roman" w:hAnsi="Calibri" w:cs="Calibri"/>
          <w:b/>
          <w:bCs/>
          <w:color w:val="C0504D" w:themeColor="accent2"/>
          <w:sz w:val="24"/>
          <w:szCs w:val="24"/>
        </w:rPr>
        <w:t>excepted</w:t>
      </w:r>
      <w:proofErr w:type="gramEnd"/>
      <w:r w:rsidRPr="006475A3">
        <w:rPr>
          <w:rFonts w:ascii="Calibri" w:eastAsia="Times New Roman" w:hAnsi="Calibri" w:cs="Calibri"/>
          <w:b/>
          <w:bCs/>
          <w:color w:val="C0504D" w:themeColor="accent2"/>
          <w:sz w:val="24"/>
          <w:szCs w:val="24"/>
        </w:rPr>
        <w:t>)</w:t>
      </w:r>
    </w:p>
    <w:p w:rsidR="00DA1702" w:rsidRPr="006475A3" w:rsidRDefault="00DA1702" w:rsidP="00DA1702">
      <w:pPr>
        <w:tabs>
          <w:tab w:val="left" w:pos="625"/>
          <w:tab w:val="left" w:pos="3192"/>
          <w:tab w:val="left" w:pos="5354"/>
        </w:tabs>
        <w:spacing w:after="0" w:line="240" w:lineRule="auto"/>
        <w:ind w:left="93"/>
        <w:rPr>
          <w:rFonts w:ascii="Calibri" w:eastAsia="Times New Roman" w:hAnsi="Calibri" w:cs="Calibri"/>
          <w:b/>
          <w:bCs/>
          <w:color w:val="92D050"/>
          <w:sz w:val="24"/>
          <w:szCs w:val="24"/>
        </w:rPr>
      </w:pPr>
      <w:r>
        <w:rPr>
          <w:rFonts w:ascii="Calibri" w:eastAsia="Times New Roman" w:hAnsi="Calibri" w:cs="Calibri"/>
          <w:b/>
          <w:bCs/>
          <w:color w:val="C0504D" w:themeColor="accent2"/>
          <w:sz w:val="24"/>
          <w:szCs w:val="24"/>
        </w:rPr>
        <w:t>Cram Statements</w:t>
      </w:r>
    </w:p>
    <w:p w:rsidR="00DA1702" w:rsidRDefault="00DA1702" w:rsidP="00DA1702">
      <w:pPr>
        <w:pStyle w:val="ListParagraph"/>
        <w:tabs>
          <w:tab w:val="left" w:pos="2402"/>
          <w:tab w:val="left" w:pos="5536"/>
        </w:tabs>
        <w:spacing w:after="0" w:line="240" w:lineRule="auto"/>
        <w:ind w:left="813"/>
        <w:rPr>
          <w:rFonts w:ascii="Calibri" w:eastAsia="Times New Roman" w:hAnsi="Calibri" w:cs="Calibri"/>
          <w:b/>
          <w:bCs/>
          <w:color w:val="1F497D" w:themeColor="text2"/>
          <w:sz w:val="24"/>
          <w:szCs w:val="24"/>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Pellagra is caused by deficiency of which vitamin?------&gt;Niacin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Pellagra is a disease caused by a lack of the vitamin niacin (vitamin B3)</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absorption of glucose in kidneys occurs through ------&gt;Secondary active transport</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The process of renal glucose reabsorption is mediated by active (sodium-coupled glucose </w:t>
      </w:r>
      <w:proofErr w:type="spellStart"/>
      <w:r w:rsidRPr="00DA1702">
        <w:rPr>
          <w:rFonts w:ascii="Calibri" w:eastAsia="Times New Roman" w:hAnsi="Calibri" w:cs="Calibri"/>
          <w:color w:val="222222"/>
          <w:sz w:val="20"/>
          <w:szCs w:val="20"/>
        </w:rPr>
        <w:t>cotransporters</w:t>
      </w:r>
      <w:proofErr w:type="spellEnd"/>
      <w:r w:rsidRPr="00DA1702">
        <w:rPr>
          <w:rFonts w:ascii="Calibri" w:eastAsia="Times New Roman" w:hAnsi="Calibri" w:cs="Calibri"/>
          <w:color w:val="222222"/>
          <w:sz w:val="20"/>
          <w:szCs w:val="20"/>
        </w:rPr>
        <w:t>) and passive (glucose transporters) transporters.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antiseptic used to clean the floor after surgery of a HIV ------&gt;1% hypochlorite</w:t>
      </w:r>
      <w:r w:rsidRPr="00DA1702">
        <w:rPr>
          <w:rFonts w:ascii="Calibri" w:eastAsia="Times New Roman" w:hAnsi="Calibri" w:cs="Calibri"/>
          <w:b/>
          <w:bCs/>
          <w:color w:val="1F497D" w:themeColor="text2"/>
          <w:sz w:val="24"/>
          <w:szCs w:val="24"/>
        </w:rPr>
        <w:br/>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Laboratory studies have demonstrated the factors that enable bleach to kill HIV in a controlled setting. In most cases, undiluted (or full-strength) </w:t>
      </w:r>
      <w:proofErr w:type="gramStart"/>
      <w:r w:rsidRPr="00DA1702">
        <w:rPr>
          <w:rFonts w:ascii="Calibri" w:eastAsia="Times New Roman" w:hAnsi="Calibri" w:cs="Calibri"/>
          <w:color w:val="000000"/>
          <w:sz w:val="20"/>
          <w:szCs w:val="20"/>
        </w:rPr>
        <w:t>bleach(</w:t>
      </w:r>
      <w:proofErr w:type="gramEnd"/>
      <w:r w:rsidRPr="00DA1702">
        <w:rPr>
          <w:rFonts w:ascii="Calibri" w:eastAsia="Times New Roman" w:hAnsi="Calibri" w:cs="Calibri"/>
          <w:color w:val="000000"/>
          <w:sz w:val="20"/>
          <w:szCs w:val="20"/>
        </w:rPr>
        <w:t>hypochlorite) is more effective at killing HIV in syringes than diluted bleach.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boundaries of Posterior triangle of the neck?------&gt;Covered by investing layer of deep cervical fascia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Anterior – posterior border of the sternocleidomastoid.</w:t>
      </w:r>
      <w:r w:rsidRPr="00DA1702">
        <w:rPr>
          <w:rFonts w:ascii="Calibri" w:eastAsia="Times New Roman" w:hAnsi="Calibri" w:cs="Calibri"/>
          <w:color w:val="222222"/>
          <w:sz w:val="20"/>
          <w:szCs w:val="20"/>
        </w:rPr>
        <w:br/>
        <w:t>Posterior – anterior border of the trapezius muscle.</w:t>
      </w:r>
      <w:r w:rsidRPr="00DA1702">
        <w:rPr>
          <w:rFonts w:ascii="Calibri" w:eastAsia="Times New Roman" w:hAnsi="Calibri" w:cs="Calibri"/>
          <w:color w:val="222222"/>
          <w:sz w:val="20"/>
          <w:szCs w:val="20"/>
        </w:rPr>
        <w:br/>
        <w:t>Inferior – middle 1/3 of the clavicle.</w:t>
      </w:r>
      <w:r w:rsidRPr="00DA1702">
        <w:rPr>
          <w:rFonts w:ascii="Calibri" w:eastAsia="Times New Roman" w:hAnsi="Calibri" w:cs="Calibri"/>
          <w:color w:val="222222"/>
          <w:sz w:val="20"/>
          <w:szCs w:val="20"/>
        </w:rPr>
        <w:br/>
        <w:t xml:space="preserve">The posterior triangle of the neck is covered by the investing layer of fascia, and the floor is formed by the </w:t>
      </w:r>
      <w:proofErr w:type="spellStart"/>
      <w:r w:rsidRPr="00DA1702">
        <w:rPr>
          <w:rFonts w:ascii="Calibri" w:eastAsia="Times New Roman" w:hAnsi="Calibri" w:cs="Calibri"/>
          <w:color w:val="222222"/>
          <w:sz w:val="20"/>
          <w:szCs w:val="20"/>
        </w:rPr>
        <w:t>prevertebral</w:t>
      </w:r>
      <w:proofErr w:type="spellEnd"/>
      <w:r w:rsidRPr="00DA1702">
        <w:rPr>
          <w:rFonts w:ascii="Calibri" w:eastAsia="Times New Roman" w:hAnsi="Calibri" w:cs="Calibri"/>
          <w:color w:val="222222"/>
          <w:sz w:val="20"/>
          <w:szCs w:val="20"/>
        </w:rPr>
        <w:t xml:space="preserve"> fascia (see </w:t>
      </w:r>
      <w:proofErr w:type="spellStart"/>
      <w:r w:rsidRPr="00DA1702">
        <w:rPr>
          <w:rFonts w:ascii="Calibri" w:eastAsia="Times New Roman" w:hAnsi="Calibri" w:cs="Calibri"/>
          <w:color w:val="222222"/>
          <w:sz w:val="20"/>
          <w:szCs w:val="20"/>
        </w:rPr>
        <w:t>fascial</w:t>
      </w:r>
      <w:proofErr w:type="spellEnd"/>
      <w:r w:rsidRPr="00DA1702">
        <w:rPr>
          <w:rFonts w:ascii="Calibri" w:eastAsia="Times New Roman" w:hAnsi="Calibri" w:cs="Calibri"/>
          <w:color w:val="222222"/>
          <w:sz w:val="20"/>
          <w:szCs w:val="20"/>
        </w:rPr>
        <w:t xml:space="preserve"> layers of the neck).</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breast lesion occurs bilaterally?------&gt;Lobular carcinoma</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Thirty-six percent of the patients with bilateral disease had lobular cancer in at least one breast.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childhood tumor with gene amplification?------&gt;</w:t>
      </w:r>
      <w:proofErr w:type="spellStart"/>
      <w:r w:rsidRPr="00DA1702">
        <w:rPr>
          <w:rFonts w:ascii="Calibri" w:eastAsia="Times New Roman" w:hAnsi="Calibri" w:cs="Calibri"/>
          <w:b/>
          <w:bCs/>
          <w:color w:val="1F497D" w:themeColor="text2"/>
          <w:sz w:val="24"/>
          <w:szCs w:val="24"/>
        </w:rPr>
        <w:t>Neuroblastoma</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spellStart"/>
      <w:r w:rsidRPr="00DA1702">
        <w:rPr>
          <w:rFonts w:ascii="Calibri" w:eastAsia="Times New Roman" w:hAnsi="Calibri" w:cs="Calibri"/>
          <w:color w:val="222222"/>
          <w:sz w:val="20"/>
          <w:szCs w:val="20"/>
        </w:rPr>
        <w:t>Neuroblastoma</w:t>
      </w:r>
      <w:proofErr w:type="spellEnd"/>
      <w:r w:rsidRPr="00DA1702">
        <w:rPr>
          <w:rFonts w:ascii="Calibri" w:eastAsia="Times New Roman" w:hAnsi="Calibri" w:cs="Calibri"/>
          <w:color w:val="222222"/>
          <w:sz w:val="20"/>
          <w:szCs w:val="20"/>
        </w:rPr>
        <w:t> is the second most common solid tumor occurring in children. Amplification of the MYCN oncogene is associated with poor prognosis.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cystic swelling  between labia </w:t>
      </w:r>
      <w:proofErr w:type="spellStart"/>
      <w:r w:rsidRPr="00DA1702">
        <w:rPr>
          <w:rFonts w:ascii="Calibri" w:eastAsia="Times New Roman" w:hAnsi="Calibri" w:cs="Calibri"/>
          <w:b/>
          <w:bCs/>
          <w:color w:val="1F497D" w:themeColor="text2"/>
          <w:sz w:val="24"/>
          <w:szCs w:val="24"/>
        </w:rPr>
        <w:t>majora</w:t>
      </w:r>
      <w:proofErr w:type="spellEnd"/>
      <w:r w:rsidRPr="00DA1702">
        <w:rPr>
          <w:rFonts w:ascii="Calibri" w:eastAsia="Times New Roman" w:hAnsi="Calibri" w:cs="Calibri"/>
          <w:b/>
          <w:bCs/>
          <w:color w:val="1F497D" w:themeColor="text2"/>
          <w:sz w:val="24"/>
          <w:szCs w:val="24"/>
        </w:rPr>
        <w:t xml:space="preserve"> and </w:t>
      </w:r>
      <w:proofErr w:type="spellStart"/>
      <w:r w:rsidRPr="00DA1702">
        <w:rPr>
          <w:rFonts w:ascii="Calibri" w:eastAsia="Times New Roman" w:hAnsi="Calibri" w:cs="Calibri"/>
          <w:b/>
          <w:bCs/>
          <w:color w:val="1F497D" w:themeColor="text2"/>
          <w:sz w:val="24"/>
          <w:szCs w:val="24"/>
        </w:rPr>
        <w:t>minora</w:t>
      </w:r>
      <w:proofErr w:type="spellEnd"/>
      <w:r w:rsidRPr="00DA1702">
        <w:rPr>
          <w:rFonts w:ascii="Calibri" w:eastAsia="Times New Roman" w:hAnsi="Calibri" w:cs="Calibri"/>
          <w:b/>
          <w:bCs/>
          <w:color w:val="1F497D" w:themeColor="text2"/>
          <w:sz w:val="24"/>
          <w:szCs w:val="24"/>
        </w:rPr>
        <w:t xml:space="preserve"> arises from------&gt;Greater vestibular gland</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w:t>
      </w:r>
      <w:proofErr w:type="spellStart"/>
      <w:r w:rsidRPr="00DA1702">
        <w:rPr>
          <w:rFonts w:ascii="Calibri" w:eastAsia="Times New Roman" w:hAnsi="Calibri" w:cs="Calibri"/>
          <w:color w:val="222222"/>
          <w:sz w:val="20"/>
          <w:szCs w:val="20"/>
        </w:rPr>
        <w:t>Bartholin's</w:t>
      </w:r>
      <w:proofErr w:type="spellEnd"/>
      <w:proofErr w:type="gramStart"/>
      <w:r w:rsidRPr="00DA1702">
        <w:rPr>
          <w:rFonts w:ascii="Calibri" w:eastAsia="Times New Roman" w:hAnsi="Calibri" w:cs="Calibri"/>
          <w:color w:val="222222"/>
          <w:sz w:val="20"/>
          <w:szCs w:val="20"/>
        </w:rPr>
        <w:t>  glands</w:t>
      </w:r>
      <w:proofErr w:type="gramEnd"/>
      <w:r w:rsidRPr="00DA1702">
        <w:rPr>
          <w:rFonts w:ascii="Calibri" w:eastAsia="Times New Roman" w:hAnsi="Calibri" w:cs="Calibri"/>
          <w:color w:val="222222"/>
          <w:sz w:val="20"/>
          <w:szCs w:val="20"/>
        </w:rPr>
        <w:t> are located on each side of the vaginal opening. These glands secrete fluid that helps lubricate the vagina. Sometimes the openings of these glands become obstructed, causing fluid to back up into the gland. The result is relatively painless swelling called a </w:t>
      </w:r>
      <w:proofErr w:type="spellStart"/>
      <w:r w:rsidRPr="00DA1702">
        <w:rPr>
          <w:rFonts w:ascii="Calibri" w:eastAsia="Times New Roman" w:hAnsi="Calibri" w:cs="Calibri"/>
          <w:color w:val="222222"/>
          <w:sz w:val="20"/>
          <w:szCs w:val="20"/>
        </w:rPr>
        <w:t>Bartholin's</w:t>
      </w:r>
      <w:proofErr w:type="spellEnd"/>
      <w:r w:rsidRPr="00DA1702">
        <w:rPr>
          <w:rFonts w:ascii="Calibri" w:eastAsia="Times New Roman" w:hAnsi="Calibri" w:cs="Calibri"/>
          <w:color w:val="222222"/>
          <w:sz w:val="20"/>
          <w:szCs w:val="20"/>
        </w:rPr>
        <w:t> cyst.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factor 8best source is?------&gt;Cryoprecipitate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lastRenderedPageBreak/>
        <w:t xml:space="preserve">Cryoprecipitate is rich is factor VIII, von </w:t>
      </w:r>
      <w:proofErr w:type="spellStart"/>
      <w:r w:rsidRPr="00DA1702">
        <w:rPr>
          <w:rFonts w:ascii="Calibri" w:eastAsia="Times New Roman" w:hAnsi="Calibri" w:cs="Calibri"/>
          <w:color w:val="222222"/>
          <w:sz w:val="20"/>
          <w:szCs w:val="20"/>
        </w:rPr>
        <w:t>Willebrand</w:t>
      </w:r>
      <w:proofErr w:type="spellEnd"/>
      <w:r w:rsidRPr="00DA1702">
        <w:rPr>
          <w:rFonts w:ascii="Calibri" w:eastAsia="Times New Roman" w:hAnsi="Calibri" w:cs="Calibri"/>
          <w:color w:val="222222"/>
          <w:sz w:val="20"/>
          <w:szCs w:val="20"/>
        </w:rPr>
        <w:t xml:space="preserve"> factor, factor XIII, and </w:t>
      </w:r>
      <w:proofErr w:type="spellStart"/>
      <w:r w:rsidRPr="00DA1702">
        <w:rPr>
          <w:rFonts w:ascii="Calibri" w:eastAsia="Times New Roman" w:hAnsi="Calibri" w:cs="Calibri"/>
          <w:color w:val="222222"/>
          <w:sz w:val="20"/>
          <w:szCs w:val="20"/>
        </w:rPr>
        <w:t>fibronectin</w:t>
      </w:r>
      <w:proofErr w:type="spellEnd"/>
      <w:r w:rsidRPr="00DA1702">
        <w:rPr>
          <w:rFonts w:ascii="Calibri" w:eastAsia="Times New Roman" w:hAnsi="Calibri" w:cs="Calibri"/>
          <w:color w:val="222222"/>
          <w:sz w:val="20"/>
          <w:szCs w:val="20"/>
        </w:rPr>
        <w:t xml:space="preserve">. Most importantly, it is the only blood component that contains concentrated fibrinogen and thus the main indication for use is in treatment of coagulopathy due to </w:t>
      </w:r>
      <w:proofErr w:type="spellStart"/>
      <w:r w:rsidRPr="00DA1702">
        <w:rPr>
          <w:rFonts w:ascii="Calibri" w:eastAsia="Times New Roman" w:hAnsi="Calibri" w:cs="Calibri"/>
          <w:color w:val="222222"/>
          <w:sz w:val="20"/>
          <w:szCs w:val="20"/>
        </w:rPr>
        <w:t>hypofibrinogenemia</w:t>
      </w:r>
      <w:proofErr w:type="spellEnd"/>
      <w:r w:rsidRPr="00DA1702">
        <w:rPr>
          <w:rFonts w:ascii="Calibri" w:eastAsia="Times New Roman" w:hAnsi="Calibri" w:cs="Calibri"/>
          <w:color w:val="222222"/>
          <w:sz w:val="20"/>
          <w:szCs w:val="20"/>
        </w:rPr>
        <w: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hormone stimulates release of FSH and LH?------&gt;</w:t>
      </w:r>
      <w:proofErr w:type="spellStart"/>
      <w:r w:rsidRPr="00DA1702">
        <w:rPr>
          <w:rFonts w:ascii="Calibri" w:eastAsia="Times New Roman" w:hAnsi="Calibri" w:cs="Calibri"/>
          <w:b/>
          <w:bCs/>
          <w:color w:val="1F497D" w:themeColor="text2"/>
          <w:sz w:val="24"/>
          <w:szCs w:val="24"/>
        </w:rPr>
        <w:t>GnRH</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Gonadotropin-Releasing Hormone.</w:t>
      </w:r>
      <w:proofErr w:type="gramEnd"/>
      <w:r w:rsidRPr="00DA1702">
        <w:rPr>
          <w:rFonts w:ascii="Calibri" w:eastAsia="Times New Roman" w:hAnsi="Calibri" w:cs="Calibri"/>
          <w:color w:val="222222"/>
          <w:sz w:val="20"/>
          <w:szCs w:val="20"/>
        </w:rPr>
        <w:t> Gonadotropin-releasing hormone (</w:t>
      </w:r>
      <w:proofErr w:type="spellStart"/>
      <w:r w:rsidRPr="00DA1702">
        <w:rPr>
          <w:rFonts w:ascii="Calibri" w:eastAsia="Times New Roman" w:hAnsi="Calibri" w:cs="Calibri"/>
          <w:color w:val="222222"/>
          <w:sz w:val="20"/>
          <w:szCs w:val="20"/>
        </w:rPr>
        <w:t>GnRH</w:t>
      </w:r>
      <w:proofErr w:type="spellEnd"/>
      <w:r w:rsidRPr="00DA1702">
        <w:rPr>
          <w:rFonts w:ascii="Calibri" w:eastAsia="Times New Roman" w:hAnsi="Calibri" w:cs="Calibri"/>
          <w:color w:val="222222"/>
          <w:sz w:val="20"/>
          <w:szCs w:val="20"/>
        </w:rPr>
        <w:t xml:space="preserve">) is a </w:t>
      </w:r>
      <w:proofErr w:type="spellStart"/>
      <w:r w:rsidRPr="00DA1702">
        <w:rPr>
          <w:rFonts w:ascii="Calibri" w:eastAsia="Times New Roman" w:hAnsi="Calibri" w:cs="Calibri"/>
          <w:color w:val="222222"/>
          <w:sz w:val="20"/>
          <w:szCs w:val="20"/>
        </w:rPr>
        <w:t>decapeptide</w:t>
      </w:r>
      <w:proofErr w:type="spellEnd"/>
      <w:r w:rsidRPr="00DA1702">
        <w:rPr>
          <w:rFonts w:ascii="Calibri" w:eastAsia="Times New Roman" w:hAnsi="Calibri" w:cs="Calibri"/>
          <w:color w:val="222222"/>
          <w:sz w:val="20"/>
          <w:szCs w:val="20"/>
        </w:rPr>
        <w:t xml:space="preserve"> secreted by hypothalamic neurons, which stimulates the synthesis and secretion of both luteinizing hormone (LH) and follicle-stimulating hormone (FSH) by pituitary </w:t>
      </w:r>
      <w:proofErr w:type="spellStart"/>
      <w:r w:rsidRPr="00DA1702">
        <w:rPr>
          <w:rFonts w:ascii="Calibri" w:eastAsia="Times New Roman" w:hAnsi="Calibri" w:cs="Calibri"/>
          <w:color w:val="222222"/>
          <w:sz w:val="20"/>
          <w:szCs w:val="20"/>
        </w:rPr>
        <w:t>gonadotrope</w:t>
      </w:r>
      <w:proofErr w:type="spellEnd"/>
      <w:r w:rsidRPr="00DA1702">
        <w:rPr>
          <w:rFonts w:ascii="Calibri" w:eastAsia="Times New Roman" w:hAnsi="Calibri" w:cs="Calibri"/>
          <w:color w:val="222222"/>
          <w:sz w:val="20"/>
          <w:szCs w:val="20"/>
        </w:rPr>
        <w:t xml:space="preserve"> cells.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Least amount of minerals </w:t>
      </w:r>
      <w:proofErr w:type="gramStart"/>
      <w:r w:rsidRPr="00DA1702">
        <w:rPr>
          <w:rFonts w:ascii="Calibri" w:eastAsia="Times New Roman" w:hAnsi="Calibri" w:cs="Calibri"/>
          <w:b/>
          <w:bCs/>
          <w:color w:val="1F497D" w:themeColor="text2"/>
          <w:sz w:val="24"/>
          <w:szCs w:val="24"/>
        </w:rPr>
        <w:t>are</w:t>
      </w:r>
      <w:proofErr w:type="gramEnd"/>
      <w:r w:rsidRPr="00DA1702">
        <w:rPr>
          <w:rFonts w:ascii="Calibri" w:eastAsia="Times New Roman" w:hAnsi="Calibri" w:cs="Calibri"/>
          <w:b/>
          <w:bCs/>
          <w:color w:val="1F497D" w:themeColor="text2"/>
          <w:sz w:val="24"/>
          <w:szCs w:val="24"/>
        </w:rPr>
        <w:t xml:space="preserve"> found</w:t>
      </w:r>
      <w:r w:rsidRPr="00DA1702">
        <w:rPr>
          <w:rFonts w:ascii="Calibri" w:eastAsia="Times New Roman" w:hAnsi="Calibri" w:cs="Calibri"/>
          <w:b/>
          <w:bCs/>
          <w:color w:val="1F497D" w:themeColor="text2"/>
          <w:sz w:val="24"/>
          <w:szCs w:val="24"/>
        </w:rPr>
        <w:br/>
        <w:t xml:space="preserve">in? </w:t>
      </w:r>
      <w:r w:rsidRPr="00DA1702">
        <w:rPr>
          <w:rFonts w:ascii="Calibri" w:eastAsia="Times New Roman" w:hAnsi="Calibri" w:cs="Calibri"/>
          <w:b/>
          <w:bCs/>
          <w:color w:val="1F497D" w:themeColor="text2"/>
          <w:sz w:val="24"/>
          <w:szCs w:val="24"/>
        </w:rPr>
        <w:br/>
        <w:t>------&gt;Tubers</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Tubers are less rich in minerals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least</w:t>
      </w:r>
      <w:proofErr w:type="gramEnd"/>
      <w:r w:rsidRPr="00DA1702">
        <w:rPr>
          <w:rFonts w:ascii="Calibri" w:eastAsia="Times New Roman" w:hAnsi="Calibri" w:cs="Calibri"/>
          <w:b/>
          <w:bCs/>
          <w:color w:val="1F497D" w:themeColor="text2"/>
          <w:sz w:val="24"/>
          <w:szCs w:val="24"/>
        </w:rPr>
        <w:t xml:space="preserve"> infarcted in arterial supply blockage?</w:t>
      </w:r>
      <w:r w:rsidRPr="00DA1702">
        <w:rPr>
          <w:rFonts w:ascii="Calibri" w:eastAsia="Times New Roman" w:hAnsi="Calibri" w:cs="Calibri"/>
          <w:b/>
          <w:bCs/>
          <w:color w:val="1F497D" w:themeColor="text2"/>
          <w:sz w:val="24"/>
          <w:szCs w:val="24"/>
        </w:rPr>
        <w:br/>
        <w:t>------&gt;Liver</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The reduction of arterial blood flow will not damage significantly the liver due to its dual blood supply from hepatic artery and portal vein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Lymphatic drainage of labia </w:t>
      </w:r>
      <w:proofErr w:type="spellStart"/>
      <w:r w:rsidRPr="00DA1702">
        <w:rPr>
          <w:rFonts w:ascii="Calibri" w:eastAsia="Times New Roman" w:hAnsi="Calibri" w:cs="Calibri"/>
          <w:b/>
          <w:bCs/>
          <w:color w:val="1F497D" w:themeColor="text2"/>
          <w:sz w:val="24"/>
          <w:szCs w:val="24"/>
        </w:rPr>
        <w:t>majora</w:t>
      </w:r>
      <w:proofErr w:type="spellEnd"/>
      <w:r w:rsidRPr="00DA1702">
        <w:rPr>
          <w:rFonts w:ascii="Calibri" w:eastAsia="Times New Roman" w:hAnsi="Calibri" w:cs="Calibri"/>
          <w:b/>
          <w:bCs/>
          <w:color w:val="1F497D" w:themeColor="text2"/>
          <w:sz w:val="24"/>
          <w:szCs w:val="24"/>
        </w:rPr>
        <w:t>------&gt;Superficial inguinal nodes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Lymphatic drainage occurs through two systems: one superficial and one deep within the subcutaneous tissue primarily draining into the inguinal nodes.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membranous labyrinth, ------&gt;Contains organs of hearing and balance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Inner ear, also called labyrinth of the ear, part of the ear that contains organs of the senses of hearing and equilibrium. The bony labyrinth, a cavity in the temporal bone, is divided into three sections: the vestibule, the semicircular canals, and the cochlea.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mitochondrial mutations:------&gt;Only transmitted from mother</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Mitochondrial DNA is the small circular chromosome found inside mitochondria. ... The mitochondria, and thus mitochondrial DNA, are passed almost exclusively from mother to offspring through the egg cell.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Mononuclear</w:t>
      </w:r>
      <w:r w:rsidRPr="00DA1702">
        <w:rPr>
          <w:rFonts w:ascii="Calibri" w:eastAsia="Times New Roman" w:hAnsi="Calibri" w:cs="Calibri"/>
          <w:b/>
          <w:bCs/>
          <w:color w:val="1F497D" w:themeColor="text2"/>
          <w:sz w:val="24"/>
          <w:szCs w:val="24"/>
        </w:rPr>
        <w:br/>
        <w:t>phagocytosis originates from</w:t>
      </w:r>
      <w:r w:rsidRPr="00DA1702">
        <w:rPr>
          <w:rFonts w:ascii="Calibri" w:eastAsia="Times New Roman" w:hAnsi="Calibri" w:cs="Calibri"/>
          <w:b/>
          <w:bCs/>
          <w:color w:val="1F497D" w:themeColor="text2"/>
          <w:sz w:val="24"/>
          <w:szCs w:val="24"/>
        </w:rPr>
        <w:br/>
        <w:t>------&gt;Bone marrow</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Mononuclear phagocytic cells are derived from precursor cells in the bone marrow. These precursors develop into monocytes and dendritic cells, phagocytic cells that are released into the bloodstream. ... In tissues, monocytes develop into much larger phagocytic cells known as macrophages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neurotransmitter</w:t>
      </w:r>
      <w:proofErr w:type="gramEnd"/>
      <w:r w:rsidRPr="00DA1702">
        <w:rPr>
          <w:rFonts w:ascii="Calibri" w:eastAsia="Times New Roman" w:hAnsi="Calibri" w:cs="Calibri"/>
          <w:b/>
          <w:bCs/>
          <w:color w:val="1F497D" w:themeColor="text2"/>
          <w:sz w:val="24"/>
          <w:szCs w:val="24"/>
        </w:rPr>
        <w:t xml:space="preserve"> in post synaptic and autonomic nervous system?</w:t>
      </w:r>
      <w:r w:rsidRPr="00DA1702">
        <w:rPr>
          <w:rFonts w:ascii="Calibri" w:eastAsia="Times New Roman" w:hAnsi="Calibri" w:cs="Calibri"/>
          <w:b/>
          <w:bCs/>
          <w:color w:val="1F497D" w:themeColor="text2"/>
          <w:sz w:val="24"/>
          <w:szCs w:val="24"/>
        </w:rPr>
        <w:br/>
        <w:t>------&gt;Nor epinephrine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lastRenderedPageBreak/>
        <w:t>Outside the brain, norepinephrine is used as a neurotransmitter by sympathetic ganglia located near the spinal cord</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numbness</w:t>
      </w:r>
      <w:proofErr w:type="gramEnd"/>
      <w:r w:rsidRPr="00DA1702">
        <w:rPr>
          <w:rFonts w:ascii="Calibri" w:eastAsia="Times New Roman" w:hAnsi="Calibri" w:cs="Calibri"/>
          <w:b/>
          <w:bCs/>
          <w:color w:val="1F497D" w:themeColor="text2"/>
          <w:sz w:val="24"/>
          <w:szCs w:val="24"/>
        </w:rPr>
        <w:t xml:space="preserve"> of medial arm and atrophy of small muscles of hand. Cause------&gt;Cervical rib</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organism  produce  greenish pus discharge from post-op wounds?------&gt;Pseudomonas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Pseudomonas </w:t>
      </w:r>
      <w:proofErr w:type="spellStart"/>
      <w:r w:rsidRPr="00DA1702">
        <w:rPr>
          <w:rFonts w:ascii="Calibri" w:eastAsia="Times New Roman" w:hAnsi="Calibri" w:cs="Calibri"/>
          <w:color w:val="222222"/>
          <w:sz w:val="20"/>
          <w:szCs w:val="20"/>
        </w:rPr>
        <w:t>aeruginosa</w:t>
      </w:r>
      <w:proofErr w:type="spellEnd"/>
      <w:r w:rsidRPr="00DA1702">
        <w:rPr>
          <w:rFonts w:ascii="Calibri" w:eastAsia="Times New Roman" w:hAnsi="Calibri" w:cs="Calibri"/>
          <w:color w:val="222222"/>
          <w:sz w:val="20"/>
          <w:szCs w:val="20"/>
        </w:rPr>
        <w:t xml:space="preserve">: The versatile "blue-green pus bacteria" that opportunistically infects people, especially those who are </w:t>
      </w:r>
      <w:proofErr w:type="spellStart"/>
      <w:r w:rsidRPr="00DA1702">
        <w:rPr>
          <w:rFonts w:ascii="Calibri" w:eastAsia="Times New Roman" w:hAnsi="Calibri" w:cs="Calibri"/>
          <w:color w:val="222222"/>
          <w:sz w:val="20"/>
          <w:szCs w:val="20"/>
        </w:rPr>
        <w:t>immunocompromised</w:t>
      </w:r>
      <w:proofErr w:type="spellEnd"/>
      <w:r w:rsidRPr="00DA1702">
        <w:rPr>
          <w:rFonts w:ascii="Calibri" w:eastAsia="Times New Roman" w:hAnsi="Calibri" w:cs="Calibri"/>
          <w:color w:val="222222"/>
          <w:sz w:val="20"/>
          <w:szCs w:val="20"/>
        </w:rPr>
        <w:t>. ... The characteristic color of the pus is due to a bluish pigment (</w:t>
      </w:r>
      <w:proofErr w:type="spellStart"/>
      <w:r w:rsidRPr="00DA1702">
        <w:rPr>
          <w:rFonts w:ascii="Calibri" w:eastAsia="Times New Roman" w:hAnsi="Calibri" w:cs="Calibri"/>
          <w:color w:val="222222"/>
          <w:sz w:val="20"/>
          <w:szCs w:val="20"/>
        </w:rPr>
        <w:t>pyocyanin</w:t>
      </w:r>
      <w:proofErr w:type="spellEnd"/>
      <w:r w:rsidRPr="00DA1702">
        <w:rPr>
          <w:rFonts w:ascii="Calibri" w:eastAsia="Times New Roman" w:hAnsi="Calibri" w:cs="Calibri"/>
          <w:color w:val="222222"/>
          <w:sz w:val="20"/>
          <w:szCs w:val="20"/>
        </w:rPr>
        <w:t>) and a greenish pigment produced by pseudomonas.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pain</w:t>
      </w:r>
      <w:proofErr w:type="gramEnd"/>
      <w:r w:rsidRPr="00DA1702">
        <w:rPr>
          <w:rFonts w:ascii="Calibri" w:eastAsia="Times New Roman" w:hAnsi="Calibri" w:cs="Calibri"/>
          <w:b/>
          <w:bCs/>
          <w:color w:val="1F497D" w:themeColor="text2"/>
          <w:sz w:val="24"/>
          <w:szCs w:val="24"/>
        </w:rPr>
        <w:t xml:space="preserve"> in the </w:t>
      </w:r>
      <w:proofErr w:type="spellStart"/>
      <w:r w:rsidRPr="00DA1702">
        <w:rPr>
          <w:rFonts w:ascii="Calibri" w:eastAsia="Times New Roman" w:hAnsi="Calibri" w:cs="Calibri"/>
          <w:b/>
          <w:bCs/>
          <w:color w:val="1F497D" w:themeColor="text2"/>
          <w:sz w:val="24"/>
          <w:szCs w:val="24"/>
        </w:rPr>
        <w:t>epigastric</w:t>
      </w:r>
      <w:proofErr w:type="spellEnd"/>
      <w:r w:rsidRPr="00DA1702">
        <w:rPr>
          <w:rFonts w:ascii="Calibri" w:eastAsia="Times New Roman" w:hAnsi="Calibri" w:cs="Calibri"/>
          <w:b/>
          <w:bCs/>
          <w:color w:val="1F497D" w:themeColor="text2"/>
          <w:sz w:val="24"/>
          <w:szCs w:val="24"/>
        </w:rPr>
        <w:t xml:space="preserve"> region after a fatty meal. Cause?------&gt;Gall bladder</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most common symptom of a gallbladder problem is pain. This pain usually occurs in the mid- to upper-right section of your abdomen. It can be mild and intermittent, or it can be quite severe and frequent. In some cases, the pain can begin to radiate to other areas of the body, including the back and </w:t>
      </w:r>
      <w:proofErr w:type="spellStart"/>
      <w:r w:rsidRPr="00DA1702">
        <w:rPr>
          <w:rFonts w:ascii="Calibri" w:eastAsia="Times New Roman" w:hAnsi="Calibri" w:cs="Calibri"/>
          <w:color w:val="222222"/>
          <w:sz w:val="20"/>
          <w:szCs w:val="20"/>
        </w:rPr>
        <w:t>chest.Pain</w:t>
      </w:r>
      <w:proofErr w:type="spellEnd"/>
      <w:r w:rsidRPr="00DA1702">
        <w:rPr>
          <w:rFonts w:ascii="Calibri" w:eastAsia="Times New Roman" w:hAnsi="Calibri" w:cs="Calibri"/>
          <w:color w:val="222222"/>
          <w:sz w:val="20"/>
          <w:szCs w:val="20"/>
        </w:rPr>
        <w:t xml:space="preserve"> that worsens after eating a heavy meal, particularly fatty or greasy foods.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painless</w:t>
      </w:r>
      <w:proofErr w:type="gramEnd"/>
      <w:r w:rsidRPr="00DA1702">
        <w:rPr>
          <w:rFonts w:ascii="Calibri" w:eastAsia="Times New Roman" w:hAnsi="Calibri" w:cs="Calibri"/>
          <w:b/>
          <w:bCs/>
          <w:color w:val="1F497D" w:themeColor="text2"/>
          <w:sz w:val="24"/>
          <w:szCs w:val="24"/>
        </w:rPr>
        <w:t xml:space="preserve"> testicular swelling, biopsy shows mature stem cells. diagnosis?------&gt;</w:t>
      </w:r>
      <w:proofErr w:type="spellStart"/>
      <w:r w:rsidRPr="00DA1702">
        <w:rPr>
          <w:rFonts w:ascii="Calibri" w:eastAsia="Times New Roman" w:hAnsi="Calibri" w:cs="Calibri"/>
          <w:b/>
          <w:bCs/>
          <w:color w:val="1F497D" w:themeColor="text2"/>
          <w:sz w:val="24"/>
          <w:szCs w:val="24"/>
        </w:rPr>
        <w:t>Teratoma</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Transplantation of pluripotent embryonic stem cells (ESC) into immune-deficient mice results in the formation of complex </w:t>
      </w:r>
      <w:proofErr w:type="spellStart"/>
      <w:r w:rsidRPr="00DA1702">
        <w:rPr>
          <w:rFonts w:ascii="Calibri" w:eastAsia="Times New Roman" w:hAnsi="Calibri" w:cs="Calibri"/>
          <w:color w:val="222222"/>
          <w:sz w:val="20"/>
          <w:szCs w:val="20"/>
        </w:rPr>
        <w:t>teratomas</w:t>
      </w:r>
      <w:proofErr w:type="spellEnd"/>
      <w:r w:rsidRPr="00DA1702">
        <w:rPr>
          <w:rFonts w:ascii="Calibri" w:eastAsia="Times New Roman" w:hAnsi="Calibri" w:cs="Calibri"/>
          <w:color w:val="222222"/>
          <w:sz w:val="20"/>
          <w:szCs w:val="20"/>
        </w:rPr>
        <w:t> consisting of derivatives from all three germ layers.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painless</w:t>
      </w:r>
      <w:proofErr w:type="gramEnd"/>
      <w:r w:rsidRPr="00DA1702">
        <w:rPr>
          <w:rFonts w:ascii="Calibri" w:eastAsia="Times New Roman" w:hAnsi="Calibri" w:cs="Calibri"/>
          <w:b/>
          <w:bCs/>
          <w:color w:val="1F497D" w:themeColor="text2"/>
          <w:sz w:val="24"/>
          <w:szCs w:val="24"/>
        </w:rPr>
        <w:t xml:space="preserve"> testicular swelling. Labs show increased LDH.  diagnosis?------&gt;seminoma</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LDH is a cellular enzyme found in every tissue in the body. ... LDH is less specific for testis cancer than HCG or AFP. However, elevated LDH levels are correlated to high tumor burden in seminoma and recurrence in NSGCT.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parasympathetic</w:t>
      </w:r>
      <w:proofErr w:type="gramEnd"/>
      <w:r w:rsidRPr="00DA1702">
        <w:rPr>
          <w:rFonts w:ascii="Calibri" w:eastAsia="Times New Roman" w:hAnsi="Calibri" w:cs="Calibri"/>
          <w:b/>
          <w:bCs/>
          <w:color w:val="1F497D" w:themeColor="text2"/>
          <w:sz w:val="24"/>
          <w:szCs w:val="24"/>
        </w:rPr>
        <w:t xml:space="preserve"> ganglia in sigmoid colon receive preganglionic fibers from which segment of spinal cord?------&gt;S2, 3. 4</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 Pelvic splanchnic nerves or </w:t>
      </w:r>
      <w:proofErr w:type="spellStart"/>
      <w:proofErr w:type="gramStart"/>
      <w:r w:rsidRPr="00DA1702">
        <w:rPr>
          <w:rFonts w:ascii="Calibri" w:eastAsia="Times New Roman" w:hAnsi="Calibri" w:cs="Calibri"/>
          <w:color w:val="3C4043"/>
          <w:sz w:val="20"/>
          <w:szCs w:val="20"/>
        </w:rPr>
        <w:t>nervi</w:t>
      </w:r>
      <w:proofErr w:type="spellEnd"/>
      <w:proofErr w:type="gramEnd"/>
      <w:r w:rsidRPr="00DA1702">
        <w:rPr>
          <w:rFonts w:ascii="Calibri" w:eastAsia="Times New Roman" w:hAnsi="Calibri" w:cs="Calibri"/>
          <w:color w:val="3C4043"/>
          <w:sz w:val="20"/>
          <w:szCs w:val="20"/>
        </w:rPr>
        <w:t xml:space="preserve"> </w:t>
      </w:r>
      <w:proofErr w:type="spellStart"/>
      <w:r w:rsidRPr="00DA1702">
        <w:rPr>
          <w:rFonts w:ascii="Calibri" w:eastAsia="Times New Roman" w:hAnsi="Calibri" w:cs="Calibri"/>
          <w:color w:val="3C4043"/>
          <w:sz w:val="20"/>
          <w:szCs w:val="20"/>
        </w:rPr>
        <w:t>erigentes</w:t>
      </w:r>
      <w:proofErr w:type="spellEnd"/>
      <w:r w:rsidRPr="00DA1702">
        <w:rPr>
          <w:rFonts w:ascii="Calibri" w:eastAsia="Times New Roman" w:hAnsi="Calibri" w:cs="Calibri"/>
          <w:color w:val="3C4043"/>
          <w:sz w:val="20"/>
          <w:szCs w:val="20"/>
        </w:rPr>
        <w:t xml:space="preserve"> are splanchnic nerves that arise from sacral spinal nerves S2, S3, S4 to provide parasympathetic innervation to the hindgut.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premalignant lesion leads to SCC ------&gt;Actinic keratosis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Typical precancerous skin lesions include </w:t>
      </w:r>
      <w:proofErr w:type="spellStart"/>
      <w:r w:rsidRPr="00DA1702">
        <w:rPr>
          <w:rFonts w:ascii="Calibri" w:eastAsia="Times New Roman" w:hAnsi="Calibri" w:cs="Calibri"/>
          <w:color w:val="222222"/>
          <w:sz w:val="20"/>
          <w:szCs w:val="20"/>
        </w:rPr>
        <w:t>lentigo</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maligna</w:t>
      </w:r>
      <w:proofErr w:type="spellEnd"/>
      <w:r w:rsidRPr="00DA1702">
        <w:rPr>
          <w:rFonts w:ascii="Calibri" w:eastAsia="Times New Roman" w:hAnsi="Calibri" w:cs="Calibri"/>
          <w:color w:val="222222"/>
          <w:sz w:val="20"/>
          <w:szCs w:val="20"/>
        </w:rPr>
        <w:t>, which may develop into malignant melanoma, and actinic keratosis, which may develop into squamous cell carcinoma.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prolapse</w:t>
      </w:r>
      <w:proofErr w:type="gramEnd"/>
      <w:r w:rsidRPr="00DA1702">
        <w:rPr>
          <w:rFonts w:ascii="Calibri" w:eastAsia="Times New Roman" w:hAnsi="Calibri" w:cs="Calibri"/>
          <w:b/>
          <w:bCs/>
          <w:color w:val="1F497D" w:themeColor="text2"/>
          <w:sz w:val="24"/>
          <w:szCs w:val="24"/>
        </w:rPr>
        <w:t xml:space="preserve"> uterus and intact anal canal. Damaged structure------&gt;Pelvic diaphragm</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Uterine prolapse occurs when weakened or damaged muscles and connective tissues such as ligaments allow the uterus to drop into the vagina. ... Treatment options include pelvic floor exercises, vaginal </w:t>
      </w:r>
      <w:proofErr w:type="spellStart"/>
      <w:r w:rsidRPr="00DA1702">
        <w:rPr>
          <w:rFonts w:ascii="Calibri" w:eastAsia="Times New Roman" w:hAnsi="Calibri" w:cs="Calibri"/>
          <w:color w:val="222222"/>
          <w:sz w:val="20"/>
          <w:szCs w:val="20"/>
        </w:rPr>
        <w:t>pessaries</w:t>
      </w:r>
      <w:proofErr w:type="spellEnd"/>
      <w:r w:rsidRPr="00DA1702">
        <w:rPr>
          <w:rFonts w:ascii="Calibri" w:eastAsia="Times New Roman" w:hAnsi="Calibri" w:cs="Calibri"/>
          <w:color w:val="222222"/>
          <w:sz w:val="20"/>
          <w:szCs w:val="20"/>
        </w:rPr>
        <w:t xml:space="preserve"> and surgery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1F497D" w:themeColor="text2"/>
          <w:sz w:val="20"/>
          <w:szCs w:val="20"/>
        </w:rPr>
      </w:pPr>
    </w:p>
    <w:p w:rsidR="00DA1702" w:rsidRPr="00DA1702" w:rsidRDefault="00DA1702" w:rsidP="00DA1702">
      <w:pPr>
        <w:tabs>
          <w:tab w:val="left" w:pos="2402"/>
          <w:tab w:val="left" w:pos="5536"/>
        </w:tabs>
        <w:spacing w:after="0" w:line="240" w:lineRule="auto"/>
        <w:ind w:left="93"/>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 </w:t>
      </w:r>
      <w:proofErr w:type="spellStart"/>
      <w:proofErr w:type="gramStart"/>
      <w:r w:rsidRPr="00DA1702">
        <w:rPr>
          <w:rFonts w:ascii="Calibri" w:eastAsia="Times New Roman" w:hAnsi="Calibri" w:cs="Calibri"/>
          <w:b/>
          <w:bCs/>
          <w:color w:val="1F497D" w:themeColor="text2"/>
          <w:sz w:val="24"/>
          <w:szCs w:val="24"/>
        </w:rPr>
        <w:t>pt</w:t>
      </w:r>
      <w:proofErr w:type="spellEnd"/>
      <w:proofErr w:type="gramEnd"/>
      <w:r w:rsidRPr="00DA1702">
        <w:rPr>
          <w:rFonts w:ascii="Calibri" w:eastAsia="Times New Roman" w:hAnsi="Calibri" w:cs="Calibri"/>
          <w:b/>
          <w:bCs/>
          <w:color w:val="1F497D" w:themeColor="text2"/>
          <w:sz w:val="24"/>
          <w:szCs w:val="24"/>
        </w:rPr>
        <w:t xml:space="preserve"> </w:t>
      </w:r>
      <w:proofErr w:type="spellStart"/>
      <w:r w:rsidRPr="00DA1702">
        <w:rPr>
          <w:rFonts w:ascii="Calibri" w:eastAsia="Times New Roman" w:hAnsi="Calibri" w:cs="Calibri"/>
          <w:b/>
          <w:bCs/>
          <w:color w:val="1F497D" w:themeColor="text2"/>
          <w:sz w:val="24"/>
          <w:szCs w:val="24"/>
        </w:rPr>
        <w:t>developsprolactin</w:t>
      </w:r>
      <w:proofErr w:type="spellEnd"/>
      <w:r w:rsidRPr="00DA1702">
        <w:rPr>
          <w:rFonts w:ascii="Calibri" w:eastAsia="Times New Roman" w:hAnsi="Calibri" w:cs="Calibri"/>
          <w:b/>
          <w:bCs/>
          <w:color w:val="1F497D" w:themeColor="text2"/>
          <w:sz w:val="24"/>
          <w:szCs w:val="24"/>
        </w:rPr>
        <w:t xml:space="preserve"> excess. </w:t>
      </w:r>
      <w:proofErr w:type="gramStart"/>
      <w:r w:rsidRPr="00DA1702">
        <w:rPr>
          <w:rFonts w:ascii="Calibri" w:eastAsia="Times New Roman" w:hAnsi="Calibri" w:cs="Calibri"/>
          <w:b/>
          <w:bCs/>
          <w:color w:val="1F497D" w:themeColor="text2"/>
          <w:sz w:val="24"/>
          <w:szCs w:val="24"/>
        </w:rPr>
        <w:t>cells</w:t>
      </w:r>
      <w:proofErr w:type="gramEnd"/>
      <w:r w:rsidRPr="00DA1702">
        <w:rPr>
          <w:rFonts w:ascii="Calibri" w:eastAsia="Times New Roman" w:hAnsi="Calibri" w:cs="Calibri"/>
          <w:b/>
          <w:bCs/>
          <w:color w:val="1F497D" w:themeColor="text2"/>
          <w:sz w:val="24"/>
          <w:szCs w:val="24"/>
        </w:rPr>
        <w:t xml:space="preserve"> most likely to be increased------&gt;</w:t>
      </w:r>
      <w:proofErr w:type="spellStart"/>
      <w:r w:rsidRPr="00DA1702">
        <w:rPr>
          <w:rFonts w:ascii="Calibri" w:eastAsia="Times New Roman" w:hAnsi="Calibri" w:cs="Calibri"/>
          <w:b/>
          <w:bCs/>
          <w:color w:val="1F497D" w:themeColor="text2"/>
          <w:sz w:val="24"/>
          <w:szCs w:val="24"/>
        </w:rPr>
        <w:t>Eosinophils</w:t>
      </w:r>
      <w:proofErr w:type="spell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1F497D" w:themeColor="text2"/>
          <w:sz w:val="20"/>
          <w:szCs w:val="20"/>
        </w:rPr>
      </w:pPr>
      <w:proofErr w:type="gramStart"/>
      <w:r w:rsidRPr="00DA1702">
        <w:rPr>
          <w:rFonts w:ascii="Calibri" w:eastAsia="Times New Roman" w:hAnsi="Calibri" w:cs="Calibri"/>
          <w:color w:val="1F497D" w:themeColor="text2"/>
          <w:sz w:val="20"/>
          <w:szCs w:val="20"/>
        </w:rPr>
        <w:t>hormone</w:t>
      </w:r>
      <w:proofErr w:type="gramEnd"/>
      <w:r w:rsidRPr="00DA1702">
        <w:rPr>
          <w:rFonts w:ascii="Calibri" w:eastAsia="Times New Roman" w:hAnsi="Calibri" w:cs="Calibri"/>
          <w:color w:val="1F497D" w:themeColor="text2"/>
          <w:sz w:val="20"/>
          <w:szCs w:val="20"/>
        </w:rPr>
        <w:t xml:space="preserve"> production of the human gland with the cytology. Hyperplasia of the </w:t>
      </w:r>
      <w:proofErr w:type="spellStart"/>
      <w:r w:rsidRPr="00DA1702">
        <w:rPr>
          <w:rFonts w:ascii="Calibri" w:eastAsia="Times New Roman" w:hAnsi="Calibri" w:cs="Calibri"/>
          <w:color w:val="1F497D" w:themeColor="text2"/>
          <w:sz w:val="20"/>
          <w:szCs w:val="20"/>
        </w:rPr>
        <w:t>eosinophilic</w:t>
      </w:r>
      <w:proofErr w:type="spellEnd"/>
      <w:r w:rsidRPr="00DA1702">
        <w:rPr>
          <w:rFonts w:ascii="Calibri" w:eastAsia="Times New Roman" w:hAnsi="Calibri" w:cs="Calibri"/>
          <w:color w:val="1F497D" w:themeColor="text2"/>
          <w:sz w:val="20"/>
          <w:szCs w:val="20"/>
        </w:rPr>
        <w:t xml:space="preserve"> cells had long been as </w:t>
      </w:r>
      <w:proofErr w:type="spellStart"/>
      <w:r w:rsidRPr="00DA1702">
        <w:rPr>
          <w:rFonts w:ascii="Calibri" w:eastAsia="Times New Roman" w:hAnsi="Calibri" w:cs="Calibri"/>
          <w:color w:val="1F497D" w:themeColor="text2"/>
          <w:sz w:val="20"/>
          <w:szCs w:val="20"/>
        </w:rPr>
        <w:t>sociated</w:t>
      </w:r>
      <w:proofErr w:type="spellEnd"/>
      <w:r w:rsidRPr="00DA1702">
        <w:rPr>
          <w:rFonts w:ascii="Calibri" w:eastAsia="Times New Roman" w:hAnsi="Calibri" w:cs="Calibri"/>
          <w:color w:val="1F497D" w:themeColor="text2"/>
          <w:sz w:val="20"/>
          <w:szCs w:val="20"/>
        </w:rPr>
        <w:t xml:space="preserve"> with gigantism or acromegaly.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right ventricle has------&gt;Origin of Pulmonary trunk</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pulmonary trunk is a major vessel of the human heart that originates from the right ventricle. It branches into the right and left pulmonary arteries, which lead to the lungs.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structure is not visible in indirect laryngoscope?------&gt;</w:t>
      </w:r>
      <w:proofErr w:type="spellStart"/>
      <w:r w:rsidRPr="00DA1702">
        <w:rPr>
          <w:rFonts w:ascii="Calibri" w:eastAsia="Times New Roman" w:hAnsi="Calibri" w:cs="Calibri"/>
          <w:b/>
          <w:bCs/>
          <w:color w:val="1F497D" w:themeColor="text2"/>
          <w:sz w:val="24"/>
          <w:szCs w:val="24"/>
        </w:rPr>
        <w:t>Pyriform</w:t>
      </w:r>
      <w:proofErr w:type="spellEnd"/>
      <w:r w:rsidRPr="00DA1702">
        <w:rPr>
          <w:rFonts w:ascii="Calibri" w:eastAsia="Times New Roman" w:hAnsi="Calibri" w:cs="Calibri"/>
          <w:b/>
          <w:bCs/>
          <w:color w:val="1F497D" w:themeColor="text2"/>
          <w:sz w:val="24"/>
          <w:szCs w:val="24"/>
        </w:rPr>
        <w:t xml:space="preserve"> sinus</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The </w:t>
      </w:r>
      <w:proofErr w:type="spellStart"/>
      <w:r w:rsidRPr="00DA1702">
        <w:rPr>
          <w:rFonts w:ascii="Calibri" w:eastAsia="Times New Roman" w:hAnsi="Calibri" w:cs="Calibri"/>
          <w:color w:val="000000"/>
          <w:sz w:val="20"/>
          <w:szCs w:val="20"/>
        </w:rPr>
        <w:t>pyriform</w:t>
      </w:r>
      <w:proofErr w:type="spellEnd"/>
      <w:r w:rsidRPr="00DA1702">
        <w:rPr>
          <w:rFonts w:ascii="Calibri" w:eastAsia="Times New Roman" w:hAnsi="Calibri" w:cs="Calibri"/>
          <w:color w:val="000000"/>
          <w:sz w:val="20"/>
          <w:szCs w:val="20"/>
        </w:rPr>
        <w:t xml:space="preserve"> sinus (also spelled </w:t>
      </w:r>
      <w:proofErr w:type="spellStart"/>
      <w:r w:rsidRPr="00DA1702">
        <w:rPr>
          <w:rFonts w:ascii="Calibri" w:eastAsia="Times New Roman" w:hAnsi="Calibri" w:cs="Calibri"/>
          <w:color w:val="000000"/>
          <w:sz w:val="20"/>
          <w:szCs w:val="20"/>
        </w:rPr>
        <w:t>piriform</w:t>
      </w:r>
      <w:proofErr w:type="spellEnd"/>
      <w:r w:rsidRPr="00DA1702">
        <w:rPr>
          <w:rFonts w:ascii="Calibri" w:eastAsia="Times New Roman" w:hAnsi="Calibri" w:cs="Calibri"/>
          <w:color w:val="000000"/>
          <w:sz w:val="20"/>
          <w:szCs w:val="20"/>
        </w:rPr>
        <w:t xml:space="preserve"> sinus and also known as the </w:t>
      </w:r>
      <w:proofErr w:type="spellStart"/>
      <w:r w:rsidRPr="00DA1702">
        <w:rPr>
          <w:rFonts w:ascii="Calibri" w:eastAsia="Times New Roman" w:hAnsi="Calibri" w:cs="Calibri"/>
          <w:color w:val="000000"/>
          <w:sz w:val="20"/>
          <w:szCs w:val="20"/>
        </w:rPr>
        <w:t>pyriform</w:t>
      </w:r>
      <w:proofErr w:type="spellEnd"/>
      <w:r w:rsidRPr="00DA1702">
        <w:rPr>
          <w:rFonts w:ascii="Calibri" w:eastAsia="Times New Roman" w:hAnsi="Calibri" w:cs="Calibri"/>
          <w:color w:val="000000"/>
          <w:sz w:val="20"/>
          <w:szCs w:val="20"/>
        </w:rPr>
        <w:t xml:space="preserve"> recess, </w:t>
      </w:r>
      <w:proofErr w:type="spellStart"/>
      <w:r w:rsidRPr="00DA1702">
        <w:rPr>
          <w:rFonts w:ascii="Calibri" w:eastAsia="Times New Roman" w:hAnsi="Calibri" w:cs="Calibri"/>
          <w:color w:val="000000"/>
          <w:sz w:val="20"/>
          <w:szCs w:val="20"/>
        </w:rPr>
        <w:t>pyriform</w:t>
      </w:r>
      <w:proofErr w:type="spellEnd"/>
      <w:r w:rsidRPr="00DA1702">
        <w:rPr>
          <w:rFonts w:ascii="Calibri" w:eastAsia="Times New Roman" w:hAnsi="Calibri" w:cs="Calibri"/>
          <w:color w:val="000000"/>
          <w:sz w:val="20"/>
          <w:szCs w:val="20"/>
        </w:rPr>
        <w:t xml:space="preserve"> fossa, and smuggler's fossa) is the pear-shaped </w:t>
      </w:r>
      <w:proofErr w:type="spellStart"/>
      <w:r w:rsidRPr="00DA1702">
        <w:rPr>
          <w:rFonts w:ascii="Calibri" w:eastAsia="Times New Roman" w:hAnsi="Calibri" w:cs="Calibri"/>
          <w:color w:val="000000"/>
          <w:sz w:val="20"/>
          <w:szCs w:val="20"/>
        </w:rPr>
        <w:t>subsite</w:t>
      </w:r>
      <w:proofErr w:type="spellEnd"/>
      <w:r w:rsidRPr="00DA1702">
        <w:rPr>
          <w:rFonts w:ascii="Calibri" w:eastAsia="Times New Roman" w:hAnsi="Calibri" w:cs="Calibri"/>
          <w:color w:val="000000"/>
          <w:sz w:val="20"/>
          <w:szCs w:val="20"/>
        </w:rPr>
        <w:t xml:space="preserve"> of the </w:t>
      </w:r>
      <w:proofErr w:type="spellStart"/>
      <w:r w:rsidRPr="00DA1702">
        <w:rPr>
          <w:rFonts w:ascii="Calibri" w:eastAsia="Times New Roman" w:hAnsi="Calibri" w:cs="Calibri"/>
          <w:color w:val="000000"/>
          <w:sz w:val="20"/>
          <w:szCs w:val="20"/>
        </w:rPr>
        <w:t>hypopharynx</w:t>
      </w:r>
      <w:proofErr w:type="spellEnd"/>
      <w:r w:rsidRPr="00DA1702">
        <w:rPr>
          <w:rFonts w:ascii="Calibri" w:eastAsia="Times New Roman" w:hAnsi="Calibri" w:cs="Calibri"/>
          <w:color w:val="000000"/>
          <w:sz w:val="20"/>
          <w:szCs w:val="20"/>
        </w:rPr>
        <w:t xml:space="preserve"> located </w:t>
      </w:r>
      <w:proofErr w:type="spellStart"/>
      <w:r w:rsidRPr="00DA1702">
        <w:rPr>
          <w:rFonts w:ascii="Calibri" w:eastAsia="Times New Roman" w:hAnsi="Calibri" w:cs="Calibri"/>
          <w:color w:val="000000"/>
          <w:sz w:val="20"/>
          <w:szCs w:val="20"/>
        </w:rPr>
        <w:t>posterolaterally</w:t>
      </w:r>
      <w:proofErr w:type="spellEnd"/>
      <w:r w:rsidRPr="00DA1702">
        <w:rPr>
          <w:rFonts w:ascii="Calibri" w:eastAsia="Times New Roman" w:hAnsi="Calibri" w:cs="Calibri"/>
          <w:color w:val="000000"/>
          <w:sz w:val="20"/>
          <w:szCs w:val="20"/>
        </w:rPr>
        <w:t xml:space="preserve"> to either side of the laryngeal opening. Direct laryngoscopy confirmed the diagnosis of bilateral </w:t>
      </w:r>
      <w:proofErr w:type="spellStart"/>
      <w:r w:rsidRPr="00DA1702">
        <w:rPr>
          <w:rFonts w:ascii="Calibri" w:eastAsia="Times New Roman" w:hAnsi="Calibri" w:cs="Calibri"/>
          <w:color w:val="000000"/>
          <w:sz w:val="20"/>
          <w:szCs w:val="20"/>
        </w:rPr>
        <w:t>piriform</w:t>
      </w:r>
      <w:proofErr w:type="spellEnd"/>
      <w:r w:rsidRPr="00DA1702">
        <w:rPr>
          <w:rFonts w:ascii="Calibri" w:eastAsia="Times New Roman" w:hAnsi="Calibri" w:cs="Calibri"/>
          <w:color w:val="000000"/>
          <w:sz w:val="20"/>
          <w:szCs w:val="20"/>
        </w:rPr>
        <w:t xml:space="preserve"> sinus fistula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study</w:t>
      </w:r>
      <w:proofErr w:type="gramEnd"/>
      <w:r w:rsidRPr="00DA1702">
        <w:rPr>
          <w:rFonts w:ascii="Calibri" w:eastAsia="Times New Roman" w:hAnsi="Calibri" w:cs="Calibri"/>
          <w:b/>
          <w:bCs/>
          <w:color w:val="1F497D" w:themeColor="text2"/>
          <w:sz w:val="24"/>
          <w:szCs w:val="24"/>
        </w:rPr>
        <w:t xml:space="preserve"> in a population comparing symptoms in diseased &amp; lack of symptoms in non-diseased. Type of study?------&gt;Case control</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A case–control study (also known as case–referent study) is a type of observational study in which two existing groups differing in outcome are identified and compared on the basis of some supposed causal attribute.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tall</w:t>
      </w:r>
      <w:proofErr w:type="gramEnd"/>
      <w:r w:rsidRPr="00DA1702">
        <w:rPr>
          <w:rFonts w:ascii="Calibri" w:eastAsia="Times New Roman" w:hAnsi="Calibri" w:cs="Calibri"/>
          <w:b/>
          <w:bCs/>
          <w:color w:val="1F497D" w:themeColor="text2"/>
          <w:sz w:val="24"/>
          <w:szCs w:val="24"/>
        </w:rPr>
        <w:t xml:space="preserve"> man with  sudden excruciating chest pain, </w:t>
      </w:r>
      <w:proofErr w:type="spellStart"/>
      <w:r w:rsidRPr="00DA1702">
        <w:rPr>
          <w:rFonts w:ascii="Calibri" w:eastAsia="Times New Roman" w:hAnsi="Calibri" w:cs="Calibri"/>
          <w:b/>
          <w:bCs/>
          <w:color w:val="1F497D" w:themeColor="text2"/>
          <w:sz w:val="24"/>
          <w:szCs w:val="24"/>
        </w:rPr>
        <w:t>epigastric</w:t>
      </w:r>
      <w:proofErr w:type="spellEnd"/>
      <w:r w:rsidRPr="00DA1702">
        <w:rPr>
          <w:rFonts w:ascii="Calibri" w:eastAsia="Times New Roman" w:hAnsi="Calibri" w:cs="Calibri"/>
          <w:b/>
          <w:bCs/>
          <w:color w:val="1F497D" w:themeColor="text2"/>
          <w:sz w:val="24"/>
          <w:szCs w:val="24"/>
        </w:rPr>
        <w:t xml:space="preserve"> pain radiating to the back and dyspnea. With </w:t>
      </w:r>
      <w:proofErr w:type="spellStart"/>
      <w:r w:rsidRPr="00DA1702">
        <w:rPr>
          <w:rFonts w:ascii="Calibri" w:eastAsia="Times New Roman" w:hAnsi="Calibri" w:cs="Calibri"/>
          <w:b/>
          <w:bCs/>
          <w:color w:val="1F497D" w:themeColor="text2"/>
          <w:sz w:val="24"/>
          <w:szCs w:val="24"/>
        </w:rPr>
        <w:t>hypotention</w:t>
      </w:r>
      <w:proofErr w:type="spellEnd"/>
      <w:r w:rsidRPr="00DA1702">
        <w:rPr>
          <w:rFonts w:ascii="Calibri" w:eastAsia="Times New Roman" w:hAnsi="Calibri" w:cs="Calibri"/>
          <w:b/>
          <w:bCs/>
          <w:color w:val="1F497D" w:themeColor="text2"/>
          <w:sz w:val="24"/>
          <w:szCs w:val="24"/>
        </w:rPr>
        <w:t>. Diagnosis?------&gt;Dissecting aortic aneurysm</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Typical signs and symptoms include </w:t>
      </w:r>
      <w:proofErr w:type="gramStart"/>
      <w:r w:rsidRPr="00DA1702">
        <w:rPr>
          <w:rFonts w:ascii="Calibri" w:eastAsia="Times New Roman" w:hAnsi="Calibri" w:cs="Calibri"/>
          <w:color w:val="000000"/>
          <w:sz w:val="20"/>
          <w:szCs w:val="20"/>
        </w:rPr>
        <w:t>Sudden</w:t>
      </w:r>
      <w:proofErr w:type="gramEnd"/>
      <w:r w:rsidRPr="00DA1702">
        <w:rPr>
          <w:rFonts w:ascii="Calibri" w:eastAsia="Times New Roman" w:hAnsi="Calibri" w:cs="Calibri"/>
          <w:color w:val="000000"/>
          <w:sz w:val="20"/>
          <w:szCs w:val="20"/>
        </w:rPr>
        <w:t xml:space="preserve"> severe chest or upper back pain, often described as a tearing, ripping or shearing sensation, that radiates to the neck or down the </w:t>
      </w:r>
      <w:proofErr w:type="spellStart"/>
      <w:r w:rsidRPr="00DA1702">
        <w:rPr>
          <w:rFonts w:ascii="Calibri" w:eastAsia="Times New Roman" w:hAnsi="Calibri" w:cs="Calibri"/>
          <w:color w:val="000000"/>
          <w:sz w:val="20"/>
          <w:szCs w:val="20"/>
        </w:rPr>
        <w:t>back.Sudden</w:t>
      </w:r>
      <w:proofErr w:type="spellEnd"/>
      <w:r w:rsidRPr="00DA1702">
        <w:rPr>
          <w:rFonts w:ascii="Calibri" w:eastAsia="Times New Roman" w:hAnsi="Calibri" w:cs="Calibri"/>
          <w:color w:val="000000"/>
          <w:sz w:val="20"/>
          <w:szCs w:val="20"/>
        </w:rPr>
        <w:t xml:space="preserve"> severe abdominal </w:t>
      </w:r>
      <w:proofErr w:type="spellStart"/>
      <w:r w:rsidRPr="00DA1702">
        <w:rPr>
          <w:rFonts w:ascii="Calibri" w:eastAsia="Times New Roman" w:hAnsi="Calibri" w:cs="Calibri"/>
          <w:color w:val="000000"/>
          <w:sz w:val="20"/>
          <w:szCs w:val="20"/>
        </w:rPr>
        <w:t>pain.Shortness</w:t>
      </w:r>
      <w:proofErr w:type="spellEnd"/>
      <w:r w:rsidRPr="00DA1702">
        <w:rPr>
          <w:rFonts w:ascii="Calibri" w:eastAsia="Times New Roman" w:hAnsi="Calibri" w:cs="Calibri"/>
          <w:color w:val="000000"/>
          <w:sz w:val="20"/>
          <w:szCs w:val="20"/>
        </w:rPr>
        <w:t xml:space="preserve"> of breath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primary oocytes complete their</w:t>
      </w:r>
      <w:r w:rsidRPr="00DA1702">
        <w:rPr>
          <w:rFonts w:ascii="Calibri" w:eastAsia="Times New Roman" w:hAnsi="Calibri" w:cs="Calibri"/>
          <w:b/>
          <w:bCs/>
          <w:color w:val="1F497D" w:themeColor="text2"/>
          <w:sz w:val="24"/>
          <w:szCs w:val="24"/>
        </w:rPr>
        <w:br/>
        <w:t>first meiotic division?</w:t>
      </w:r>
      <w:r w:rsidRPr="00DA1702">
        <w:rPr>
          <w:rFonts w:ascii="Calibri" w:eastAsia="Times New Roman" w:hAnsi="Calibri" w:cs="Calibri"/>
          <w:b/>
          <w:bCs/>
          <w:color w:val="1F497D" w:themeColor="text2"/>
          <w:sz w:val="24"/>
          <w:szCs w:val="24"/>
        </w:rPr>
        <w:br/>
        <w:t>------&gt;Before ovulation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oocyte (eggs, ova, ovum) is arrested at an early stage of the first {{meiosis)</w:t>
      </w:r>
      <w:proofErr w:type="gramStart"/>
      <w:r w:rsidRPr="00DA1702">
        <w:rPr>
          <w:rFonts w:ascii="Calibri" w:eastAsia="Times New Roman" w:hAnsi="Calibri" w:cs="Calibri"/>
          <w:color w:val="222222"/>
          <w:sz w:val="20"/>
          <w:szCs w:val="20"/>
        </w:rPr>
        <w:t>)(</w:t>
      </w:r>
      <w:proofErr w:type="gramEnd"/>
      <w:r w:rsidRPr="00DA1702">
        <w:rPr>
          <w:rFonts w:ascii="Calibri" w:eastAsia="Times New Roman" w:hAnsi="Calibri" w:cs="Calibri"/>
          <w:color w:val="222222"/>
          <w:sz w:val="20"/>
          <w:szCs w:val="20"/>
        </w:rPr>
        <w:t xml:space="preserve">first meiotic) division as a primary oocyte (primordial follicle) within the ovary. Following puberty, during each menstrual cycle, pituitary </w:t>
      </w:r>
      <w:proofErr w:type="spellStart"/>
      <w:r w:rsidRPr="00DA1702">
        <w:rPr>
          <w:rFonts w:ascii="Calibri" w:eastAsia="Times New Roman" w:hAnsi="Calibri" w:cs="Calibri"/>
          <w:color w:val="222222"/>
          <w:sz w:val="20"/>
          <w:szCs w:val="20"/>
        </w:rPr>
        <w:t>gonadotrophin</w:t>
      </w:r>
      <w:proofErr w:type="spellEnd"/>
      <w:r w:rsidRPr="00DA1702">
        <w:rPr>
          <w:rFonts w:ascii="Calibri" w:eastAsia="Times New Roman" w:hAnsi="Calibri" w:cs="Calibri"/>
          <w:color w:val="222222"/>
          <w:sz w:val="20"/>
          <w:szCs w:val="20"/>
        </w:rPr>
        <w:t xml:space="preserve"> stimulates completion of meiosis 1 the day before ovulation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skin at areas most prone to</w:t>
      </w:r>
      <w:r w:rsidRPr="00DA1702">
        <w:rPr>
          <w:rFonts w:ascii="Calibri" w:eastAsia="Times New Roman" w:hAnsi="Calibri" w:cs="Calibri"/>
          <w:b/>
          <w:bCs/>
          <w:color w:val="1F497D" w:themeColor="text2"/>
          <w:sz w:val="24"/>
          <w:szCs w:val="24"/>
        </w:rPr>
        <w:br/>
        <w:t xml:space="preserve">abrasions, damage </w:t>
      </w:r>
      <w:r w:rsidRPr="00DA1702">
        <w:rPr>
          <w:rFonts w:ascii="Calibri" w:eastAsia="Times New Roman" w:hAnsi="Calibri" w:cs="Calibri"/>
          <w:b/>
          <w:bCs/>
          <w:color w:val="1F497D" w:themeColor="text2"/>
          <w:sz w:val="24"/>
          <w:szCs w:val="24"/>
        </w:rPr>
        <w:br/>
        <w:t>------&gt; Stratified squamous</w:t>
      </w:r>
      <w:r w:rsidRPr="00DA1702">
        <w:rPr>
          <w:rFonts w:ascii="Calibri" w:eastAsia="Times New Roman" w:hAnsi="Calibri" w:cs="Calibri"/>
          <w:b/>
          <w:bCs/>
          <w:color w:val="1F497D" w:themeColor="text2"/>
          <w:sz w:val="24"/>
          <w:szCs w:val="24"/>
        </w:rPr>
        <w:br/>
        <w:t>keratinized</w:t>
      </w:r>
      <w:r w:rsidRPr="00DA1702">
        <w:rPr>
          <w:rFonts w:ascii="Calibri" w:eastAsia="Times New Roman" w:hAnsi="Calibri" w:cs="Calibri"/>
          <w:b/>
          <w:bCs/>
          <w:color w:val="1F497D" w:themeColor="text2"/>
          <w:sz w:val="24"/>
          <w:szCs w:val="24"/>
        </w:rPr>
        <w:br/>
      </w:r>
    </w:p>
    <w:p w:rsidR="00DA1702" w:rsidRDefault="00DA1702" w:rsidP="00DA1702">
      <w:pPr>
        <w:tabs>
          <w:tab w:val="left" w:pos="2402"/>
          <w:tab w:val="left" w:pos="5536"/>
        </w:tabs>
        <w:spacing w:after="0" w:line="240" w:lineRule="auto"/>
        <w:ind w:left="93"/>
        <w:rPr>
          <w:rFonts w:ascii="Calibri" w:eastAsia="Times New Roman" w:hAnsi="Calibri" w:cs="Calibri"/>
          <w:color w:val="6A6A6A"/>
          <w:sz w:val="20"/>
          <w:szCs w:val="20"/>
        </w:rPr>
      </w:pPr>
      <w:proofErr w:type="gramStart"/>
      <w:r w:rsidRPr="00DA1702">
        <w:rPr>
          <w:rFonts w:ascii="Calibri" w:eastAsia="Times New Roman" w:hAnsi="Calibri" w:cs="Calibri"/>
          <w:color w:val="6A6A6A"/>
          <w:sz w:val="20"/>
          <w:szCs w:val="20"/>
        </w:rPr>
        <w:t>Keratinized.</w:t>
      </w:r>
      <w:proofErr w:type="gramEnd"/>
      <w:r w:rsidRPr="00DA1702">
        <w:rPr>
          <w:rFonts w:ascii="Calibri" w:eastAsia="Times New Roman" w:hAnsi="Calibri" w:cs="Calibri"/>
          <w:color w:val="6A6A6A"/>
          <w:sz w:val="20"/>
          <w:szCs w:val="20"/>
        </w:rPr>
        <w:t xml:space="preserve"> Keratinized surfaces are protected from abrasion by keratin and kept hydrated and protected from dehydration by glycolipids produced in the stratum </w:t>
      </w:r>
      <w:proofErr w:type="spellStart"/>
      <w:r w:rsidRPr="00DA1702">
        <w:rPr>
          <w:rFonts w:ascii="Calibri" w:eastAsia="Times New Roman" w:hAnsi="Calibri" w:cs="Calibri"/>
          <w:color w:val="6A6A6A"/>
          <w:sz w:val="20"/>
          <w:szCs w:val="20"/>
        </w:rPr>
        <w:t>granulosum</w:t>
      </w:r>
      <w:proofErr w:type="spellEnd"/>
      <w:r w:rsidRPr="00DA1702">
        <w:rPr>
          <w:rFonts w:ascii="Calibri" w:eastAsia="Times New Roman" w:hAnsi="Calibri" w:cs="Calibri"/>
          <w:color w:val="6A6A6A"/>
          <w:sz w:val="20"/>
          <w:szCs w:val="20"/>
        </w:rPr>
        <w:t>. Examples of keratinized stratified squamous epithelium include epidermis of the palm of the hand and sole of the foot, and the masticatory mucosa.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6A6A6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2 weeks later after hepatitis A, the liver biopsy will show?------&gt;Normal histology</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 xml:space="preserve">Hepatitis A was </w:t>
      </w:r>
      <w:proofErr w:type="spellStart"/>
      <w:r w:rsidRPr="00DA1702">
        <w:rPr>
          <w:rFonts w:ascii="Calibri" w:eastAsia="Times New Roman" w:hAnsi="Calibri" w:cs="Calibri"/>
          <w:color w:val="52565A"/>
          <w:sz w:val="20"/>
          <w:szCs w:val="20"/>
        </w:rPr>
        <w:t>characterised</w:t>
      </w:r>
      <w:proofErr w:type="spellEnd"/>
      <w:r w:rsidRPr="00DA1702">
        <w:rPr>
          <w:rFonts w:ascii="Calibri" w:eastAsia="Times New Roman" w:hAnsi="Calibri" w:cs="Calibri"/>
          <w:color w:val="52565A"/>
          <w:sz w:val="20"/>
          <w:szCs w:val="20"/>
        </w:rPr>
        <w:t xml:space="preserve"> by more pronounced portal inflammation than hepatitis but less conspicuous parenchymal changes (focal necrosis, </w:t>
      </w:r>
      <w:proofErr w:type="spellStart"/>
      <w:r w:rsidRPr="00DA1702">
        <w:rPr>
          <w:rFonts w:ascii="Calibri" w:eastAsia="Times New Roman" w:hAnsi="Calibri" w:cs="Calibri"/>
          <w:color w:val="52565A"/>
          <w:sz w:val="20"/>
          <w:szCs w:val="20"/>
        </w:rPr>
        <w:t>Kupffer</w:t>
      </w:r>
      <w:proofErr w:type="spellEnd"/>
      <w:r w:rsidRPr="00DA1702">
        <w:rPr>
          <w:rFonts w:ascii="Calibri" w:eastAsia="Times New Roman" w:hAnsi="Calibri" w:cs="Calibri"/>
          <w:color w:val="52565A"/>
          <w:sz w:val="20"/>
          <w:szCs w:val="20"/>
        </w:rPr>
        <w:t xml:space="preserve"> cell proliferation, acidophil bodies, </w:t>
      </w:r>
      <w:proofErr w:type="gramStart"/>
      <w:r w:rsidRPr="00DA1702">
        <w:rPr>
          <w:rFonts w:ascii="Calibri" w:eastAsia="Times New Roman" w:hAnsi="Calibri" w:cs="Calibri"/>
          <w:color w:val="52565A"/>
          <w:sz w:val="20"/>
          <w:szCs w:val="20"/>
        </w:rPr>
        <w:t>ballooning</w:t>
      </w:r>
      <w:proofErr w:type="gramEnd"/>
      <w:r w:rsidRPr="00DA1702">
        <w:rPr>
          <w:rFonts w:ascii="Calibri" w:eastAsia="Times New Roman" w:hAnsi="Calibri" w:cs="Calibri"/>
          <w:color w:val="52565A"/>
          <w:sz w:val="20"/>
          <w:szCs w:val="20"/>
        </w:rPr>
        <w:t>) than found in hepatitis type B</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Default="00DA1702" w:rsidP="00DA1702">
      <w:pPr>
        <w:tabs>
          <w:tab w:val="left" w:pos="2402"/>
          <w:tab w:val="left" w:pos="5536"/>
        </w:tabs>
        <w:spacing w:after="0" w:line="240" w:lineRule="auto"/>
        <w:ind w:left="93"/>
        <w:rPr>
          <w:rFonts w:ascii="Calibri" w:eastAsia="Times New Roman" w:hAnsi="Calibri" w:cs="Calibri"/>
          <w:b/>
          <w:bCs/>
          <w:color w:val="000000"/>
          <w:sz w:val="24"/>
          <w:szCs w:val="24"/>
        </w:rPr>
      </w:pPr>
      <w:r w:rsidRPr="00DA1702">
        <w:rPr>
          <w:rFonts w:ascii="Calibri" w:eastAsia="Times New Roman" w:hAnsi="Calibri" w:cs="Calibri"/>
          <w:b/>
          <w:bCs/>
          <w:sz w:val="24"/>
          <w:szCs w:val="24"/>
        </w:rPr>
        <w:t>41 % of hematocrit means</w:t>
      </w:r>
      <w:proofErr w:type="gramStart"/>
      <w:r w:rsidRPr="00DA1702">
        <w:rPr>
          <w:rFonts w:ascii="Calibri" w:eastAsia="Times New Roman" w:hAnsi="Calibri" w:cs="Calibri"/>
          <w:b/>
          <w:bCs/>
          <w:sz w:val="24"/>
          <w:szCs w:val="24"/>
        </w:rPr>
        <w:t>?------</w:t>
      </w:r>
      <w:proofErr w:type="gramEnd"/>
      <w:r w:rsidRPr="00DA1702">
        <w:rPr>
          <w:rFonts w:ascii="Calibri" w:eastAsia="Times New Roman" w:hAnsi="Calibri" w:cs="Calibri"/>
          <w:b/>
          <w:bCs/>
          <w:sz w:val="24"/>
          <w:szCs w:val="24"/>
        </w:rPr>
        <w:t>&gt;</w:t>
      </w:r>
      <w:r w:rsidRPr="00DA1702">
        <w:rPr>
          <w:rFonts w:ascii="Calibri" w:eastAsia="Times New Roman" w:hAnsi="Calibri" w:cs="Calibri"/>
          <w:b/>
          <w:bCs/>
          <w:color w:val="000000"/>
          <w:sz w:val="24"/>
          <w:szCs w:val="24"/>
        </w:rPr>
        <w:t>41% of formed elements in blood are RBC</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 The hematocrit test indicates the percentage of blood by volume that is composed of red blood cells. The condition called "anemia" results from having too few red blood cells.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70 kg has total body water of 42L (60% of body weight). How much of this will be present in </w:t>
      </w:r>
      <w:proofErr w:type="spellStart"/>
      <w:r w:rsidRPr="00DA1702">
        <w:rPr>
          <w:rFonts w:ascii="Calibri" w:eastAsia="Times New Roman" w:hAnsi="Calibri" w:cs="Calibri"/>
          <w:b/>
          <w:bCs/>
          <w:color w:val="1F497D" w:themeColor="text2"/>
          <w:sz w:val="24"/>
          <w:szCs w:val="24"/>
        </w:rPr>
        <w:t>interstial</w:t>
      </w:r>
      <w:proofErr w:type="spellEnd"/>
      <w:r w:rsidRPr="00DA1702">
        <w:rPr>
          <w:rFonts w:ascii="Calibri" w:eastAsia="Times New Roman" w:hAnsi="Calibri" w:cs="Calibri"/>
          <w:b/>
          <w:bCs/>
          <w:color w:val="1F497D" w:themeColor="text2"/>
          <w:sz w:val="24"/>
          <w:szCs w:val="24"/>
        </w:rPr>
        <w:t xml:space="preserve"> fluid?------&gt;11.5L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70% of the SA node is supplied by?------&gt;RCA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right coronary artery supplies blood to the </w:t>
      </w:r>
      <w:proofErr w:type="spellStart"/>
      <w:r w:rsidRPr="00DA1702">
        <w:rPr>
          <w:rFonts w:ascii="Calibri" w:eastAsia="Times New Roman" w:hAnsi="Calibri" w:cs="Calibri"/>
          <w:color w:val="222222"/>
          <w:sz w:val="20"/>
          <w:szCs w:val="20"/>
        </w:rPr>
        <w:t>atrioventricular</w:t>
      </w:r>
      <w:proofErr w:type="spellEnd"/>
      <w:r w:rsidRPr="00DA1702">
        <w:rPr>
          <w:rFonts w:ascii="Calibri" w:eastAsia="Times New Roman" w:hAnsi="Calibri" w:cs="Calibri"/>
          <w:color w:val="222222"/>
          <w:sz w:val="20"/>
          <w:szCs w:val="20"/>
        </w:rPr>
        <w:t xml:space="preserve"> (AV) node in 90% of people and to the </w:t>
      </w:r>
      <w:proofErr w:type="spellStart"/>
      <w:r w:rsidRPr="00DA1702">
        <w:rPr>
          <w:rFonts w:ascii="Calibri" w:eastAsia="Times New Roman" w:hAnsi="Calibri" w:cs="Calibri"/>
          <w:color w:val="222222"/>
          <w:sz w:val="20"/>
          <w:szCs w:val="20"/>
        </w:rPr>
        <w:t>sinoatrial</w:t>
      </w:r>
      <w:proofErr w:type="spellEnd"/>
      <w:r w:rsidRPr="00DA1702">
        <w:rPr>
          <w:rFonts w:ascii="Calibri" w:eastAsia="Times New Roman" w:hAnsi="Calibri" w:cs="Calibri"/>
          <w:color w:val="222222"/>
          <w:sz w:val="20"/>
          <w:szCs w:val="20"/>
        </w:rPr>
        <w:t xml:space="preserve"> (SA) node in 55%.</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 lesion in the pyramidal tract ------&gt;loss of Motor function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pyramidal</w:t>
      </w:r>
      <w:proofErr w:type="gramEnd"/>
      <w:r w:rsidRPr="00DA1702">
        <w:rPr>
          <w:rFonts w:ascii="Calibri" w:eastAsia="Times New Roman" w:hAnsi="Calibri" w:cs="Calibri"/>
          <w:color w:val="222222"/>
          <w:sz w:val="20"/>
          <w:szCs w:val="20"/>
        </w:rPr>
        <w:t xml:space="preserve"> tracts as they crossover at the level of the pyramids in the medulla. They are collections of upper motor neuron fibers which go to the spinal cord (</w:t>
      </w:r>
      <w:proofErr w:type="spellStart"/>
      <w:r w:rsidRPr="00DA1702">
        <w:rPr>
          <w:rFonts w:ascii="Calibri" w:eastAsia="Times New Roman" w:hAnsi="Calibri" w:cs="Calibri"/>
          <w:color w:val="222222"/>
          <w:sz w:val="20"/>
          <w:szCs w:val="20"/>
        </w:rPr>
        <w:t>corticospinal</w:t>
      </w:r>
      <w:proofErr w:type="spellEnd"/>
      <w:r w:rsidRPr="00DA1702">
        <w:rPr>
          <w:rFonts w:ascii="Calibri" w:eastAsia="Times New Roman" w:hAnsi="Calibri" w:cs="Calibri"/>
          <w:color w:val="222222"/>
          <w:sz w:val="20"/>
          <w:szCs w:val="20"/>
        </w:rPr>
        <w:t>) or the brainstem (</w:t>
      </w:r>
      <w:proofErr w:type="spellStart"/>
      <w:r w:rsidRPr="00DA1702">
        <w:rPr>
          <w:rFonts w:ascii="Calibri" w:eastAsia="Times New Roman" w:hAnsi="Calibri" w:cs="Calibri"/>
          <w:color w:val="222222"/>
          <w:sz w:val="20"/>
          <w:szCs w:val="20"/>
        </w:rPr>
        <w:t>corticobulbar</w:t>
      </w:r>
      <w:proofErr w:type="spellEnd"/>
      <w:r w:rsidRPr="00DA1702">
        <w:rPr>
          <w:rFonts w:ascii="Calibri" w:eastAsia="Times New Roman" w:hAnsi="Calibri" w:cs="Calibri"/>
          <w:color w:val="222222"/>
          <w:sz w:val="20"/>
          <w:szCs w:val="20"/>
        </w:rPr>
        <w:t>) and control the motor function of the body.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 new born baby has amputated limb. cause is?------&gt;Amniotic bands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Amniotic band syndrome is a broad term for a group of congenital abnormalities that occur when bands of amnion (the inner lining of the amniotic sack or "bag of water") peel away from the sack and attach or wrap around parts of the baby's body, disrupting normal </w:t>
      </w:r>
      <w:proofErr w:type="spellStart"/>
      <w:r w:rsidRPr="00DA1702">
        <w:rPr>
          <w:rFonts w:ascii="Calibri" w:eastAsia="Times New Roman" w:hAnsi="Calibri" w:cs="Calibri"/>
          <w:color w:val="222222"/>
          <w:sz w:val="20"/>
          <w:szCs w:val="20"/>
        </w:rPr>
        <w:t>developmen</w:t>
      </w:r>
      <w:proofErr w:type="spell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A patient cannot recognize opposite side of his body. Damaged------&gt;Primary </w:t>
      </w:r>
      <w:proofErr w:type="spellStart"/>
      <w:r w:rsidRPr="00DA1702">
        <w:rPr>
          <w:rFonts w:ascii="Calibri" w:eastAsia="Times New Roman" w:hAnsi="Calibri" w:cs="Calibri"/>
          <w:b/>
          <w:bCs/>
          <w:color w:val="1F497D" w:themeColor="text2"/>
          <w:sz w:val="24"/>
          <w:szCs w:val="24"/>
        </w:rPr>
        <w:t>Somesthetic</w:t>
      </w:r>
      <w:proofErr w:type="spellEnd"/>
      <w:r w:rsidRPr="00DA1702">
        <w:rPr>
          <w:rFonts w:ascii="Calibri" w:eastAsia="Times New Roman" w:hAnsi="Calibri" w:cs="Calibri"/>
          <w:b/>
          <w:bCs/>
          <w:color w:val="1F497D" w:themeColor="text2"/>
          <w:sz w:val="24"/>
          <w:szCs w:val="24"/>
        </w:rPr>
        <w:t xml:space="preserve"> area</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Lesions affecting the primary somatosensory cortex produce characteristic symptoms including: </w:t>
      </w:r>
      <w:proofErr w:type="spellStart"/>
      <w:r w:rsidRPr="00DA1702">
        <w:rPr>
          <w:rFonts w:ascii="Calibri" w:eastAsia="Times New Roman" w:hAnsi="Calibri" w:cs="Calibri"/>
          <w:color w:val="000000"/>
          <w:sz w:val="20"/>
          <w:szCs w:val="20"/>
        </w:rPr>
        <w:t>agraphesthesia</w:t>
      </w:r>
      <w:proofErr w:type="spellEnd"/>
      <w:r w:rsidRPr="00DA1702">
        <w:rPr>
          <w:rFonts w:ascii="Calibri" w:eastAsia="Times New Roman" w:hAnsi="Calibri" w:cs="Calibri"/>
          <w:color w:val="000000"/>
          <w:sz w:val="20"/>
          <w:szCs w:val="20"/>
        </w:rPr>
        <w:t xml:space="preserve">, </w:t>
      </w:r>
      <w:proofErr w:type="spellStart"/>
      <w:r w:rsidRPr="00DA1702">
        <w:rPr>
          <w:rFonts w:ascii="Calibri" w:eastAsia="Times New Roman" w:hAnsi="Calibri" w:cs="Calibri"/>
          <w:color w:val="000000"/>
          <w:sz w:val="20"/>
          <w:szCs w:val="20"/>
        </w:rPr>
        <w:t>astereognosia</w:t>
      </w:r>
      <w:proofErr w:type="spellEnd"/>
      <w:r w:rsidRPr="00DA1702">
        <w:rPr>
          <w:rFonts w:ascii="Calibri" w:eastAsia="Times New Roman" w:hAnsi="Calibri" w:cs="Calibri"/>
          <w:color w:val="000000"/>
          <w:sz w:val="20"/>
          <w:szCs w:val="20"/>
        </w:rPr>
        <w:t xml:space="preserve">, </w:t>
      </w:r>
      <w:proofErr w:type="spellStart"/>
      <w:r w:rsidRPr="00DA1702">
        <w:rPr>
          <w:rFonts w:ascii="Calibri" w:eastAsia="Times New Roman" w:hAnsi="Calibri" w:cs="Calibri"/>
          <w:color w:val="000000"/>
          <w:sz w:val="20"/>
          <w:szCs w:val="20"/>
        </w:rPr>
        <w:t>hemihypesthesia</w:t>
      </w:r>
      <w:proofErr w:type="spellEnd"/>
      <w:r w:rsidRPr="00DA1702">
        <w:rPr>
          <w:rFonts w:ascii="Calibri" w:eastAsia="Times New Roman" w:hAnsi="Calibri" w:cs="Calibri"/>
          <w:color w:val="000000"/>
          <w:sz w:val="20"/>
          <w:szCs w:val="20"/>
        </w:rPr>
        <w:t>, and loss of vibration, proprioception and fine touch (because the third-order neuron of the medial-</w:t>
      </w:r>
      <w:proofErr w:type="spellStart"/>
      <w:r w:rsidRPr="00DA1702">
        <w:rPr>
          <w:rFonts w:ascii="Calibri" w:eastAsia="Times New Roman" w:hAnsi="Calibri" w:cs="Calibri"/>
          <w:color w:val="000000"/>
          <w:sz w:val="20"/>
          <w:szCs w:val="20"/>
        </w:rPr>
        <w:t>lemniscal</w:t>
      </w:r>
      <w:proofErr w:type="spellEnd"/>
      <w:r w:rsidRPr="00DA1702">
        <w:rPr>
          <w:rFonts w:ascii="Calibri" w:eastAsia="Times New Roman" w:hAnsi="Calibri" w:cs="Calibri"/>
          <w:color w:val="000000"/>
          <w:sz w:val="20"/>
          <w:szCs w:val="20"/>
        </w:rPr>
        <w:t xml:space="preserve"> pathway cannot synapse in the cortex).</w:t>
      </w:r>
      <w:proofErr w:type="spellStart"/>
      <w:r w:rsidRPr="00DA1702">
        <w:rPr>
          <w:rFonts w:ascii="Calibri" w:eastAsia="Times New Roman" w:hAnsi="Calibri" w:cs="Calibri"/>
          <w:color w:val="000000"/>
          <w:sz w:val="20"/>
          <w:szCs w:val="20"/>
        </w:rPr>
        <w:t>Hemiagnosia</w:t>
      </w:r>
      <w:proofErr w:type="spellEnd"/>
      <w:r w:rsidRPr="00DA1702">
        <w:rPr>
          <w:rFonts w:ascii="Calibri" w:eastAsia="Times New Roman" w:hAnsi="Calibri" w:cs="Calibri"/>
          <w:color w:val="000000"/>
          <w:sz w:val="20"/>
          <w:szCs w:val="20"/>
        </w:rPr>
        <w:t xml:space="preserve"> is </w:t>
      </w:r>
      <w:proofErr w:type="gramStart"/>
      <w:r w:rsidRPr="00DA1702">
        <w:rPr>
          <w:rFonts w:ascii="Calibri" w:eastAsia="Times New Roman" w:hAnsi="Calibri" w:cs="Calibri"/>
          <w:color w:val="000000"/>
          <w:sz w:val="20"/>
          <w:szCs w:val="20"/>
        </w:rPr>
        <w:t>an ,</w:t>
      </w:r>
      <w:proofErr w:type="spellStart"/>
      <w:r w:rsidRPr="00DA1702">
        <w:rPr>
          <w:rFonts w:ascii="Calibri" w:eastAsia="Times New Roman" w:hAnsi="Calibri" w:cs="Calibri"/>
          <w:color w:val="000000"/>
          <w:sz w:val="20"/>
          <w:szCs w:val="20"/>
        </w:rPr>
        <w:t>agnosic</w:t>
      </w:r>
      <w:proofErr w:type="spellEnd"/>
      <w:proofErr w:type="gramEnd"/>
      <w:r w:rsidRPr="00DA1702">
        <w:rPr>
          <w:rFonts w:ascii="Calibri" w:eastAsia="Times New Roman" w:hAnsi="Calibri" w:cs="Calibri"/>
          <w:color w:val="000000"/>
          <w:sz w:val="20"/>
          <w:szCs w:val="20"/>
        </w:rPr>
        <w:t xml:space="preserve"> disorder restricted to one visual </w:t>
      </w:r>
      <w:proofErr w:type="spellStart"/>
      <w:r w:rsidRPr="00DA1702">
        <w:rPr>
          <w:rFonts w:ascii="Calibri" w:eastAsia="Times New Roman" w:hAnsi="Calibri" w:cs="Calibri"/>
          <w:color w:val="000000"/>
          <w:sz w:val="20"/>
          <w:szCs w:val="20"/>
        </w:rPr>
        <w:t>hemifield</w:t>
      </w:r>
      <w:proofErr w:type="spellEnd"/>
      <w:r w:rsidRPr="00DA1702">
        <w:rPr>
          <w:rFonts w:ascii="Calibri" w:eastAsia="Times New Roman" w:hAnsi="Calibri" w:cs="Calibri"/>
          <w:color w:val="000000"/>
          <w:sz w:val="20"/>
          <w:szCs w:val="20"/>
        </w:rPr>
        <w:t xml:space="preserve"> with good recognition of stimuli presented in free vision. This fact implies a dysfunction of the hemisphere contralateral to the </w:t>
      </w:r>
      <w:proofErr w:type="spellStart"/>
      <w:r w:rsidRPr="00DA1702">
        <w:rPr>
          <w:rFonts w:ascii="Calibri" w:eastAsia="Times New Roman" w:hAnsi="Calibri" w:cs="Calibri"/>
          <w:color w:val="000000"/>
          <w:sz w:val="20"/>
          <w:szCs w:val="20"/>
        </w:rPr>
        <w:t>agnosic</w:t>
      </w:r>
      <w:proofErr w:type="spellEnd"/>
      <w:r w:rsidRPr="00DA1702">
        <w:rPr>
          <w:rFonts w:ascii="Calibri" w:eastAsia="Times New Roman" w:hAnsi="Calibri" w:cs="Calibri"/>
          <w:color w:val="000000"/>
          <w:sz w:val="20"/>
          <w:szCs w:val="20"/>
        </w:rPr>
        <w:t xml:space="preserve"> field not compensated by the other hemisphere (otherwise, the </w:t>
      </w:r>
      <w:proofErr w:type="spellStart"/>
      <w:r w:rsidRPr="00DA1702">
        <w:rPr>
          <w:rFonts w:ascii="Calibri" w:eastAsia="Times New Roman" w:hAnsi="Calibri" w:cs="Calibri"/>
          <w:color w:val="000000"/>
          <w:sz w:val="20"/>
          <w:szCs w:val="20"/>
        </w:rPr>
        <w:t>hemiagnosia</w:t>
      </w:r>
      <w:proofErr w:type="spellEnd"/>
      <w:r w:rsidRPr="00DA1702">
        <w:rPr>
          <w:rFonts w:ascii="Calibri" w:eastAsia="Times New Roman" w:hAnsi="Calibri" w:cs="Calibri"/>
          <w:color w:val="000000"/>
          <w:sz w:val="20"/>
          <w:szCs w:val="20"/>
        </w:rPr>
        <w:t xml:space="preserve"> would not be observed).</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 patient presented on 18th day of her menstrual cycle, phase ?------&gt;Secretory</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spellStart"/>
      <w:proofErr w:type="gramStart"/>
      <w:r w:rsidRPr="00DA1702">
        <w:rPr>
          <w:rFonts w:ascii="Calibri" w:eastAsia="Times New Roman" w:hAnsi="Calibri" w:cs="Calibri"/>
          <w:color w:val="222222"/>
          <w:sz w:val="20"/>
          <w:szCs w:val="20"/>
        </w:rPr>
        <w:t>leuteal</w:t>
      </w:r>
      <w:proofErr w:type="spellEnd"/>
      <w:proofErr w:type="gramEnd"/>
      <w:r w:rsidRPr="00DA1702">
        <w:rPr>
          <w:rFonts w:ascii="Calibri" w:eastAsia="Times New Roman" w:hAnsi="Calibri" w:cs="Calibri"/>
          <w:color w:val="222222"/>
          <w:sz w:val="20"/>
          <w:szCs w:val="20"/>
        </w:rPr>
        <w:t xml:space="preserve"> phase of cycle (ref. menstrual fig)</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tabs>
          <w:tab w:val="left" w:pos="2402"/>
          <w:tab w:val="left" w:pos="5536"/>
        </w:tabs>
        <w:spacing w:after="0" w:line="240" w:lineRule="auto"/>
        <w:ind w:left="93"/>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A person came back from </w:t>
      </w:r>
      <w:proofErr w:type="spellStart"/>
      <w:r>
        <w:rPr>
          <w:rFonts w:ascii="Calibri" w:eastAsia="Times New Roman" w:hAnsi="Calibri" w:cs="Calibri"/>
          <w:b/>
          <w:bCs/>
          <w:color w:val="1F497D" w:themeColor="text2"/>
          <w:sz w:val="24"/>
          <w:szCs w:val="24"/>
        </w:rPr>
        <w:t>irland</w:t>
      </w:r>
      <w:proofErr w:type="spellEnd"/>
      <w:r w:rsidRPr="00DA1702">
        <w:rPr>
          <w:rFonts w:ascii="Calibri" w:eastAsia="Times New Roman" w:hAnsi="Calibri" w:cs="Calibri"/>
          <w:b/>
          <w:bCs/>
          <w:color w:val="1F497D" w:themeColor="text2"/>
          <w:sz w:val="24"/>
          <w:szCs w:val="24"/>
        </w:rPr>
        <w:t xml:space="preserve"> and now presented with fever, chills, body aches and postural hypotension. </w:t>
      </w:r>
      <w:r>
        <w:rPr>
          <w:rFonts w:ascii="Calibri" w:eastAsia="Times New Roman" w:hAnsi="Calibri" w:cs="Calibri"/>
          <w:b/>
          <w:bCs/>
          <w:color w:val="1F497D" w:themeColor="text2"/>
          <w:sz w:val="24"/>
          <w:szCs w:val="24"/>
        </w:rPr>
        <w:t>----</w:t>
      </w:r>
      <w:r w:rsidRPr="00DA1702">
        <w:rPr>
          <w:rFonts w:ascii="Calibri" w:eastAsia="Times New Roman" w:hAnsi="Calibri" w:cs="Calibri"/>
          <w:b/>
          <w:bCs/>
          <w:color w:val="1F497D" w:themeColor="text2"/>
          <w:sz w:val="24"/>
          <w:szCs w:val="24"/>
        </w:rPr>
        <w:sym w:font="Wingdings" w:char="F0E0"/>
      </w:r>
      <w:r w:rsidRPr="00DA1702">
        <w:rPr>
          <w:rFonts w:ascii="Calibri" w:eastAsia="Times New Roman" w:hAnsi="Calibri" w:cs="Calibri"/>
          <w:b/>
          <w:bCs/>
          <w:color w:val="1F497D" w:themeColor="text2"/>
          <w:sz w:val="24"/>
          <w:szCs w:val="24"/>
        </w:rPr>
        <w:t>Malaria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1F497D" w:themeColor="text2"/>
          <w:sz w:val="20"/>
          <w:szCs w:val="20"/>
        </w:rPr>
      </w:pPr>
      <w:r w:rsidRPr="00DA1702">
        <w:rPr>
          <w:rFonts w:ascii="Calibri" w:eastAsia="Times New Roman" w:hAnsi="Calibri" w:cs="Calibri"/>
          <w:color w:val="1F497D" w:themeColor="text2"/>
          <w:sz w:val="20"/>
          <w:szCs w:val="20"/>
        </w:rPr>
        <w:t xml:space="preserve">Common symptoms of malaria </w:t>
      </w:r>
      <w:proofErr w:type="spellStart"/>
      <w:r w:rsidRPr="00DA1702">
        <w:rPr>
          <w:rFonts w:ascii="Calibri" w:eastAsia="Times New Roman" w:hAnsi="Calibri" w:cs="Calibri"/>
          <w:color w:val="1F497D" w:themeColor="text2"/>
          <w:sz w:val="20"/>
          <w:szCs w:val="20"/>
        </w:rPr>
        <w:t>include</w:t>
      </w:r>
      <w:proofErr w:type="gramStart"/>
      <w:r w:rsidRPr="00DA1702">
        <w:rPr>
          <w:rFonts w:ascii="Calibri" w:eastAsia="Times New Roman" w:hAnsi="Calibri" w:cs="Calibri"/>
          <w:color w:val="1F497D" w:themeColor="text2"/>
          <w:sz w:val="20"/>
          <w:szCs w:val="20"/>
        </w:rPr>
        <w:t>:shaking</w:t>
      </w:r>
      <w:proofErr w:type="spellEnd"/>
      <w:proofErr w:type="gramEnd"/>
      <w:r w:rsidRPr="00DA1702">
        <w:rPr>
          <w:rFonts w:ascii="Calibri" w:eastAsia="Times New Roman" w:hAnsi="Calibri" w:cs="Calibri"/>
          <w:color w:val="1F497D" w:themeColor="text2"/>
          <w:sz w:val="20"/>
          <w:szCs w:val="20"/>
        </w:rPr>
        <w:t xml:space="preserve"> chills that can range from moderate to severe high </w:t>
      </w:r>
      <w:proofErr w:type="spellStart"/>
      <w:r w:rsidRPr="00DA1702">
        <w:rPr>
          <w:rFonts w:ascii="Calibri" w:eastAsia="Times New Roman" w:hAnsi="Calibri" w:cs="Calibri"/>
          <w:color w:val="1F497D" w:themeColor="text2"/>
          <w:sz w:val="20"/>
          <w:szCs w:val="20"/>
        </w:rPr>
        <w:t>fever.profuse</w:t>
      </w:r>
      <w:proofErr w:type="spellEnd"/>
      <w:r w:rsidRPr="00DA1702">
        <w:rPr>
          <w:rFonts w:ascii="Calibri" w:eastAsia="Times New Roman" w:hAnsi="Calibri" w:cs="Calibri"/>
          <w:color w:val="1F497D" w:themeColor="text2"/>
          <w:sz w:val="20"/>
          <w:szCs w:val="20"/>
        </w:rPr>
        <w:t xml:space="preserve"> </w:t>
      </w:r>
      <w:proofErr w:type="spellStart"/>
      <w:r w:rsidRPr="00DA1702">
        <w:rPr>
          <w:rFonts w:ascii="Calibri" w:eastAsia="Times New Roman" w:hAnsi="Calibri" w:cs="Calibri"/>
          <w:color w:val="1F497D" w:themeColor="text2"/>
          <w:sz w:val="20"/>
          <w:szCs w:val="20"/>
        </w:rPr>
        <w:t>sweating.headache.nausea</w:t>
      </w:r>
      <w:proofErr w:type="spellEnd"/>
      <w:r w:rsidRPr="00DA1702">
        <w:rPr>
          <w:rFonts w:ascii="Calibri" w:eastAsia="Times New Roman" w:hAnsi="Calibri" w:cs="Calibri"/>
          <w:color w:val="1F497D" w:themeColor="text2"/>
          <w:sz w:val="20"/>
          <w:szCs w:val="20"/>
        </w:rPr>
        <w:t xml:space="preserve"> abdominal </w:t>
      </w:r>
      <w:proofErr w:type="spellStart"/>
      <w:r w:rsidRPr="00DA1702">
        <w:rPr>
          <w:rFonts w:ascii="Calibri" w:eastAsia="Times New Roman" w:hAnsi="Calibri" w:cs="Calibri"/>
          <w:color w:val="1F497D" w:themeColor="text2"/>
          <w:sz w:val="20"/>
          <w:szCs w:val="20"/>
        </w:rPr>
        <w:t>pain.hemoglobin</w:t>
      </w:r>
      <w:proofErr w:type="spellEnd"/>
      <w:r w:rsidRPr="00DA1702">
        <w:rPr>
          <w:rFonts w:ascii="Calibri" w:eastAsia="Times New Roman" w:hAnsi="Calibri" w:cs="Calibri"/>
          <w:color w:val="1F497D" w:themeColor="text2"/>
          <w:sz w:val="20"/>
          <w:szCs w:val="20"/>
        </w:rPr>
        <w:t xml:space="preserve"> (decreased in 25% of patients, often profoundly in young children), platelet counts (thrombocytopenia in 50-68% of patients), and liver function (results abnormal in 50% of patients) In patients with suspected malaria, obtaining a history of recent or remote travel to an endemic area is critical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lastRenderedPageBreak/>
        <w:t xml:space="preserve">A </w:t>
      </w:r>
      <w:proofErr w:type="spellStart"/>
      <w:r w:rsidRPr="00DA1702">
        <w:rPr>
          <w:rFonts w:ascii="Calibri" w:eastAsia="Times New Roman" w:hAnsi="Calibri" w:cs="Calibri"/>
          <w:b/>
          <w:bCs/>
          <w:color w:val="1F497D" w:themeColor="text2"/>
          <w:sz w:val="24"/>
          <w:szCs w:val="24"/>
        </w:rPr>
        <w:t>pt</w:t>
      </w:r>
      <w:proofErr w:type="spellEnd"/>
      <w:r w:rsidRPr="00DA1702">
        <w:rPr>
          <w:rFonts w:ascii="Calibri" w:eastAsia="Times New Roman" w:hAnsi="Calibri" w:cs="Calibri"/>
          <w:b/>
          <w:bCs/>
          <w:color w:val="1F497D" w:themeColor="text2"/>
          <w:sz w:val="24"/>
          <w:szCs w:val="24"/>
        </w:rPr>
        <w:t xml:space="preserve"> with lacerated wound on thigh 5days back   presented with hypotensive &amp; fever. cause?------&gt;Toxemic shock</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Toxic shock syndrome (TSS) is a condition caused by bacterial toxins. Symptoms may include fever, rash, skin peeling, and low blood pressure.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tabs>
          <w:tab w:val="left" w:pos="2402"/>
          <w:tab w:val="left" w:pos="5536"/>
        </w:tabs>
        <w:spacing w:after="0" w:line="240" w:lineRule="auto"/>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A tire factory worker, exposed to hydrocarbons risk?------&gt;Bladder </w:t>
      </w:r>
      <w:proofErr w:type="spellStart"/>
      <w:r w:rsidRPr="00DA1702">
        <w:rPr>
          <w:rFonts w:ascii="Calibri" w:eastAsia="Times New Roman" w:hAnsi="Calibri" w:cs="Calibri"/>
          <w:b/>
          <w:bCs/>
          <w:color w:val="1F497D" w:themeColor="text2"/>
          <w:sz w:val="24"/>
          <w:szCs w:val="24"/>
        </w:rPr>
        <w:t>Ca</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risk of bladder cancer has been shown to be increased in occupations which are likely to involve exposure to polycyclic aromatic hydrocarbons (PAH)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 type 1 diabetic with persistent</w:t>
      </w:r>
      <w:r w:rsidRPr="00DA1702">
        <w:rPr>
          <w:rFonts w:ascii="Calibri" w:eastAsia="Times New Roman" w:hAnsi="Calibri" w:cs="Calibri"/>
          <w:b/>
          <w:bCs/>
          <w:color w:val="1F497D" w:themeColor="text2"/>
          <w:sz w:val="24"/>
          <w:szCs w:val="24"/>
        </w:rPr>
        <w:br/>
        <w:t>morning hyperglycemia. What should be given?</w:t>
      </w:r>
      <w:r w:rsidRPr="00DA1702">
        <w:rPr>
          <w:rFonts w:ascii="Calibri" w:eastAsia="Times New Roman" w:hAnsi="Calibri" w:cs="Calibri"/>
          <w:b/>
          <w:bCs/>
          <w:color w:val="1F497D" w:themeColor="text2"/>
          <w:sz w:val="24"/>
          <w:szCs w:val="24"/>
        </w:rPr>
        <w:br/>
        <w:t>------&gt;Regular Insulin with Intermediate Insulin twice daily</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roofErr w:type="gramStart"/>
      <w:r w:rsidRPr="00DA1702">
        <w:rPr>
          <w:rFonts w:ascii="Calibri" w:eastAsia="Times New Roman" w:hAnsi="Calibri" w:cs="Calibri"/>
          <w:color w:val="52565A"/>
          <w:sz w:val="20"/>
          <w:szCs w:val="20"/>
        </w:rPr>
        <w:t>confirm</w:t>
      </w:r>
      <w:proofErr w:type="gramEnd"/>
      <w:r w:rsidRPr="00DA1702">
        <w:rPr>
          <w:rFonts w:ascii="Calibri" w:eastAsia="Times New Roman" w:hAnsi="Calibri" w:cs="Calibri"/>
          <w:color w:val="52565A"/>
          <w:sz w:val="20"/>
          <w:szCs w:val="20"/>
        </w:rPr>
        <w:t xml:space="preserve"> source: https://www.ncbi.nlm.nih.gov/pubmed/8314199</w:t>
      </w:r>
      <w:r w:rsidRPr="00DA1702">
        <w:rPr>
          <w:rFonts w:ascii="Calibri" w:eastAsia="Times New Roman" w:hAnsi="Calibri" w:cs="Calibri"/>
          <w:color w:val="52565A"/>
          <w:sz w:val="20"/>
          <w:szCs w:val="20"/>
        </w:rPr>
        <w:br/>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A young </w:t>
      </w:r>
      <w:proofErr w:type="spellStart"/>
      <w:r w:rsidRPr="00DA1702">
        <w:rPr>
          <w:rFonts w:ascii="Calibri" w:eastAsia="Times New Roman" w:hAnsi="Calibri" w:cs="Calibri"/>
          <w:b/>
          <w:bCs/>
          <w:color w:val="1F497D" w:themeColor="text2"/>
          <w:sz w:val="24"/>
          <w:szCs w:val="24"/>
        </w:rPr>
        <w:t>pt</w:t>
      </w:r>
      <w:proofErr w:type="spellEnd"/>
      <w:r w:rsidRPr="00DA1702">
        <w:rPr>
          <w:rFonts w:ascii="Calibri" w:eastAsia="Times New Roman" w:hAnsi="Calibri" w:cs="Calibri"/>
          <w:b/>
          <w:bCs/>
          <w:color w:val="1F497D" w:themeColor="text2"/>
          <w:sz w:val="24"/>
          <w:szCs w:val="24"/>
        </w:rPr>
        <w:t xml:space="preserve"> with GFR 50%. increase will be------&gt;</w:t>
      </w:r>
      <w:proofErr w:type="spellStart"/>
      <w:r w:rsidRPr="00DA1702">
        <w:rPr>
          <w:rFonts w:ascii="Calibri" w:eastAsia="Times New Roman" w:hAnsi="Calibri" w:cs="Calibri"/>
          <w:b/>
          <w:bCs/>
          <w:color w:val="1F497D" w:themeColor="text2"/>
          <w:sz w:val="24"/>
          <w:szCs w:val="24"/>
        </w:rPr>
        <w:t>Creatinine</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When kidneys are damaged, they have trouble removing </w:t>
      </w:r>
      <w:proofErr w:type="spellStart"/>
      <w:r w:rsidRPr="00DA1702">
        <w:rPr>
          <w:rFonts w:ascii="Calibri" w:eastAsia="Times New Roman" w:hAnsi="Calibri" w:cs="Calibri"/>
          <w:color w:val="222222"/>
          <w:sz w:val="20"/>
          <w:szCs w:val="20"/>
        </w:rPr>
        <w:t>creatinine</w:t>
      </w:r>
      <w:proofErr w:type="spellEnd"/>
      <w:r w:rsidRPr="00DA1702">
        <w:rPr>
          <w:rFonts w:ascii="Calibri" w:eastAsia="Times New Roman" w:hAnsi="Calibri" w:cs="Calibri"/>
          <w:color w:val="222222"/>
          <w:sz w:val="20"/>
          <w:szCs w:val="20"/>
        </w:rPr>
        <w:t xml:space="preserve"> from the blood and levels rise. ... A GFR of 60 or over is considered </w:t>
      </w:r>
      <w:proofErr w:type="gramStart"/>
      <w:r w:rsidRPr="00DA1702">
        <w:rPr>
          <w:rFonts w:ascii="Calibri" w:eastAsia="Times New Roman" w:hAnsi="Calibri" w:cs="Calibri"/>
          <w:color w:val="222222"/>
          <w:sz w:val="20"/>
          <w:szCs w:val="20"/>
        </w:rPr>
        <w:t>normal,</w:t>
      </w:r>
      <w:proofErr w:type="gramEnd"/>
      <w:r w:rsidRPr="00DA1702">
        <w:rPr>
          <w:rFonts w:ascii="Calibri" w:eastAsia="Times New Roman" w:hAnsi="Calibri" w:cs="Calibri"/>
          <w:color w:val="222222"/>
          <w:sz w:val="20"/>
          <w:szCs w:val="20"/>
        </w:rPr>
        <w:t xml:space="preserve"> a GFR less than 60 may indicate kidney disease.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Adherence of WBC to endothelium is via?------&gt;ICAM</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ICAM-1 (Intercellular Adhesion Molecule 1) also known as CD54 (Cluster of Differentiation 54) ... ICAM-1 is a ligand for LFA-1 (integrin), a receptor found on leukocytes. When activated, leukocytes bind to endothelial cells via ICAM-1/LFA-1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After a gunshot injury to the cervical vertebra, the patient now is experiencing respiratory distress. Muscle effected------&gt;Diaphragm</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phrenic nerve is a nerve that originates in the neck (C3–C5) and passes down between the lung and heart to reach the diaphragm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after bee sing,  cell of this type of hypersensitivity are?------&gt;Mast cells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Mast cells reside in vascular and epithelial tissue throughout the body. In a sensitized host (an individual with </w:t>
      </w:r>
      <w:proofErr w:type="spellStart"/>
      <w:r w:rsidRPr="00DA1702">
        <w:rPr>
          <w:rFonts w:ascii="Calibri" w:eastAsia="Times New Roman" w:hAnsi="Calibri" w:cs="Calibri"/>
          <w:color w:val="222222"/>
          <w:sz w:val="20"/>
          <w:szCs w:val="20"/>
        </w:rPr>
        <w:t>IgE</w:t>
      </w:r>
      <w:proofErr w:type="spellEnd"/>
      <w:r w:rsidRPr="00DA1702">
        <w:rPr>
          <w:rFonts w:ascii="Calibri" w:eastAsia="Times New Roman" w:hAnsi="Calibri" w:cs="Calibri"/>
          <w:color w:val="222222"/>
          <w:sz w:val="20"/>
          <w:szCs w:val="20"/>
        </w:rPr>
        <w:t xml:space="preserve"> responses to antigens), re-exposure to antigen leads to type I hypersensitivity responses only in the mast cells exposed to the antigen.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antithrombotic is present naturally in blood?------&gt;Plasminogen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Plasmin is an autologous serum protease that is a key component of the fibrinolysis cascade. Plasmin is a non-specific protease usually present in human serum, and it is responsible for degrading a variety of plasma proteins; its specific physiologic role is to degrade fibrin clots.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Apoptosis is initiated by------&gt;Activation of </w:t>
      </w:r>
      <w:proofErr w:type="spellStart"/>
      <w:r w:rsidRPr="00DA1702">
        <w:rPr>
          <w:rFonts w:ascii="Calibri" w:eastAsia="Times New Roman" w:hAnsi="Calibri" w:cs="Calibri"/>
          <w:b/>
          <w:bCs/>
          <w:color w:val="1F497D" w:themeColor="text2"/>
          <w:sz w:val="24"/>
          <w:szCs w:val="24"/>
        </w:rPr>
        <w:t>caspases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lastRenderedPageBreak/>
        <w:t xml:space="preserve">Apoptosis caused by CDV is typically induced via the extrinsic pathway, which activates </w:t>
      </w:r>
      <w:proofErr w:type="spellStart"/>
      <w:r w:rsidRPr="00DA1702">
        <w:rPr>
          <w:rFonts w:ascii="Calibri" w:eastAsia="Times New Roman" w:hAnsi="Calibri" w:cs="Calibri"/>
          <w:color w:val="222222"/>
          <w:sz w:val="20"/>
          <w:szCs w:val="20"/>
        </w:rPr>
        <w:t>caspases</w:t>
      </w:r>
      <w:proofErr w:type="spellEnd"/>
      <w:r w:rsidRPr="00DA1702">
        <w:rPr>
          <w:rFonts w:ascii="Calibri" w:eastAsia="Times New Roman" w:hAnsi="Calibri" w:cs="Calibri"/>
          <w:color w:val="222222"/>
          <w:sz w:val="20"/>
          <w:szCs w:val="20"/>
        </w:rPr>
        <w:t> that disrupt cellular function and eventually leads to the cells death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Area sensitive to inhalational anesthesia ------&gt;Reticular activity system</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 </w:t>
      </w:r>
      <w:proofErr w:type="gramStart"/>
      <w:r w:rsidRPr="00DA1702">
        <w:rPr>
          <w:rFonts w:ascii="Calibri" w:eastAsia="Times New Roman" w:hAnsi="Calibri" w:cs="Calibri"/>
          <w:color w:val="000000"/>
          <w:sz w:val="20"/>
          <w:szCs w:val="20"/>
        </w:rPr>
        <w:t>brain</w:t>
      </w:r>
      <w:proofErr w:type="gramEnd"/>
      <w:r w:rsidRPr="00DA1702">
        <w:rPr>
          <w:rFonts w:ascii="Calibri" w:eastAsia="Times New Roman" w:hAnsi="Calibri" w:cs="Calibri"/>
          <w:color w:val="000000"/>
          <w:sz w:val="20"/>
          <w:szCs w:val="20"/>
        </w:rPr>
        <w:t xml:space="preserve"> areas(reticular activity system)associated to memory and consciousness are more sensitive to inhalational anesthetics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Aspiration is prevented by?------&gt;Closure of false vocal cord</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primary role of the larynx is to separate the air passage for breathing from that for food and drink intake, and to prevent aspiration into the lower respiratory system. ... The vocal folds themselves also participate in prevention of aspiration during swallowing by closing the glottis.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ATT side effect inability to differentiate between red and green color to his doctor. Drug?------&gt;</w:t>
      </w:r>
      <w:proofErr w:type="spellStart"/>
      <w:r w:rsidRPr="00DA1702">
        <w:rPr>
          <w:rFonts w:ascii="Calibri" w:eastAsia="Times New Roman" w:hAnsi="Calibri" w:cs="Calibri"/>
          <w:b/>
          <w:bCs/>
          <w:color w:val="1F497D" w:themeColor="text2"/>
          <w:sz w:val="24"/>
          <w:szCs w:val="24"/>
        </w:rPr>
        <w:t>Ethambutol</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most important side effect of </w:t>
      </w:r>
      <w:proofErr w:type="spellStart"/>
      <w:r w:rsidRPr="00DA1702">
        <w:rPr>
          <w:rFonts w:ascii="Calibri" w:eastAsia="Times New Roman" w:hAnsi="Calibri" w:cs="Calibri"/>
          <w:color w:val="222222"/>
          <w:sz w:val="20"/>
          <w:szCs w:val="20"/>
        </w:rPr>
        <w:t>ethambutol</w:t>
      </w:r>
      <w:proofErr w:type="spellEnd"/>
      <w:r w:rsidRPr="00DA1702">
        <w:rPr>
          <w:rFonts w:ascii="Calibri" w:eastAsia="Times New Roman" w:hAnsi="Calibri" w:cs="Calibri"/>
          <w:color w:val="222222"/>
          <w:sz w:val="20"/>
          <w:szCs w:val="20"/>
        </w:rPr>
        <w:t xml:space="preserve"> is </w:t>
      </w:r>
      <w:proofErr w:type="spellStart"/>
      <w:r w:rsidRPr="00DA1702">
        <w:rPr>
          <w:rFonts w:ascii="Calibri" w:eastAsia="Times New Roman" w:hAnsi="Calibri" w:cs="Calibri"/>
          <w:color w:val="222222"/>
          <w:sz w:val="20"/>
          <w:szCs w:val="20"/>
        </w:rPr>
        <w:t>retrobulbar</w:t>
      </w:r>
      <w:proofErr w:type="spellEnd"/>
      <w:r w:rsidRPr="00DA1702">
        <w:rPr>
          <w:rFonts w:ascii="Calibri" w:eastAsia="Times New Roman" w:hAnsi="Calibri" w:cs="Calibri"/>
          <w:color w:val="222222"/>
          <w:sz w:val="20"/>
          <w:szCs w:val="20"/>
        </w:rPr>
        <w:t xml:space="preserve"> neuritis, which presents as blurred vision or decreased peripheral and color vision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Bell's phenomenon ------&gt;Eye globe moves upward when he tries to close his eyes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Bell's phenomenon, also called the palpebral-oculogyric reflex, refers to the movement of the eyeballs in an upward direction when the eyelids are forcefully closed.</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Default="00DA1702" w:rsidP="00DA1702">
      <w:pPr>
        <w:tabs>
          <w:tab w:val="left" w:pos="2402"/>
          <w:tab w:val="left" w:pos="5536"/>
        </w:tabs>
        <w:spacing w:after="0" w:line="240" w:lineRule="auto"/>
        <w:ind w:left="93"/>
        <w:rPr>
          <w:rFonts w:ascii="Arial" w:eastAsia="Times New Roman" w:hAnsi="Arial" w:cs="Arial"/>
          <w:b/>
          <w:bCs/>
          <w:color w:val="000000"/>
          <w:sz w:val="24"/>
          <w:szCs w:val="24"/>
        </w:rPr>
      </w:pPr>
      <w:r w:rsidRPr="00DA1702">
        <w:rPr>
          <w:rFonts w:ascii="Calibri" w:eastAsia="Times New Roman" w:hAnsi="Calibri" w:cs="Calibri"/>
          <w:b/>
          <w:bCs/>
          <w:color w:val="000000"/>
          <w:sz w:val="24"/>
          <w:szCs w:val="24"/>
        </w:rPr>
        <w:t xml:space="preserve">Blood is warmed up to 37 degrees before </w:t>
      </w:r>
      <w:proofErr w:type="gramStart"/>
      <w:r w:rsidRPr="00DA1702">
        <w:rPr>
          <w:rFonts w:ascii="Calibri" w:eastAsia="Times New Roman" w:hAnsi="Calibri" w:cs="Calibri"/>
          <w:b/>
          <w:bCs/>
          <w:color w:val="000000"/>
          <w:sz w:val="24"/>
          <w:szCs w:val="24"/>
        </w:rPr>
        <w:t>transfusion:</w:t>
      </w:r>
      <w:proofErr w:type="gramEnd"/>
      <w:r w:rsidRPr="00DA1702">
        <w:rPr>
          <w:rFonts w:ascii="Calibri" w:eastAsia="Times New Roman" w:hAnsi="Calibri" w:cs="Calibri"/>
          <w:b/>
          <w:bCs/>
          <w:color w:val="000000"/>
          <w:sz w:val="24"/>
          <w:szCs w:val="24"/>
        </w:rPr>
        <w:t>------&gt;</w:t>
      </w:r>
      <w:r w:rsidRPr="00DA1702">
        <w:rPr>
          <w:rFonts w:ascii="Arial" w:eastAsia="Times New Roman" w:hAnsi="Arial" w:cs="Arial"/>
          <w:b/>
          <w:bCs/>
          <w:color w:val="000000"/>
          <w:sz w:val="24"/>
          <w:szCs w:val="24"/>
        </w:rPr>
        <w:t>To prevent infection and hypersensitivity (best among options)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cause</w:t>
      </w:r>
      <w:proofErr w:type="gramEnd"/>
      <w:r w:rsidRPr="00DA1702">
        <w:rPr>
          <w:rFonts w:ascii="Calibri" w:eastAsia="Times New Roman" w:hAnsi="Calibri" w:cs="Calibri"/>
          <w:b/>
          <w:bCs/>
          <w:color w:val="1F497D" w:themeColor="text2"/>
          <w:sz w:val="24"/>
          <w:szCs w:val="24"/>
        </w:rPr>
        <w:t xml:space="preserve"> of a negative </w:t>
      </w:r>
      <w:proofErr w:type="spellStart"/>
      <w:r w:rsidRPr="00DA1702">
        <w:rPr>
          <w:rFonts w:ascii="Calibri" w:eastAsia="Times New Roman" w:hAnsi="Calibri" w:cs="Calibri"/>
          <w:b/>
          <w:bCs/>
          <w:color w:val="1F497D" w:themeColor="text2"/>
          <w:sz w:val="24"/>
          <w:szCs w:val="24"/>
        </w:rPr>
        <w:t>Mantoux</w:t>
      </w:r>
      <w:proofErr w:type="spellEnd"/>
      <w:r w:rsidRPr="00DA1702">
        <w:rPr>
          <w:rFonts w:ascii="Calibri" w:eastAsia="Times New Roman" w:hAnsi="Calibri" w:cs="Calibri"/>
          <w:b/>
          <w:bCs/>
          <w:color w:val="1F497D" w:themeColor="text2"/>
          <w:sz w:val="24"/>
          <w:szCs w:val="24"/>
        </w:rPr>
        <w:t xml:space="preserve"> test in a TB is?</w:t>
      </w:r>
      <w:r w:rsidRPr="00DA1702">
        <w:rPr>
          <w:rFonts w:ascii="Calibri" w:eastAsia="Times New Roman" w:hAnsi="Calibri" w:cs="Calibri"/>
          <w:b/>
          <w:bCs/>
          <w:color w:val="1F497D" w:themeColor="text2"/>
          <w:sz w:val="24"/>
          <w:szCs w:val="24"/>
        </w:rPr>
        <w:br/>
        <w:t>------&gt;Immunosuppressive therapy</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 A common cause of false-negative reactions is </w:t>
      </w:r>
      <w:proofErr w:type="spellStart"/>
      <w:r w:rsidRPr="00DA1702">
        <w:rPr>
          <w:rFonts w:ascii="Calibri" w:eastAsia="Times New Roman" w:hAnsi="Calibri" w:cs="Calibri"/>
          <w:color w:val="3C4043"/>
          <w:sz w:val="20"/>
          <w:szCs w:val="20"/>
        </w:rPr>
        <w:t>anergy</w:t>
      </w:r>
      <w:proofErr w:type="spellEnd"/>
      <w:r w:rsidRPr="00DA1702">
        <w:rPr>
          <w:rFonts w:ascii="Calibri" w:eastAsia="Times New Roman" w:hAnsi="Calibri" w:cs="Calibri"/>
          <w:color w:val="3C4043"/>
          <w:sz w:val="20"/>
          <w:szCs w:val="20"/>
        </w:rPr>
        <w:t xml:space="preserve">. </w:t>
      </w:r>
      <w:proofErr w:type="spellStart"/>
      <w:r w:rsidRPr="00DA1702">
        <w:rPr>
          <w:rFonts w:ascii="Calibri" w:eastAsia="Times New Roman" w:hAnsi="Calibri" w:cs="Calibri"/>
          <w:color w:val="3C4043"/>
          <w:sz w:val="20"/>
          <w:szCs w:val="20"/>
        </w:rPr>
        <w:t>Anergy</w:t>
      </w:r>
      <w:proofErr w:type="spellEnd"/>
      <w:r w:rsidRPr="00DA1702">
        <w:rPr>
          <w:rFonts w:ascii="Calibri" w:eastAsia="Times New Roman" w:hAnsi="Calibri" w:cs="Calibri"/>
          <w:color w:val="3C4043"/>
          <w:sz w:val="20"/>
          <w:szCs w:val="20"/>
        </w:rPr>
        <w:t xml:space="preserve"> is the inability to react to a TST because of a weakened immune system.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Chromosomal maneuvering does not occur in?------&gt;Asexual reproduction</w:t>
      </w:r>
    </w:p>
    <w:p w:rsid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r w:rsidRPr="00DA1702">
        <w:rPr>
          <w:rFonts w:ascii="Calibri" w:eastAsia="Times New Roman" w:hAnsi="Calibri" w:cs="Calibri"/>
          <w:color w:val="70757A"/>
          <w:sz w:val="20"/>
          <w:szCs w:val="20"/>
        </w:rPr>
        <w:t>- Asexual Reproduction Does Not Apparently Increase the Rate of Chromosomal Evolution: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chronic </w:t>
      </w:r>
      <w:proofErr w:type="spellStart"/>
      <w:r w:rsidRPr="00DA1702">
        <w:rPr>
          <w:rFonts w:ascii="Calibri" w:eastAsia="Times New Roman" w:hAnsi="Calibri" w:cs="Calibri"/>
          <w:b/>
          <w:bCs/>
          <w:color w:val="1F497D" w:themeColor="text2"/>
          <w:sz w:val="24"/>
          <w:szCs w:val="24"/>
        </w:rPr>
        <w:t>Hep</w:t>
      </w:r>
      <w:proofErr w:type="spellEnd"/>
      <w:r w:rsidRPr="00DA1702">
        <w:rPr>
          <w:rFonts w:ascii="Calibri" w:eastAsia="Times New Roman" w:hAnsi="Calibri" w:cs="Calibri"/>
          <w:b/>
          <w:bCs/>
          <w:color w:val="1F497D" w:themeColor="text2"/>
          <w:sz w:val="24"/>
          <w:szCs w:val="24"/>
        </w:rPr>
        <w:t xml:space="preserve"> C for many years will show?------&gt;Fibrosis and </w:t>
      </w:r>
      <w:proofErr w:type="spellStart"/>
      <w:r w:rsidRPr="00DA1702">
        <w:rPr>
          <w:rFonts w:ascii="Calibri" w:eastAsia="Times New Roman" w:hAnsi="Calibri" w:cs="Calibri"/>
          <w:b/>
          <w:bCs/>
          <w:color w:val="1F497D" w:themeColor="text2"/>
          <w:sz w:val="24"/>
          <w:szCs w:val="24"/>
        </w:rPr>
        <w:t>periportal</w:t>
      </w:r>
      <w:proofErr w:type="spellEnd"/>
      <w:r w:rsidRPr="00DA1702">
        <w:rPr>
          <w:rFonts w:ascii="Calibri" w:eastAsia="Times New Roman" w:hAnsi="Calibri" w:cs="Calibri"/>
          <w:b/>
          <w:bCs/>
          <w:color w:val="1F497D" w:themeColor="text2"/>
          <w:sz w:val="24"/>
          <w:szCs w:val="24"/>
        </w:rPr>
        <w:t xml:space="preserve"> fibrosis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Over time, hepatitis C can lead to chronic liver inflammation and cause liver disease. As more and more damage is done to the liver, scarring can occur. This is called fibrosis. Accumulation of this scaring, in turn, can lead to cirrhosis.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Chronic </w:t>
      </w:r>
      <w:proofErr w:type="spellStart"/>
      <w:r w:rsidRPr="00DA1702">
        <w:rPr>
          <w:rFonts w:ascii="Calibri" w:eastAsia="Times New Roman" w:hAnsi="Calibri" w:cs="Calibri"/>
          <w:b/>
          <w:bCs/>
          <w:color w:val="1F497D" w:themeColor="text2"/>
          <w:sz w:val="24"/>
          <w:szCs w:val="24"/>
        </w:rPr>
        <w:t>Hypervitaminosis</w:t>
      </w:r>
      <w:proofErr w:type="spellEnd"/>
      <w:r w:rsidRPr="00DA1702">
        <w:rPr>
          <w:rFonts w:ascii="Calibri" w:eastAsia="Times New Roman" w:hAnsi="Calibri" w:cs="Calibri"/>
          <w:b/>
          <w:bCs/>
          <w:color w:val="1F497D" w:themeColor="text2"/>
          <w:sz w:val="24"/>
          <w:szCs w:val="24"/>
        </w:rPr>
        <w:t xml:space="preserve"> A leads to?------&gt;Hepatomegaly</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spellStart"/>
      <w:r w:rsidRPr="00DA1702">
        <w:rPr>
          <w:rFonts w:ascii="Calibri" w:eastAsia="Times New Roman" w:hAnsi="Calibri" w:cs="Calibri"/>
          <w:color w:val="222222"/>
          <w:sz w:val="20"/>
          <w:szCs w:val="20"/>
        </w:rPr>
        <w:t>Hypervitaminosis</w:t>
      </w:r>
      <w:proofErr w:type="spellEnd"/>
      <w:r w:rsidRPr="00DA1702">
        <w:rPr>
          <w:rFonts w:ascii="Calibri" w:eastAsia="Times New Roman" w:hAnsi="Calibri" w:cs="Calibri"/>
          <w:color w:val="222222"/>
          <w:sz w:val="20"/>
          <w:szCs w:val="20"/>
        </w:rPr>
        <w:t xml:space="preserve"> A, or vitamin A toxicity, occurs when you have too much vitamin A in your body. ... Chronic toxicity can lead to liver damage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lastRenderedPageBreak/>
        <w:t>circulates</w:t>
      </w:r>
      <w:proofErr w:type="gramEnd"/>
      <w:r w:rsidRPr="00DA1702">
        <w:rPr>
          <w:rFonts w:ascii="Calibri" w:eastAsia="Times New Roman" w:hAnsi="Calibri" w:cs="Calibri"/>
          <w:b/>
          <w:bCs/>
          <w:color w:val="1F497D" w:themeColor="text2"/>
          <w:sz w:val="24"/>
          <w:szCs w:val="24"/>
        </w:rPr>
        <w:t xml:space="preserve"> least in blood stream?</w:t>
      </w:r>
      <w:r w:rsidRPr="00DA1702">
        <w:rPr>
          <w:rFonts w:ascii="Calibri" w:eastAsia="Times New Roman" w:hAnsi="Calibri" w:cs="Calibri"/>
          <w:b/>
          <w:bCs/>
          <w:color w:val="1F497D" w:themeColor="text2"/>
          <w:sz w:val="24"/>
          <w:szCs w:val="24"/>
        </w:rPr>
        <w:br/>
        <w:t>------&gt;Basophils</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Basophils are the least common leukocytes, typically comprising less than one percent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C-</w:t>
      </w:r>
      <w:proofErr w:type="spellStart"/>
      <w:r w:rsidRPr="00DA1702">
        <w:rPr>
          <w:rFonts w:ascii="Calibri" w:eastAsia="Times New Roman" w:hAnsi="Calibri" w:cs="Calibri"/>
          <w:b/>
          <w:bCs/>
          <w:color w:val="1F497D" w:themeColor="text2"/>
          <w:sz w:val="24"/>
          <w:szCs w:val="24"/>
        </w:rPr>
        <w:t>myc</w:t>
      </w:r>
      <w:proofErr w:type="spellEnd"/>
      <w:r w:rsidRPr="00DA1702">
        <w:rPr>
          <w:rFonts w:ascii="Calibri" w:eastAsia="Times New Roman" w:hAnsi="Calibri" w:cs="Calibri"/>
          <w:b/>
          <w:bCs/>
          <w:color w:val="1F497D" w:themeColor="text2"/>
          <w:sz w:val="24"/>
          <w:szCs w:val="24"/>
        </w:rPr>
        <w:t xml:space="preserve"> gene disruption is associated with?------&gt;</w:t>
      </w:r>
      <w:proofErr w:type="spellStart"/>
      <w:r w:rsidRPr="00DA1702">
        <w:rPr>
          <w:rFonts w:ascii="Calibri" w:eastAsia="Times New Roman" w:hAnsi="Calibri" w:cs="Calibri"/>
          <w:b/>
          <w:bCs/>
          <w:color w:val="1F497D" w:themeColor="text2"/>
          <w:sz w:val="24"/>
          <w:szCs w:val="24"/>
        </w:rPr>
        <w:t>Burkitt</w:t>
      </w:r>
      <w:proofErr w:type="spellEnd"/>
      <w:r w:rsidRPr="00DA1702">
        <w:rPr>
          <w:rFonts w:ascii="Calibri" w:eastAsia="Times New Roman" w:hAnsi="Calibri" w:cs="Calibri"/>
          <w:b/>
          <w:bCs/>
          <w:color w:val="1F497D" w:themeColor="text2"/>
          <w:sz w:val="24"/>
          <w:szCs w:val="24"/>
        </w:rPr>
        <w:t xml:space="preserve"> lymphoma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spellStart"/>
      <w:proofErr w:type="gramStart"/>
      <w:r w:rsidRPr="00DA1702">
        <w:rPr>
          <w:rFonts w:ascii="Calibri" w:eastAsia="Times New Roman" w:hAnsi="Calibri" w:cs="Calibri"/>
          <w:color w:val="222222"/>
          <w:sz w:val="20"/>
          <w:szCs w:val="20"/>
        </w:rPr>
        <w:t>ll</w:t>
      </w:r>
      <w:proofErr w:type="spellEnd"/>
      <w:proofErr w:type="gramEnd"/>
      <w:r w:rsidRPr="00DA1702">
        <w:rPr>
          <w:rFonts w:ascii="Calibri" w:eastAsia="Times New Roman" w:hAnsi="Calibri" w:cs="Calibri"/>
          <w:color w:val="222222"/>
          <w:sz w:val="20"/>
          <w:szCs w:val="20"/>
        </w:rPr>
        <w:t xml:space="preserve"> types of </w:t>
      </w:r>
      <w:proofErr w:type="spellStart"/>
      <w:r w:rsidRPr="00DA1702">
        <w:rPr>
          <w:rFonts w:ascii="Calibri" w:eastAsia="Times New Roman" w:hAnsi="Calibri" w:cs="Calibri"/>
          <w:color w:val="222222"/>
          <w:sz w:val="20"/>
          <w:szCs w:val="20"/>
        </w:rPr>
        <w:t>Burkitt</w:t>
      </w:r>
      <w:proofErr w:type="spellEnd"/>
      <w:r w:rsidRPr="00DA1702">
        <w:rPr>
          <w:rFonts w:ascii="Calibri" w:eastAsia="Times New Roman" w:hAnsi="Calibri" w:cs="Calibri"/>
          <w:color w:val="222222"/>
          <w:sz w:val="20"/>
          <w:szCs w:val="20"/>
        </w:rPr>
        <w:t xml:space="preserve"> lymphoma are characterized by </w:t>
      </w:r>
      <w:proofErr w:type="spellStart"/>
      <w:r w:rsidRPr="00DA1702">
        <w:rPr>
          <w:rFonts w:ascii="Calibri" w:eastAsia="Times New Roman" w:hAnsi="Calibri" w:cs="Calibri"/>
          <w:color w:val="222222"/>
          <w:sz w:val="20"/>
          <w:szCs w:val="20"/>
        </w:rPr>
        <w:t>dysregulation</w:t>
      </w:r>
      <w:proofErr w:type="spellEnd"/>
      <w:r w:rsidRPr="00DA1702">
        <w:rPr>
          <w:rFonts w:ascii="Calibri" w:eastAsia="Times New Roman" w:hAnsi="Calibri" w:cs="Calibri"/>
          <w:color w:val="222222"/>
          <w:sz w:val="20"/>
          <w:szCs w:val="20"/>
        </w:rPr>
        <w:t xml:space="preserve"> of the c-</w:t>
      </w:r>
      <w:proofErr w:type="spellStart"/>
      <w:r w:rsidRPr="00DA1702">
        <w:rPr>
          <w:rFonts w:ascii="Calibri" w:eastAsia="Times New Roman" w:hAnsi="Calibri" w:cs="Calibri"/>
          <w:color w:val="222222"/>
          <w:sz w:val="20"/>
          <w:szCs w:val="20"/>
        </w:rPr>
        <w:t>myc</w:t>
      </w:r>
      <w:proofErr w:type="spellEnd"/>
      <w:r w:rsidRPr="00DA1702">
        <w:rPr>
          <w:rFonts w:ascii="Calibri" w:eastAsia="Times New Roman" w:hAnsi="Calibri" w:cs="Calibri"/>
          <w:color w:val="222222"/>
          <w:sz w:val="20"/>
          <w:szCs w:val="20"/>
        </w:rPr>
        <w:t xml:space="preserve"> gene by one of three chromosomal translocations. This gene is found at 8q24.</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Co2 transport is an example of?------&gt;Negative feedback</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Carbon dioxide is regulated by our breathing rate; as the breathing rate increases, the amounts of oxygen inhaled and carbon dioxide exhaled also increase. Control of blood glucose levels is an example of negative feedback.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cyst</w:t>
      </w:r>
      <w:proofErr w:type="gramEnd"/>
      <w:r w:rsidRPr="00DA1702">
        <w:rPr>
          <w:rFonts w:ascii="Calibri" w:eastAsia="Times New Roman" w:hAnsi="Calibri" w:cs="Calibri"/>
          <w:b/>
          <w:bCs/>
          <w:color w:val="1F497D" w:themeColor="text2"/>
          <w:sz w:val="24"/>
          <w:szCs w:val="24"/>
        </w:rPr>
        <w:t xml:space="preserve"> in kidney of an adult. Pattern?------&gt;Autosomal dominant disease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PKD in adult has autosomal </w:t>
      </w:r>
      <w:proofErr w:type="spellStart"/>
      <w:r w:rsidRPr="00DA1702">
        <w:rPr>
          <w:rFonts w:ascii="Calibri" w:eastAsia="Times New Roman" w:hAnsi="Calibri" w:cs="Calibri"/>
          <w:color w:val="222222"/>
          <w:sz w:val="20"/>
          <w:szCs w:val="20"/>
        </w:rPr>
        <w:t>dominanat</w:t>
      </w:r>
      <w:proofErr w:type="spellEnd"/>
      <w:r w:rsidRPr="00DA1702">
        <w:rPr>
          <w:rFonts w:ascii="Calibri" w:eastAsia="Times New Roman" w:hAnsi="Calibri" w:cs="Calibri"/>
          <w:color w:val="222222"/>
          <w:sz w:val="20"/>
          <w:szCs w:val="20"/>
        </w:rPr>
        <w:t xml:space="preserve"> pattern while in infants it is autosomal </w:t>
      </w:r>
      <w:proofErr w:type="spellStart"/>
      <w:r w:rsidRPr="00DA1702">
        <w:rPr>
          <w:rFonts w:ascii="Calibri" w:eastAsia="Times New Roman" w:hAnsi="Calibri" w:cs="Calibri"/>
          <w:color w:val="222222"/>
          <w:sz w:val="20"/>
          <w:szCs w:val="20"/>
        </w:rPr>
        <w:t>recesssive</w:t>
      </w:r>
      <w:proofErr w:type="spell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spellStart"/>
      <w:r w:rsidRPr="00DA1702">
        <w:rPr>
          <w:rFonts w:ascii="Calibri" w:eastAsia="Times New Roman" w:hAnsi="Calibri" w:cs="Calibri"/>
          <w:b/>
          <w:bCs/>
          <w:color w:val="1F497D" w:themeColor="text2"/>
          <w:sz w:val="24"/>
          <w:szCs w:val="24"/>
        </w:rPr>
        <w:t>Cysticercosis</w:t>
      </w:r>
      <w:proofErr w:type="spellEnd"/>
      <w:r w:rsidRPr="00DA1702">
        <w:rPr>
          <w:rFonts w:ascii="Calibri" w:eastAsia="Times New Roman" w:hAnsi="Calibri" w:cs="Calibri"/>
          <w:b/>
          <w:bCs/>
          <w:color w:val="1F497D" w:themeColor="text2"/>
          <w:sz w:val="24"/>
          <w:szCs w:val="24"/>
        </w:rPr>
        <w:t xml:space="preserve"> caused by?------&gt;Ingesting egg of </w:t>
      </w:r>
      <w:proofErr w:type="spellStart"/>
      <w:r w:rsidRPr="00DA1702">
        <w:rPr>
          <w:rFonts w:ascii="Calibri" w:eastAsia="Times New Roman" w:hAnsi="Calibri" w:cs="Calibri"/>
          <w:b/>
          <w:bCs/>
          <w:color w:val="1F497D" w:themeColor="text2"/>
          <w:sz w:val="24"/>
          <w:szCs w:val="24"/>
        </w:rPr>
        <w:t>tenia</w:t>
      </w:r>
      <w:proofErr w:type="spellEnd"/>
      <w:r w:rsidRPr="00DA1702">
        <w:rPr>
          <w:rFonts w:ascii="Calibri" w:eastAsia="Times New Roman" w:hAnsi="Calibri" w:cs="Calibri"/>
          <w:b/>
          <w:bCs/>
          <w:color w:val="1F497D" w:themeColor="text2"/>
          <w:sz w:val="24"/>
          <w:szCs w:val="24"/>
        </w:rPr>
        <w:t xml:space="preserve"> </w:t>
      </w:r>
      <w:proofErr w:type="spellStart"/>
      <w:r w:rsidRPr="00DA1702">
        <w:rPr>
          <w:rFonts w:ascii="Calibri" w:eastAsia="Times New Roman" w:hAnsi="Calibri" w:cs="Calibri"/>
          <w:b/>
          <w:bCs/>
          <w:color w:val="1F497D" w:themeColor="text2"/>
          <w:sz w:val="24"/>
          <w:szCs w:val="24"/>
        </w:rPr>
        <w:t>Solium</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Ingestion of T. </w:t>
      </w:r>
      <w:proofErr w:type="spellStart"/>
      <w:r w:rsidRPr="00DA1702">
        <w:rPr>
          <w:rFonts w:ascii="Calibri" w:eastAsia="Times New Roman" w:hAnsi="Calibri" w:cs="Calibri"/>
          <w:color w:val="222222"/>
          <w:sz w:val="20"/>
          <w:szCs w:val="20"/>
        </w:rPr>
        <w:t>solium</w:t>
      </w:r>
      <w:proofErr w:type="spellEnd"/>
      <w:r w:rsidRPr="00DA1702">
        <w:rPr>
          <w:rFonts w:ascii="Calibri" w:eastAsia="Times New Roman" w:hAnsi="Calibri" w:cs="Calibri"/>
          <w:color w:val="222222"/>
          <w:sz w:val="20"/>
          <w:szCs w:val="20"/>
        </w:rPr>
        <w:t xml:space="preserve"> eggs or </w:t>
      </w:r>
      <w:proofErr w:type="spellStart"/>
      <w:r w:rsidRPr="00DA1702">
        <w:rPr>
          <w:rFonts w:ascii="Calibri" w:eastAsia="Times New Roman" w:hAnsi="Calibri" w:cs="Calibri"/>
          <w:color w:val="222222"/>
          <w:sz w:val="20"/>
          <w:szCs w:val="20"/>
        </w:rPr>
        <w:t>proglottids</w:t>
      </w:r>
      <w:proofErr w:type="spellEnd"/>
      <w:r w:rsidRPr="00DA1702">
        <w:rPr>
          <w:rFonts w:ascii="Calibri" w:eastAsia="Times New Roman" w:hAnsi="Calibri" w:cs="Calibri"/>
          <w:color w:val="222222"/>
          <w:sz w:val="20"/>
          <w:szCs w:val="20"/>
        </w:rPr>
        <w:t xml:space="preserve"> which rupture within the host intestines can cause larvae to migrate into host tissue to cause </w:t>
      </w:r>
      <w:proofErr w:type="spellStart"/>
      <w:r w:rsidRPr="00DA1702">
        <w:rPr>
          <w:rFonts w:ascii="Calibri" w:eastAsia="Times New Roman" w:hAnsi="Calibri" w:cs="Calibri"/>
          <w:color w:val="222222"/>
          <w:sz w:val="20"/>
          <w:szCs w:val="20"/>
        </w:rPr>
        <w:t>cysticercosis</w:t>
      </w:r>
      <w:proofErr w:type="spellEnd"/>
      <w:r w:rsidRPr="00DA1702">
        <w:rPr>
          <w:rFonts w:ascii="Calibri" w:eastAsia="Times New Roman" w:hAnsi="Calibri" w:cs="Calibri"/>
          <w:color w:val="222222"/>
          <w:sz w:val="20"/>
          <w:szCs w:val="20"/>
        </w:rPr>
        <w: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decreased</w:t>
      </w:r>
      <w:proofErr w:type="gramEnd"/>
      <w:r w:rsidRPr="00DA1702">
        <w:rPr>
          <w:rFonts w:ascii="Calibri" w:eastAsia="Times New Roman" w:hAnsi="Calibri" w:cs="Calibri"/>
          <w:b/>
          <w:bCs/>
          <w:color w:val="1F497D" w:themeColor="text2"/>
          <w:sz w:val="24"/>
          <w:szCs w:val="24"/>
        </w:rPr>
        <w:t xml:space="preserve"> urine output, increased </w:t>
      </w:r>
      <w:proofErr w:type="spellStart"/>
      <w:r w:rsidRPr="00DA1702">
        <w:rPr>
          <w:rFonts w:ascii="Calibri" w:eastAsia="Times New Roman" w:hAnsi="Calibri" w:cs="Calibri"/>
          <w:b/>
          <w:bCs/>
          <w:color w:val="1F497D" w:themeColor="text2"/>
          <w:sz w:val="24"/>
          <w:szCs w:val="24"/>
        </w:rPr>
        <w:t>creatinine</w:t>
      </w:r>
      <w:proofErr w:type="spellEnd"/>
      <w:r w:rsidRPr="00DA1702">
        <w:rPr>
          <w:rFonts w:ascii="Calibri" w:eastAsia="Times New Roman" w:hAnsi="Calibri" w:cs="Calibri"/>
          <w:b/>
          <w:bCs/>
          <w:color w:val="1F497D" w:themeColor="text2"/>
          <w:sz w:val="24"/>
          <w:szCs w:val="24"/>
        </w:rPr>
        <w:t xml:space="preserve"> and </w:t>
      </w:r>
      <w:proofErr w:type="spellStart"/>
      <w:r w:rsidRPr="00DA1702">
        <w:rPr>
          <w:rFonts w:ascii="Calibri" w:eastAsia="Times New Roman" w:hAnsi="Calibri" w:cs="Calibri"/>
          <w:b/>
          <w:bCs/>
          <w:color w:val="1F497D" w:themeColor="text2"/>
          <w:sz w:val="24"/>
          <w:szCs w:val="24"/>
        </w:rPr>
        <w:t>hypertention</w:t>
      </w:r>
      <w:proofErr w:type="spellEnd"/>
      <w:r w:rsidRPr="00DA1702">
        <w:rPr>
          <w:rFonts w:ascii="Calibri" w:eastAsia="Times New Roman" w:hAnsi="Calibri" w:cs="Calibri"/>
          <w:b/>
          <w:bCs/>
          <w:color w:val="1F497D" w:themeColor="text2"/>
          <w:sz w:val="24"/>
          <w:szCs w:val="24"/>
        </w:rPr>
        <w:t>. Problem in------&gt;Juxtaglomerular</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Excess secretion of renin by the juxtaglomerular cells can lead to excess activity of the renin–angiotensin system, hypertension and an increase in blood volume. ... One cause of this can be increased renin production due to narrowing of the renal artery, or a </w:t>
      </w:r>
      <w:proofErr w:type="spellStart"/>
      <w:r w:rsidRPr="00DA1702">
        <w:rPr>
          <w:rFonts w:ascii="Calibri" w:eastAsia="Times New Roman" w:hAnsi="Calibri" w:cs="Calibri"/>
          <w:color w:val="222222"/>
          <w:sz w:val="20"/>
          <w:szCs w:val="20"/>
        </w:rPr>
        <w:t>tumour</w:t>
      </w:r>
      <w:proofErr w:type="spellEnd"/>
      <w:r w:rsidRPr="00DA1702">
        <w:rPr>
          <w:rFonts w:ascii="Calibri" w:eastAsia="Times New Roman" w:hAnsi="Calibri" w:cs="Calibri"/>
          <w:color w:val="222222"/>
          <w:sz w:val="20"/>
          <w:szCs w:val="20"/>
        </w:rPr>
        <w:t xml:space="preserve"> of juxtaglomerular cells that produces renin.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Defecation carried out by?------&gt;Sacral parasympathetic</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CONTROL OF DEFECATION </w:t>
      </w:r>
      <w:proofErr w:type="gramStart"/>
      <w:r w:rsidRPr="00DA1702">
        <w:rPr>
          <w:rFonts w:ascii="Calibri" w:eastAsia="Times New Roman" w:hAnsi="Calibri" w:cs="Calibri"/>
          <w:color w:val="3C4043"/>
          <w:sz w:val="20"/>
          <w:szCs w:val="20"/>
        </w:rPr>
        <w:t>The</w:t>
      </w:r>
      <w:proofErr w:type="gramEnd"/>
      <w:r w:rsidRPr="00DA1702">
        <w:rPr>
          <w:rFonts w:ascii="Calibri" w:eastAsia="Times New Roman" w:hAnsi="Calibri" w:cs="Calibri"/>
          <w:color w:val="3C4043"/>
          <w:sz w:val="20"/>
          <w:szCs w:val="20"/>
        </w:rPr>
        <w:t xml:space="preserve"> sacral spinal cord segment parasympathetic preganglionic neurons provide </w:t>
      </w:r>
      <w:proofErr w:type="spellStart"/>
      <w:r w:rsidRPr="00DA1702">
        <w:rPr>
          <w:rFonts w:ascii="Calibri" w:eastAsia="Times New Roman" w:hAnsi="Calibri" w:cs="Calibri"/>
          <w:color w:val="3C4043"/>
          <w:sz w:val="20"/>
          <w:szCs w:val="20"/>
        </w:rPr>
        <w:t>facilitory</w:t>
      </w:r>
      <w:proofErr w:type="spellEnd"/>
      <w:r w:rsidRPr="00DA1702">
        <w:rPr>
          <w:rFonts w:ascii="Calibri" w:eastAsia="Times New Roman" w:hAnsi="Calibri" w:cs="Calibri"/>
          <w:color w:val="3C4043"/>
          <w:sz w:val="20"/>
          <w:szCs w:val="20"/>
        </w:rPr>
        <w:t xml:space="preserve"> LMN innervation to the descending colon and rectum via the pelvic nerve and postganglionic neurons within the wall of these portions of the digestive tract.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Development of anterior pituitary gland is from?------&gt;</w:t>
      </w:r>
      <w:proofErr w:type="spellStart"/>
      <w:r w:rsidRPr="00DA1702">
        <w:rPr>
          <w:rFonts w:ascii="Calibri" w:eastAsia="Times New Roman" w:hAnsi="Calibri" w:cs="Calibri"/>
          <w:b/>
          <w:bCs/>
          <w:color w:val="1F497D" w:themeColor="text2"/>
          <w:sz w:val="24"/>
          <w:szCs w:val="24"/>
        </w:rPr>
        <w:t>Outpouching</w:t>
      </w:r>
      <w:proofErr w:type="spellEnd"/>
      <w:r w:rsidRPr="00DA1702">
        <w:rPr>
          <w:rFonts w:ascii="Calibri" w:eastAsia="Times New Roman" w:hAnsi="Calibri" w:cs="Calibri"/>
          <w:b/>
          <w:bCs/>
          <w:color w:val="1F497D" w:themeColor="text2"/>
          <w:sz w:val="24"/>
          <w:szCs w:val="24"/>
        </w:rPr>
        <w:t xml:space="preserve"> from </w:t>
      </w:r>
      <w:proofErr w:type="spellStart"/>
      <w:r w:rsidRPr="00DA1702">
        <w:rPr>
          <w:rFonts w:ascii="Calibri" w:eastAsia="Times New Roman" w:hAnsi="Calibri" w:cs="Calibri"/>
          <w:b/>
          <w:bCs/>
          <w:color w:val="1F497D" w:themeColor="text2"/>
          <w:sz w:val="24"/>
          <w:szCs w:val="24"/>
        </w:rPr>
        <w:t>stomodeum</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It is well known that the anterior pituitary, composed of pars </w:t>
      </w:r>
      <w:proofErr w:type="spellStart"/>
      <w:r w:rsidRPr="00DA1702">
        <w:rPr>
          <w:rFonts w:ascii="Calibri" w:eastAsia="Times New Roman" w:hAnsi="Calibri" w:cs="Calibri"/>
          <w:color w:val="222222"/>
          <w:sz w:val="20"/>
          <w:szCs w:val="20"/>
        </w:rPr>
        <w:t>distalis</w:t>
      </w:r>
      <w:proofErr w:type="spellEnd"/>
      <w:r w:rsidRPr="00DA1702">
        <w:rPr>
          <w:rFonts w:ascii="Calibri" w:eastAsia="Times New Roman" w:hAnsi="Calibri" w:cs="Calibri"/>
          <w:color w:val="222222"/>
          <w:sz w:val="20"/>
          <w:szCs w:val="20"/>
        </w:rPr>
        <w:t xml:space="preserve">, pars </w:t>
      </w:r>
      <w:proofErr w:type="spellStart"/>
      <w:r w:rsidRPr="00DA1702">
        <w:rPr>
          <w:rFonts w:ascii="Calibri" w:eastAsia="Times New Roman" w:hAnsi="Calibri" w:cs="Calibri"/>
          <w:color w:val="222222"/>
          <w:sz w:val="20"/>
          <w:szCs w:val="20"/>
        </w:rPr>
        <w:t>tuberalis</w:t>
      </w:r>
      <w:proofErr w:type="spellEnd"/>
      <w:r w:rsidRPr="00DA1702">
        <w:rPr>
          <w:rFonts w:ascii="Calibri" w:eastAsia="Times New Roman" w:hAnsi="Calibri" w:cs="Calibri"/>
          <w:color w:val="222222"/>
          <w:sz w:val="20"/>
          <w:szCs w:val="20"/>
        </w:rPr>
        <w:t xml:space="preserve">, and pars </w:t>
      </w:r>
      <w:proofErr w:type="spellStart"/>
      <w:r w:rsidRPr="00DA1702">
        <w:rPr>
          <w:rFonts w:ascii="Calibri" w:eastAsia="Times New Roman" w:hAnsi="Calibri" w:cs="Calibri"/>
          <w:color w:val="222222"/>
          <w:sz w:val="20"/>
          <w:szCs w:val="20"/>
        </w:rPr>
        <w:t>intermedia</w:t>
      </w:r>
      <w:proofErr w:type="spellEnd"/>
      <w:r w:rsidRPr="00DA1702">
        <w:rPr>
          <w:rFonts w:ascii="Calibri" w:eastAsia="Times New Roman" w:hAnsi="Calibri" w:cs="Calibri"/>
          <w:color w:val="222222"/>
          <w:sz w:val="20"/>
          <w:szCs w:val="20"/>
        </w:rPr>
        <w:t>, of rep- tiles, birds, and mammals develops from a small </w:t>
      </w:r>
      <w:proofErr w:type="spellStart"/>
      <w:r w:rsidRPr="00DA1702">
        <w:rPr>
          <w:rFonts w:ascii="Calibri" w:eastAsia="Times New Roman" w:hAnsi="Calibri" w:cs="Calibri"/>
          <w:color w:val="222222"/>
          <w:sz w:val="20"/>
          <w:szCs w:val="20"/>
        </w:rPr>
        <w:t>outpouch</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ing</w:t>
      </w:r>
      <w:proofErr w:type="spellEnd"/>
      <w:r w:rsidRPr="00DA1702">
        <w:rPr>
          <w:rFonts w:ascii="Calibri" w:eastAsia="Times New Roman" w:hAnsi="Calibri" w:cs="Calibri"/>
          <w:color w:val="222222"/>
          <w:sz w:val="20"/>
          <w:szCs w:val="20"/>
        </w:rPr>
        <w:t xml:space="preserve"> of the </w:t>
      </w:r>
      <w:proofErr w:type="spellStart"/>
      <w:r w:rsidRPr="00DA1702">
        <w:rPr>
          <w:rFonts w:ascii="Calibri" w:eastAsia="Times New Roman" w:hAnsi="Calibri" w:cs="Calibri"/>
          <w:color w:val="222222"/>
          <w:sz w:val="20"/>
          <w:szCs w:val="20"/>
        </w:rPr>
        <w:t>stomodeal</w:t>
      </w:r>
      <w:proofErr w:type="spellEnd"/>
      <w:r w:rsidRPr="00DA1702">
        <w:rPr>
          <w:rFonts w:ascii="Calibri" w:eastAsia="Times New Roman" w:hAnsi="Calibri" w:cs="Calibri"/>
          <w:color w:val="222222"/>
          <w:sz w:val="20"/>
          <w:szCs w:val="20"/>
        </w:rPr>
        <w:t xml:space="preserve"> ectoderm called </w:t>
      </w:r>
      <w:proofErr w:type="spellStart"/>
      <w:r w:rsidRPr="00DA1702">
        <w:rPr>
          <w:rFonts w:ascii="Calibri" w:eastAsia="Times New Roman" w:hAnsi="Calibri" w:cs="Calibri"/>
          <w:color w:val="222222"/>
          <w:sz w:val="20"/>
          <w:szCs w:val="20"/>
        </w:rPr>
        <w:t>Rathke's</w:t>
      </w:r>
      <w:proofErr w:type="spellEnd"/>
      <w:r w:rsidRPr="00DA1702">
        <w:rPr>
          <w:rFonts w:ascii="Calibri" w:eastAsia="Times New Roman" w:hAnsi="Calibri" w:cs="Calibri"/>
          <w:color w:val="222222"/>
          <w:sz w:val="20"/>
          <w:szCs w:val="20"/>
        </w:rPr>
        <w:t xml:space="preserve"> pouch.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Diagnosis of Amyloidosis is made by?------&gt;Rectal biopsy</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rectal biopsy is positive in 73% of cases, the biopsy of bone marrow in </w:t>
      </w:r>
      <w:proofErr w:type="spellStart"/>
      <w:r w:rsidRPr="00DA1702">
        <w:rPr>
          <w:rFonts w:ascii="Calibri" w:eastAsia="Times New Roman" w:hAnsi="Calibri" w:cs="Calibri"/>
          <w:color w:val="222222"/>
          <w:sz w:val="20"/>
          <w:szCs w:val="20"/>
        </w:rPr>
        <w:t>bout</w:t>
      </w:r>
      <w:proofErr w:type="spellEnd"/>
      <w:r w:rsidRPr="00DA1702">
        <w:rPr>
          <w:rFonts w:ascii="Calibri" w:eastAsia="Times New Roman" w:hAnsi="Calibri" w:cs="Calibri"/>
          <w:color w:val="222222"/>
          <w:sz w:val="20"/>
          <w:szCs w:val="20"/>
        </w:rPr>
        <w:t xml:space="preserve"> 50% and the one of gingival mucosa in 40–46 % of cases. Rectal </w:t>
      </w:r>
      <w:proofErr w:type="spellStart"/>
      <w:r w:rsidRPr="00DA1702">
        <w:rPr>
          <w:rFonts w:ascii="Calibri" w:eastAsia="Times New Roman" w:hAnsi="Calibri" w:cs="Calibri"/>
          <w:color w:val="222222"/>
          <w:sz w:val="20"/>
          <w:szCs w:val="20"/>
        </w:rPr>
        <w:t>bopsy</w:t>
      </w:r>
      <w:proofErr w:type="spellEnd"/>
      <w:r w:rsidRPr="00DA1702">
        <w:rPr>
          <w:rFonts w:ascii="Calibri" w:eastAsia="Times New Roman" w:hAnsi="Calibri" w:cs="Calibri"/>
          <w:color w:val="222222"/>
          <w:sz w:val="20"/>
          <w:szCs w:val="20"/>
        </w:rPr>
        <w:t xml:space="preserve"> is confirmatory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Diagnostic test for diabetic nephropathy is?------&gt;</w:t>
      </w:r>
      <w:proofErr w:type="spellStart"/>
      <w:r w:rsidRPr="00DA1702">
        <w:rPr>
          <w:rFonts w:ascii="Calibri" w:eastAsia="Times New Roman" w:hAnsi="Calibri" w:cs="Calibri"/>
          <w:b/>
          <w:bCs/>
          <w:color w:val="1F497D" w:themeColor="text2"/>
          <w:sz w:val="24"/>
          <w:szCs w:val="24"/>
        </w:rPr>
        <w:t>Microalbuminuria</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Screening for </w:t>
      </w:r>
      <w:proofErr w:type="spellStart"/>
      <w:r w:rsidRPr="00DA1702">
        <w:rPr>
          <w:rFonts w:ascii="Calibri" w:eastAsia="Times New Roman" w:hAnsi="Calibri" w:cs="Calibri"/>
          <w:color w:val="222222"/>
          <w:sz w:val="20"/>
          <w:szCs w:val="20"/>
        </w:rPr>
        <w:t>microalbuminuria</w:t>
      </w:r>
      <w:proofErr w:type="spellEnd"/>
      <w:r w:rsidRPr="00DA1702">
        <w:rPr>
          <w:rFonts w:ascii="Calibri" w:eastAsia="Times New Roman" w:hAnsi="Calibri" w:cs="Calibri"/>
          <w:color w:val="222222"/>
          <w:sz w:val="20"/>
          <w:szCs w:val="20"/>
        </w:rPr>
        <w:t> with a spot urine albumin/</w:t>
      </w:r>
      <w:proofErr w:type="spellStart"/>
      <w:r w:rsidRPr="00DA1702">
        <w:rPr>
          <w:rFonts w:ascii="Calibri" w:eastAsia="Times New Roman" w:hAnsi="Calibri" w:cs="Calibri"/>
          <w:color w:val="222222"/>
          <w:sz w:val="20"/>
          <w:szCs w:val="20"/>
        </w:rPr>
        <w:t>creatinine</w:t>
      </w:r>
      <w:proofErr w:type="spellEnd"/>
      <w:r w:rsidRPr="00DA1702">
        <w:rPr>
          <w:rFonts w:ascii="Calibri" w:eastAsia="Times New Roman" w:hAnsi="Calibri" w:cs="Calibri"/>
          <w:color w:val="222222"/>
          <w:sz w:val="20"/>
          <w:szCs w:val="20"/>
        </w:rPr>
        <w:t xml:space="preserve"> ratio identifies the early stages of nephropathy. Positive results on two of three tests (30 to 300 mg of albumin per g of </w:t>
      </w:r>
      <w:proofErr w:type="spellStart"/>
      <w:r w:rsidRPr="00DA1702">
        <w:rPr>
          <w:rFonts w:ascii="Calibri" w:eastAsia="Times New Roman" w:hAnsi="Calibri" w:cs="Calibri"/>
          <w:color w:val="222222"/>
          <w:sz w:val="20"/>
          <w:szCs w:val="20"/>
        </w:rPr>
        <w:t>creatinine</w:t>
      </w:r>
      <w:proofErr w:type="spellEnd"/>
      <w:r w:rsidRPr="00DA1702">
        <w:rPr>
          <w:rFonts w:ascii="Calibri" w:eastAsia="Times New Roman" w:hAnsi="Calibri" w:cs="Calibri"/>
          <w:color w:val="222222"/>
          <w:sz w:val="20"/>
          <w:szCs w:val="20"/>
        </w:rPr>
        <w:t>) in a six-month period meet the diagnostic criteria for diabetic nephropathy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Diphtheria exotoxin has the most toxic effect on?------&gt;Heart</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diphtheria toxin may spread through your bloodstream and damage other tissues in your body, such as your heart muscle, causing such complications as inflammation of the heart muscle (myocarditis).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disease prevent 25 </w:t>
      </w:r>
      <w:proofErr w:type="spellStart"/>
      <w:r w:rsidRPr="00DA1702">
        <w:rPr>
          <w:rFonts w:ascii="Calibri" w:eastAsia="Times New Roman" w:hAnsi="Calibri" w:cs="Calibri"/>
          <w:b/>
          <w:bCs/>
          <w:color w:val="1F497D" w:themeColor="text2"/>
          <w:sz w:val="24"/>
          <w:szCs w:val="24"/>
        </w:rPr>
        <w:t>cholecalciferol</w:t>
      </w:r>
      <w:proofErr w:type="spellEnd"/>
      <w:r w:rsidRPr="00DA1702">
        <w:rPr>
          <w:rFonts w:ascii="Calibri" w:eastAsia="Times New Roman" w:hAnsi="Calibri" w:cs="Calibri"/>
          <w:b/>
          <w:bCs/>
          <w:color w:val="1F497D" w:themeColor="text2"/>
          <w:sz w:val="24"/>
          <w:szCs w:val="24"/>
        </w:rPr>
        <w:t xml:space="preserve"> conversion to 1,25 </w:t>
      </w:r>
      <w:proofErr w:type="spellStart"/>
      <w:r w:rsidRPr="00DA1702">
        <w:rPr>
          <w:rFonts w:ascii="Calibri" w:eastAsia="Times New Roman" w:hAnsi="Calibri" w:cs="Calibri"/>
          <w:b/>
          <w:bCs/>
          <w:color w:val="1F497D" w:themeColor="text2"/>
          <w:sz w:val="24"/>
          <w:szCs w:val="24"/>
        </w:rPr>
        <w:t>cholecalciferol</w:t>
      </w:r>
      <w:proofErr w:type="spellEnd"/>
      <w:r w:rsidRPr="00DA1702">
        <w:rPr>
          <w:rFonts w:ascii="Calibri" w:eastAsia="Times New Roman" w:hAnsi="Calibri" w:cs="Calibri"/>
          <w:b/>
          <w:bCs/>
          <w:color w:val="1F497D" w:themeColor="text2"/>
          <w:sz w:val="24"/>
          <w:szCs w:val="24"/>
        </w:rPr>
        <w:t>?------&gt;Renal failure</w:t>
      </w:r>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Patients with kidney disease have reduced activity of the enzyme 1-α hydroxylase (CYP27B1) in the kidneys, which converts 25-hydroxyvitamin D (25(OH</w:t>
      </w:r>
      <w:proofErr w:type="gramStart"/>
      <w:r w:rsidRPr="00DA1702">
        <w:rPr>
          <w:rFonts w:ascii="Calibri" w:eastAsia="Times New Roman" w:hAnsi="Calibri" w:cs="Calibri"/>
          <w:color w:val="52565A"/>
          <w:sz w:val="20"/>
          <w:szCs w:val="20"/>
        </w:rPr>
        <w:t>)D</w:t>
      </w:r>
      <w:proofErr w:type="gramEnd"/>
      <w:r w:rsidRPr="00DA1702">
        <w:rPr>
          <w:rFonts w:ascii="Calibri" w:eastAsia="Times New Roman" w:hAnsi="Calibri" w:cs="Calibri"/>
          <w:color w:val="52565A"/>
          <w:sz w:val="20"/>
          <w:szCs w:val="20"/>
        </w:rPr>
        <w:t>) to its more active form, 1,25-dihydroxyvitamin D (1,25(OH)2D), and thus patients with kidney disease have traditionally been given vitamin D replacement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do not cause increase in edema?------&gt;Arteriolar constriction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myogenic</w:t>
      </w:r>
      <w:proofErr w:type="gramEnd"/>
      <w:r w:rsidRPr="00DA1702">
        <w:rPr>
          <w:rFonts w:ascii="Calibri" w:eastAsia="Times New Roman" w:hAnsi="Calibri" w:cs="Calibri"/>
          <w:color w:val="222222"/>
          <w:sz w:val="20"/>
          <w:szCs w:val="20"/>
        </w:rPr>
        <w:t xml:space="preserve"> constriction of arterioles in response to elevations in arterial or venous pressure constitutes an important safety factor against edema formation in hydrostatic edema by limiting the increase in capillary pressure and by reducing the number of perfused capillaries,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DOC for  beta streptococcal pharyngitis (sore throat)</w:t>
      </w:r>
      <w:r w:rsidRPr="00DA1702">
        <w:rPr>
          <w:rFonts w:ascii="Calibri" w:eastAsia="Times New Roman" w:hAnsi="Calibri" w:cs="Calibri"/>
          <w:b/>
          <w:bCs/>
          <w:color w:val="1F497D" w:themeColor="text2"/>
          <w:sz w:val="24"/>
          <w:szCs w:val="24"/>
        </w:rPr>
        <w:br/>
        <w:t>------&gt;</w:t>
      </w:r>
      <w:proofErr w:type="spellStart"/>
      <w:r w:rsidRPr="00DA1702">
        <w:rPr>
          <w:rFonts w:ascii="Calibri" w:eastAsia="Times New Roman" w:hAnsi="Calibri" w:cs="Calibri"/>
          <w:b/>
          <w:bCs/>
          <w:color w:val="1F497D" w:themeColor="text2"/>
          <w:sz w:val="24"/>
          <w:szCs w:val="24"/>
        </w:rPr>
        <w:t>Benzathine</w:t>
      </w:r>
      <w:proofErr w:type="spellEnd"/>
      <w:r w:rsidRPr="00DA1702">
        <w:rPr>
          <w:rFonts w:ascii="Calibri" w:eastAsia="Times New Roman" w:hAnsi="Calibri" w:cs="Calibri"/>
          <w:b/>
          <w:bCs/>
          <w:color w:val="1F497D" w:themeColor="text2"/>
          <w:sz w:val="24"/>
          <w:szCs w:val="24"/>
        </w:rPr>
        <w:t xml:space="preserve"> Penicillin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Penicillin (10 days of oral therapy or one injection of intramuscular </w:t>
      </w:r>
      <w:proofErr w:type="spellStart"/>
      <w:r w:rsidRPr="00DA1702">
        <w:rPr>
          <w:rFonts w:ascii="Calibri" w:eastAsia="Times New Roman" w:hAnsi="Calibri" w:cs="Calibri"/>
          <w:color w:val="222222"/>
          <w:sz w:val="20"/>
          <w:szCs w:val="20"/>
        </w:rPr>
        <w:t>benzathine</w:t>
      </w:r>
      <w:proofErr w:type="spellEnd"/>
      <w:r w:rsidRPr="00DA1702">
        <w:rPr>
          <w:rFonts w:ascii="Calibri" w:eastAsia="Times New Roman" w:hAnsi="Calibri" w:cs="Calibri"/>
          <w:color w:val="222222"/>
          <w:sz w:val="20"/>
          <w:szCs w:val="20"/>
        </w:rPr>
        <w:t xml:space="preserve"> penicillin) is the treatment of choice because of cost, narrow spectrum of activity, and effectiveness.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drug quantity in body can decreased by alkalization of urine to increase its excretion?------&gt;phenobarbital</w:t>
      </w:r>
    </w:p>
    <w:p w:rsidR="00DA1702" w:rsidRDefault="00DA1702" w:rsidP="00DA1702">
      <w:pPr>
        <w:tabs>
          <w:tab w:val="left" w:pos="2402"/>
          <w:tab w:val="left" w:pos="5536"/>
        </w:tabs>
        <w:spacing w:after="0" w:line="240" w:lineRule="auto"/>
        <w:ind w:left="93"/>
        <w:rPr>
          <w:rFonts w:ascii="Calibri" w:eastAsia="Times New Roman" w:hAnsi="Calibri" w:cs="Calibri"/>
          <w:i/>
          <w:iCs/>
          <w:color w:val="000000"/>
          <w:sz w:val="20"/>
          <w:szCs w:val="20"/>
        </w:rPr>
      </w:pPr>
      <w:r w:rsidRPr="00DA1702">
        <w:rPr>
          <w:rFonts w:ascii="Calibri" w:eastAsia="Times New Roman" w:hAnsi="Calibri" w:cs="Calibri"/>
          <w:i/>
          <w:iCs/>
          <w:color w:val="000000"/>
          <w:sz w:val="20"/>
          <w:szCs w:val="20"/>
        </w:rPr>
        <w:t xml:space="preserve">Urine </w:t>
      </w:r>
      <w:proofErr w:type="spellStart"/>
      <w:r w:rsidRPr="00DA1702">
        <w:rPr>
          <w:rFonts w:ascii="Calibri" w:eastAsia="Times New Roman" w:hAnsi="Calibri" w:cs="Calibri"/>
          <w:i/>
          <w:iCs/>
          <w:color w:val="000000"/>
          <w:sz w:val="20"/>
          <w:szCs w:val="20"/>
        </w:rPr>
        <w:t>alkalinization</w:t>
      </w:r>
      <w:proofErr w:type="spellEnd"/>
      <w:r w:rsidRPr="00DA1702">
        <w:rPr>
          <w:rFonts w:ascii="Calibri" w:eastAsia="Times New Roman" w:hAnsi="Calibri" w:cs="Calibri"/>
          <w:i/>
          <w:iCs/>
          <w:color w:val="000000"/>
          <w:sz w:val="20"/>
          <w:szCs w:val="20"/>
        </w:rPr>
        <w:t xml:space="preserve"> increases the urine elimination of </w:t>
      </w:r>
      <w:proofErr w:type="spellStart"/>
      <w:r w:rsidRPr="00DA1702">
        <w:rPr>
          <w:rFonts w:ascii="Calibri" w:eastAsia="Times New Roman" w:hAnsi="Calibri" w:cs="Calibri"/>
          <w:i/>
          <w:iCs/>
          <w:color w:val="000000"/>
          <w:sz w:val="20"/>
          <w:szCs w:val="20"/>
        </w:rPr>
        <w:t>chlorpropamide</w:t>
      </w:r>
      <w:proofErr w:type="spellEnd"/>
      <w:r w:rsidRPr="00DA1702">
        <w:rPr>
          <w:rFonts w:ascii="Calibri" w:eastAsia="Times New Roman" w:hAnsi="Calibri" w:cs="Calibri"/>
          <w:i/>
          <w:iCs/>
          <w:color w:val="000000"/>
          <w:sz w:val="20"/>
          <w:szCs w:val="20"/>
        </w:rPr>
        <w:t>, 2</w:t>
      </w:r>
      <w:proofErr w:type="gramStart"/>
      <w:r w:rsidRPr="00DA1702">
        <w:rPr>
          <w:rFonts w:ascii="Calibri" w:eastAsia="Times New Roman" w:hAnsi="Calibri" w:cs="Calibri"/>
          <w:i/>
          <w:iCs/>
          <w:color w:val="000000"/>
          <w:sz w:val="20"/>
          <w:szCs w:val="20"/>
        </w:rPr>
        <w:t>,4</w:t>
      </w:r>
      <w:proofErr w:type="gramEnd"/>
      <w:r w:rsidRPr="00DA1702">
        <w:rPr>
          <w:rFonts w:ascii="Calibri" w:eastAsia="Times New Roman" w:hAnsi="Calibri" w:cs="Calibri"/>
          <w:i/>
          <w:iCs/>
          <w:color w:val="000000"/>
          <w:sz w:val="20"/>
          <w:szCs w:val="20"/>
        </w:rPr>
        <w:t xml:space="preserve">-dichlorophenoxyacetic acid, </w:t>
      </w:r>
      <w:proofErr w:type="spellStart"/>
      <w:r w:rsidRPr="00DA1702">
        <w:rPr>
          <w:rFonts w:ascii="Calibri" w:eastAsia="Times New Roman" w:hAnsi="Calibri" w:cs="Calibri"/>
          <w:i/>
          <w:iCs/>
          <w:color w:val="000000"/>
          <w:sz w:val="20"/>
          <w:szCs w:val="20"/>
        </w:rPr>
        <w:t>diflunisal</w:t>
      </w:r>
      <w:proofErr w:type="spellEnd"/>
      <w:r w:rsidRPr="00DA1702">
        <w:rPr>
          <w:rFonts w:ascii="Calibri" w:eastAsia="Times New Roman" w:hAnsi="Calibri" w:cs="Calibri"/>
          <w:i/>
          <w:iCs/>
          <w:color w:val="000000"/>
          <w:sz w:val="20"/>
          <w:szCs w:val="20"/>
        </w:rPr>
        <w:t xml:space="preserve">, fluoride, </w:t>
      </w:r>
      <w:proofErr w:type="spellStart"/>
      <w:r w:rsidRPr="00DA1702">
        <w:rPr>
          <w:rFonts w:ascii="Calibri" w:eastAsia="Times New Roman" w:hAnsi="Calibri" w:cs="Calibri"/>
          <w:i/>
          <w:iCs/>
          <w:color w:val="000000"/>
          <w:sz w:val="20"/>
          <w:szCs w:val="20"/>
        </w:rPr>
        <w:t>mecoprop</w:t>
      </w:r>
      <w:proofErr w:type="spellEnd"/>
      <w:r w:rsidRPr="00DA1702">
        <w:rPr>
          <w:rFonts w:ascii="Calibri" w:eastAsia="Times New Roman" w:hAnsi="Calibri" w:cs="Calibri"/>
          <w:i/>
          <w:iCs/>
          <w:color w:val="000000"/>
          <w:sz w:val="20"/>
          <w:szCs w:val="20"/>
        </w:rPr>
        <w:t>, methotrexate, phenobarbital, and salicylate</w:t>
      </w:r>
    </w:p>
    <w:p w:rsidR="00DA1702" w:rsidRPr="00DA1702" w:rsidRDefault="00DA1702" w:rsidP="00DA1702">
      <w:pPr>
        <w:tabs>
          <w:tab w:val="left" w:pos="2402"/>
          <w:tab w:val="left" w:pos="5536"/>
        </w:tabs>
        <w:spacing w:after="0" w:line="240" w:lineRule="auto"/>
        <w:ind w:left="93"/>
        <w:rPr>
          <w:rFonts w:ascii="Calibri" w:eastAsia="Times New Roman" w:hAnsi="Calibri" w:cs="Calibri"/>
          <w:i/>
          <w:iCs/>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During which stage of sleep do theta- waves appear on EEG?------&gt;NREM stage 1</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Stage 1 – occurs mostly in the beginning of sleep, with slow eye movement. This state is sometimes referred to as relaxed wakefulness. Alpha waves disappear and the theta wave appears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ECF is different to ICF in?------&gt;Inorganic Anions</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In ECF Anions include: chloride </w:t>
      </w:r>
      <w:proofErr w:type="gramStart"/>
      <w:r w:rsidRPr="00DA1702">
        <w:rPr>
          <w:rFonts w:ascii="Calibri" w:eastAsia="Times New Roman" w:hAnsi="Calibri" w:cs="Calibri"/>
          <w:color w:val="000000"/>
          <w:sz w:val="20"/>
          <w:szCs w:val="20"/>
        </w:rPr>
        <w:t xml:space="preserve">( </w:t>
      </w:r>
      <w:proofErr w:type="spellStart"/>
      <w:r w:rsidRPr="00DA1702">
        <w:rPr>
          <w:rFonts w:ascii="Calibri" w:eastAsia="Times New Roman" w:hAnsi="Calibri" w:cs="Calibri"/>
          <w:color w:val="000000"/>
          <w:sz w:val="20"/>
          <w:szCs w:val="20"/>
        </w:rPr>
        <w:t>mEq</w:t>
      </w:r>
      <w:proofErr w:type="spellEnd"/>
      <w:proofErr w:type="gramEnd"/>
      <w:r w:rsidRPr="00DA1702">
        <w:rPr>
          <w:rFonts w:ascii="Calibri" w:eastAsia="Times New Roman" w:hAnsi="Calibri" w:cs="Calibri"/>
          <w:color w:val="000000"/>
          <w:sz w:val="20"/>
          <w:szCs w:val="20"/>
        </w:rPr>
        <w:t xml:space="preserve">/L) and hydrogen carbonate (HCO3- 22-26 </w:t>
      </w:r>
      <w:proofErr w:type="spellStart"/>
      <w:r w:rsidRPr="00DA1702">
        <w:rPr>
          <w:rFonts w:ascii="Calibri" w:eastAsia="Times New Roman" w:hAnsi="Calibri" w:cs="Calibri"/>
          <w:color w:val="000000"/>
          <w:sz w:val="20"/>
          <w:szCs w:val="20"/>
        </w:rPr>
        <w:t>mM</w:t>
      </w:r>
      <w:proofErr w:type="spellEnd"/>
      <w:r w:rsidRPr="00DA1702">
        <w:rPr>
          <w:rFonts w:ascii="Calibri" w:eastAsia="Times New Roman" w:hAnsi="Calibri" w:cs="Calibri"/>
          <w:color w:val="000000"/>
          <w:sz w:val="20"/>
          <w:szCs w:val="20"/>
        </w:rPr>
        <w:t>). These ions are important for water transport throughout the body.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edematous</w:t>
      </w:r>
      <w:proofErr w:type="gramEnd"/>
      <w:r w:rsidRPr="00DA1702">
        <w:rPr>
          <w:rFonts w:ascii="Calibri" w:eastAsia="Times New Roman" w:hAnsi="Calibri" w:cs="Calibri"/>
          <w:b/>
          <w:bCs/>
          <w:color w:val="1F497D" w:themeColor="text2"/>
          <w:sz w:val="24"/>
          <w:szCs w:val="24"/>
        </w:rPr>
        <w:t xml:space="preserve"> tonsil with yellow colored abscess. The most likely organism involved is?------&gt;Staph </w:t>
      </w:r>
      <w:proofErr w:type="spellStart"/>
      <w:r w:rsidRPr="00DA1702">
        <w:rPr>
          <w:rFonts w:ascii="Calibri" w:eastAsia="Times New Roman" w:hAnsi="Calibri" w:cs="Calibri"/>
          <w:b/>
          <w:bCs/>
          <w:color w:val="1F497D" w:themeColor="text2"/>
          <w:sz w:val="24"/>
          <w:szCs w:val="24"/>
        </w:rPr>
        <w:t>aureus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Staphylococcus </w:t>
      </w:r>
      <w:proofErr w:type="spellStart"/>
      <w:r w:rsidRPr="00DA1702">
        <w:rPr>
          <w:rFonts w:ascii="Calibri" w:eastAsia="Times New Roman" w:hAnsi="Calibri" w:cs="Calibri"/>
          <w:color w:val="222222"/>
          <w:sz w:val="20"/>
          <w:szCs w:val="20"/>
        </w:rPr>
        <w:t>aureus</w:t>
      </w:r>
      <w:proofErr w:type="spellEnd"/>
      <w:r w:rsidRPr="00DA1702">
        <w:rPr>
          <w:rFonts w:ascii="Calibri" w:eastAsia="Times New Roman" w:hAnsi="Calibri" w:cs="Calibri"/>
          <w:color w:val="222222"/>
          <w:sz w:val="20"/>
          <w:szCs w:val="20"/>
        </w:rPr>
        <w:t> is one of the most frequent pathogens in the etiology of tonsillitis and its relevance is due to its antimicrobial resistance and persistence in the internal tissues of the tonsils.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effect of acidosis on the body?------&gt;Increased respiration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lastRenderedPageBreak/>
        <w:t> </w:t>
      </w:r>
      <w:proofErr w:type="gramStart"/>
      <w:r w:rsidRPr="00DA1702">
        <w:rPr>
          <w:rFonts w:ascii="Calibri" w:eastAsia="Times New Roman" w:hAnsi="Calibri" w:cs="Calibri"/>
          <w:color w:val="222222"/>
          <w:sz w:val="20"/>
          <w:szCs w:val="20"/>
        </w:rPr>
        <w:t>hyperventilation</w:t>
      </w:r>
      <w:proofErr w:type="gramEnd"/>
      <w:r w:rsidRPr="00DA1702">
        <w:rPr>
          <w:rFonts w:ascii="Calibri" w:eastAsia="Times New Roman" w:hAnsi="Calibri" w:cs="Calibri"/>
          <w:color w:val="222222"/>
          <w:sz w:val="20"/>
          <w:szCs w:val="20"/>
        </w:rPr>
        <w:t> may be a cause of respiratory alkalosis or a compensatory mechanism for metabolic acidosis. Deep sighing respiration (</w:t>
      </w:r>
      <w:proofErr w:type="spellStart"/>
      <w:r w:rsidRPr="00DA1702">
        <w:rPr>
          <w:rFonts w:ascii="Calibri" w:eastAsia="Times New Roman" w:hAnsi="Calibri" w:cs="Calibri"/>
          <w:color w:val="222222"/>
          <w:sz w:val="20"/>
          <w:szCs w:val="20"/>
        </w:rPr>
        <w:t>Kussmaul</w:t>
      </w:r>
      <w:proofErr w:type="spellEnd"/>
      <w:r w:rsidRPr="00DA1702">
        <w:rPr>
          <w:rFonts w:ascii="Calibri" w:eastAsia="Times New Roman" w:hAnsi="Calibri" w:cs="Calibri"/>
          <w:color w:val="222222"/>
          <w:sz w:val="20"/>
          <w:szCs w:val="20"/>
        </w:rPr>
        <w:t xml:space="preserve"> breathing) is a common feature of acidosis (hyperventilation in an attempt to remove carbon dioxide) but may take some hours to appear.</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End product of purine metabolism is?------&gt;Uric acid</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uric</w:t>
      </w:r>
      <w:proofErr w:type="gramEnd"/>
      <w:r w:rsidRPr="00DA1702">
        <w:rPr>
          <w:rFonts w:ascii="Calibri" w:eastAsia="Times New Roman" w:hAnsi="Calibri" w:cs="Calibri"/>
          <w:color w:val="222222"/>
          <w:sz w:val="20"/>
          <w:szCs w:val="20"/>
        </w:rPr>
        <w:t xml:space="preserve"> acid (actually hydrogen </w:t>
      </w:r>
      <w:proofErr w:type="spellStart"/>
      <w:r w:rsidRPr="00DA1702">
        <w:rPr>
          <w:rFonts w:ascii="Calibri" w:eastAsia="Times New Roman" w:hAnsi="Calibri" w:cs="Calibri"/>
          <w:color w:val="222222"/>
          <w:sz w:val="20"/>
          <w:szCs w:val="20"/>
        </w:rPr>
        <w:t>urate</w:t>
      </w:r>
      <w:proofErr w:type="spellEnd"/>
      <w:r w:rsidRPr="00DA1702">
        <w:rPr>
          <w:rFonts w:ascii="Calibri" w:eastAsia="Times New Roman" w:hAnsi="Calibri" w:cs="Calibri"/>
          <w:color w:val="222222"/>
          <w:sz w:val="20"/>
          <w:szCs w:val="20"/>
        </w:rPr>
        <w:t xml:space="preserve"> ion) is the final oxidation (breakdown) product of purine metabolism and is excreted in urine,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Excitation of nerve trunk ------&gt;Compound potential</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CMAP idealizes the summation of a group of almost simultaneous action potentials from several muscle fibers in the same area.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fall</w:t>
      </w:r>
      <w:proofErr w:type="gramEnd"/>
      <w:r w:rsidRPr="00DA1702">
        <w:rPr>
          <w:rFonts w:ascii="Calibri" w:eastAsia="Times New Roman" w:hAnsi="Calibri" w:cs="Calibri"/>
          <w:b/>
          <w:bCs/>
          <w:color w:val="1F497D" w:themeColor="text2"/>
          <w:sz w:val="24"/>
          <w:szCs w:val="24"/>
        </w:rPr>
        <w:t xml:space="preserve"> while cycling, presented with anuria. Most likely the lesion is in?------&gt;Urethra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Straddle injuries (falling on the bicycle bar) can cause of a crush injury of the bulbar urethra between the bar and the pubic bone. This typically occurs with BMX or mountain biking. Such strictures are typically short and with severe fibrosis of the surrounding urethral tissue.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Feature of dysplasia are?------&gt;Loss of polarity and architecture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Architectural features of dysplasia include: Irregular epithelial stratification, loss of normal stratification and polarity, drop shaped rete ridges. Mitoses in the mid and upper epithelium, premature keratinization in single cells (</w:t>
      </w:r>
      <w:proofErr w:type="spellStart"/>
      <w:r w:rsidRPr="00DA1702">
        <w:rPr>
          <w:rFonts w:ascii="Calibri" w:eastAsia="Times New Roman" w:hAnsi="Calibri" w:cs="Calibri"/>
          <w:color w:val="222222"/>
          <w:sz w:val="20"/>
          <w:szCs w:val="20"/>
        </w:rPr>
        <w:t>dyskeratosis</w:t>
      </w:r>
      <w:proofErr w:type="spellEnd"/>
      <w:r w:rsidRPr="00DA1702">
        <w:rPr>
          <w:rFonts w:ascii="Calibri" w:eastAsia="Times New Roman" w:hAnsi="Calibri" w:cs="Calibri"/>
          <w:color w:val="222222"/>
          <w:sz w:val="20"/>
          <w:szCs w:val="20"/>
        </w:rPr>
        <w:t xml:space="preserve">), basal cell hyperplasia and </w:t>
      </w:r>
      <w:proofErr w:type="spellStart"/>
      <w:r w:rsidRPr="00DA1702">
        <w:rPr>
          <w:rFonts w:ascii="Calibri" w:eastAsia="Times New Roman" w:hAnsi="Calibri" w:cs="Calibri"/>
          <w:color w:val="222222"/>
          <w:sz w:val="20"/>
          <w:szCs w:val="20"/>
        </w:rPr>
        <w:t>anaplasia</w:t>
      </w:r>
      <w:proofErr w:type="spellEnd"/>
      <w:r w:rsidRPr="00DA1702">
        <w:rPr>
          <w:rFonts w:ascii="Calibri" w:eastAsia="Times New Roman" w:hAnsi="Calibri" w:cs="Calibri"/>
          <w:color w:val="222222"/>
          <w:sz w:val="20"/>
          <w:szCs w:val="20"/>
        </w:rPr>
        <w:t>, keratin pearls within rete pegs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feature of TB lesion is?------&gt;</w:t>
      </w:r>
      <w:proofErr w:type="spellStart"/>
      <w:r w:rsidRPr="00DA1702">
        <w:rPr>
          <w:rFonts w:ascii="Calibri" w:eastAsia="Times New Roman" w:hAnsi="Calibri" w:cs="Calibri"/>
          <w:b/>
          <w:bCs/>
          <w:color w:val="1F497D" w:themeColor="text2"/>
          <w:sz w:val="24"/>
          <w:szCs w:val="24"/>
        </w:rPr>
        <w:t>Caseous</w:t>
      </w:r>
      <w:proofErr w:type="spellEnd"/>
      <w:r w:rsidRPr="00DA1702">
        <w:rPr>
          <w:rFonts w:ascii="Calibri" w:eastAsia="Times New Roman" w:hAnsi="Calibri" w:cs="Calibri"/>
          <w:b/>
          <w:bCs/>
          <w:color w:val="1F497D" w:themeColor="text2"/>
          <w:sz w:val="24"/>
          <w:szCs w:val="24"/>
        </w:rPr>
        <w:t xml:space="preserve"> necrosis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Microscopically, the inflammation produced with TB infection is granulomatous, with </w:t>
      </w:r>
      <w:proofErr w:type="spellStart"/>
      <w:r w:rsidRPr="00DA1702">
        <w:rPr>
          <w:rFonts w:ascii="Calibri" w:eastAsia="Times New Roman" w:hAnsi="Calibri" w:cs="Calibri"/>
          <w:color w:val="222222"/>
          <w:sz w:val="20"/>
          <w:szCs w:val="20"/>
        </w:rPr>
        <w:t>epithelioid</w:t>
      </w:r>
      <w:proofErr w:type="spellEnd"/>
      <w:r w:rsidRPr="00DA1702">
        <w:rPr>
          <w:rFonts w:ascii="Calibri" w:eastAsia="Times New Roman" w:hAnsi="Calibri" w:cs="Calibri"/>
          <w:color w:val="222222"/>
          <w:sz w:val="20"/>
          <w:szCs w:val="20"/>
        </w:rPr>
        <w:t xml:space="preserve"> macrophages and </w:t>
      </w:r>
      <w:proofErr w:type="spellStart"/>
      <w:r w:rsidRPr="00DA1702">
        <w:rPr>
          <w:rFonts w:ascii="Calibri" w:eastAsia="Times New Roman" w:hAnsi="Calibri" w:cs="Calibri"/>
          <w:color w:val="222222"/>
          <w:sz w:val="20"/>
          <w:szCs w:val="20"/>
        </w:rPr>
        <w:t>Langhans</w:t>
      </w:r>
      <w:proofErr w:type="spellEnd"/>
      <w:r w:rsidRPr="00DA1702">
        <w:rPr>
          <w:rFonts w:ascii="Calibri" w:eastAsia="Times New Roman" w:hAnsi="Calibri" w:cs="Calibri"/>
          <w:color w:val="222222"/>
          <w:sz w:val="20"/>
          <w:szCs w:val="20"/>
        </w:rPr>
        <w:t xml:space="preserve"> giant cells along with lymphocytes, plasma cells, maybe a few PMN's, fibroblasts with collagen, and characteristic </w:t>
      </w:r>
      <w:proofErr w:type="spellStart"/>
      <w:r w:rsidRPr="00DA1702">
        <w:rPr>
          <w:rFonts w:ascii="Calibri" w:eastAsia="Times New Roman" w:hAnsi="Calibri" w:cs="Calibri"/>
          <w:color w:val="222222"/>
          <w:sz w:val="20"/>
          <w:szCs w:val="20"/>
        </w:rPr>
        <w:t>caseous</w:t>
      </w:r>
      <w:proofErr w:type="spellEnd"/>
      <w:r w:rsidRPr="00DA1702">
        <w:rPr>
          <w:rFonts w:ascii="Calibri" w:eastAsia="Times New Roman" w:hAnsi="Calibri" w:cs="Calibri"/>
          <w:color w:val="222222"/>
          <w:sz w:val="20"/>
          <w:szCs w:val="20"/>
        </w:rPr>
        <w:t xml:space="preserve"> necrosis in the center</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Fibro vascular tissue with layers of mesothelium. ------&gt;Lung</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The embryonic and adult lungs are also encased by a thin layer of </w:t>
      </w:r>
      <w:proofErr w:type="spellStart"/>
      <w:r w:rsidRPr="00DA1702">
        <w:rPr>
          <w:rFonts w:ascii="Calibri" w:eastAsia="Times New Roman" w:hAnsi="Calibri" w:cs="Calibri"/>
          <w:color w:val="222222"/>
          <w:sz w:val="20"/>
          <w:szCs w:val="20"/>
        </w:rPr>
        <w:t>mesothelial</w:t>
      </w:r>
      <w:proofErr w:type="spellEnd"/>
      <w:r w:rsidRPr="00DA1702">
        <w:rPr>
          <w:rFonts w:ascii="Calibri" w:eastAsia="Times New Roman" w:hAnsi="Calibri" w:cs="Calibri"/>
          <w:color w:val="222222"/>
          <w:sz w:val="20"/>
          <w:szCs w:val="20"/>
        </w:rPr>
        <w:t> cells. These cells are part of the pleura that provide vital protection and a smooth lubricated surface for movement of this organ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First line of defense in lungs is by?------&gt;Alveolar macrophages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AMs, the resident mononuclear phagocytes of the lung, provide the first line of </w:t>
      </w:r>
      <w:proofErr w:type="spellStart"/>
      <w:r w:rsidRPr="00DA1702">
        <w:rPr>
          <w:rFonts w:ascii="Calibri" w:eastAsia="Times New Roman" w:hAnsi="Calibri" w:cs="Calibri"/>
          <w:color w:val="222222"/>
          <w:sz w:val="20"/>
          <w:szCs w:val="20"/>
        </w:rPr>
        <w:t>defence</w:t>
      </w:r>
      <w:proofErr w:type="spellEnd"/>
      <w:r w:rsidRPr="00DA1702">
        <w:rPr>
          <w:rFonts w:ascii="Calibri" w:eastAsia="Times New Roman" w:hAnsi="Calibri" w:cs="Calibri"/>
          <w:color w:val="222222"/>
          <w:sz w:val="20"/>
          <w:szCs w:val="20"/>
        </w:rPr>
        <w:t xml:space="preserve"> against organisms or particles reaching the lower airways. They must </w:t>
      </w:r>
      <w:proofErr w:type="spellStart"/>
      <w:r w:rsidRPr="00DA1702">
        <w:rPr>
          <w:rFonts w:ascii="Calibri" w:eastAsia="Times New Roman" w:hAnsi="Calibri" w:cs="Calibri"/>
          <w:color w:val="222222"/>
          <w:sz w:val="20"/>
          <w:szCs w:val="20"/>
        </w:rPr>
        <w:t>neutralise</w:t>
      </w:r>
      <w:proofErr w:type="spellEnd"/>
      <w:r w:rsidRPr="00DA1702">
        <w:rPr>
          <w:rFonts w:ascii="Calibri" w:eastAsia="Times New Roman" w:hAnsi="Calibri" w:cs="Calibri"/>
          <w:color w:val="222222"/>
          <w:sz w:val="20"/>
          <w:szCs w:val="20"/>
        </w:rPr>
        <w:t xml:space="preserve"> the invading pathogens or recruit neutrophils and other mononuclear cells.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flexion at the </w:t>
      </w:r>
      <w:proofErr w:type="spellStart"/>
      <w:r w:rsidRPr="00DA1702">
        <w:rPr>
          <w:rFonts w:ascii="Calibri" w:eastAsia="Times New Roman" w:hAnsi="Calibri" w:cs="Calibri"/>
          <w:b/>
          <w:bCs/>
          <w:color w:val="1F497D" w:themeColor="text2"/>
          <w:sz w:val="24"/>
          <w:szCs w:val="24"/>
        </w:rPr>
        <w:t>metacarpophalangeal</w:t>
      </w:r>
      <w:proofErr w:type="spellEnd"/>
      <w:r w:rsidRPr="00DA1702">
        <w:rPr>
          <w:rFonts w:ascii="Calibri" w:eastAsia="Times New Roman" w:hAnsi="Calibri" w:cs="Calibri"/>
          <w:b/>
          <w:bCs/>
          <w:color w:val="1F497D" w:themeColor="text2"/>
          <w:sz w:val="24"/>
          <w:szCs w:val="24"/>
        </w:rPr>
        <w:t xml:space="preserve"> joints is by------&gt;</w:t>
      </w:r>
      <w:proofErr w:type="spellStart"/>
      <w:r w:rsidRPr="00DA1702">
        <w:rPr>
          <w:rFonts w:ascii="Calibri" w:eastAsia="Times New Roman" w:hAnsi="Calibri" w:cs="Calibri"/>
          <w:b/>
          <w:bCs/>
          <w:color w:val="1F497D" w:themeColor="text2"/>
          <w:sz w:val="24"/>
          <w:szCs w:val="24"/>
        </w:rPr>
        <w:t>Lumbrical</w:t>
      </w:r>
      <w:proofErr w:type="spellEnd"/>
      <w:r w:rsidRPr="00DA1702">
        <w:rPr>
          <w:rFonts w:ascii="Calibri" w:eastAsia="Times New Roman" w:hAnsi="Calibri" w:cs="Calibri"/>
          <w:b/>
          <w:bCs/>
          <w:color w:val="1F497D" w:themeColor="text2"/>
          <w:sz w:val="24"/>
          <w:szCs w:val="24"/>
        </w:rPr>
        <w:t xml:space="preserve"> muscle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w:t>
      </w:r>
      <w:proofErr w:type="spellStart"/>
      <w:r w:rsidRPr="00DA1702">
        <w:rPr>
          <w:rFonts w:ascii="Calibri" w:eastAsia="Times New Roman" w:hAnsi="Calibri" w:cs="Calibri"/>
          <w:color w:val="222222"/>
          <w:sz w:val="20"/>
          <w:szCs w:val="20"/>
        </w:rPr>
        <w:t>lumbricals</w:t>
      </w:r>
      <w:proofErr w:type="spellEnd"/>
      <w:r w:rsidRPr="00DA1702">
        <w:rPr>
          <w:rFonts w:ascii="Calibri" w:eastAsia="Times New Roman" w:hAnsi="Calibri" w:cs="Calibri"/>
          <w:color w:val="222222"/>
          <w:sz w:val="20"/>
          <w:szCs w:val="20"/>
        </w:rPr>
        <w:t xml:space="preserve"> are intrinsic muscles of the hand that flex the </w:t>
      </w:r>
      <w:proofErr w:type="spellStart"/>
      <w:r w:rsidRPr="00DA1702">
        <w:rPr>
          <w:rFonts w:ascii="Calibri" w:eastAsia="Times New Roman" w:hAnsi="Calibri" w:cs="Calibri"/>
          <w:color w:val="222222"/>
          <w:sz w:val="20"/>
          <w:szCs w:val="20"/>
        </w:rPr>
        <w:t>metacarpophalangeal</w:t>
      </w:r>
      <w:proofErr w:type="spellEnd"/>
      <w:r w:rsidRPr="00DA1702">
        <w:rPr>
          <w:rFonts w:ascii="Calibri" w:eastAsia="Times New Roman" w:hAnsi="Calibri" w:cs="Calibri"/>
          <w:color w:val="222222"/>
          <w:sz w:val="20"/>
          <w:szCs w:val="20"/>
        </w:rPr>
        <w:t xml:space="preserve"> joints and extend the </w:t>
      </w:r>
      <w:proofErr w:type="spellStart"/>
      <w:r w:rsidRPr="00DA1702">
        <w:rPr>
          <w:rFonts w:ascii="Calibri" w:eastAsia="Times New Roman" w:hAnsi="Calibri" w:cs="Calibri"/>
          <w:color w:val="222222"/>
          <w:sz w:val="20"/>
          <w:szCs w:val="20"/>
        </w:rPr>
        <w:t>interphalangeal</w:t>
      </w:r>
      <w:proofErr w:type="spellEnd"/>
      <w:r w:rsidRPr="00DA1702">
        <w:rPr>
          <w:rFonts w:ascii="Calibri" w:eastAsia="Times New Roman" w:hAnsi="Calibri" w:cs="Calibri"/>
          <w:color w:val="222222"/>
          <w:sz w:val="20"/>
          <w:szCs w:val="20"/>
        </w:rPr>
        <w:t xml:space="preserve"> joints.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GFR increase when------&gt;Decrease afferent arteriole resistance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lastRenderedPageBreak/>
        <w:t>An increase in the afferent arteriolar diameter (decrease in resistance) causes an increase in the glomerular capillary hydrostatic pressure and an increase in GFR.</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given for Factor 9 in its deficiency?------&gt;FFP</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FFP is commonly used in the setting of coagulopathy including coagulation factor deficiencies and in the setting of intracranial or </w:t>
      </w:r>
      <w:proofErr w:type="spellStart"/>
      <w:r w:rsidRPr="00DA1702">
        <w:rPr>
          <w:rFonts w:ascii="Calibri" w:eastAsia="Times New Roman" w:hAnsi="Calibri" w:cs="Calibri"/>
          <w:color w:val="222222"/>
          <w:sz w:val="20"/>
          <w:szCs w:val="20"/>
        </w:rPr>
        <w:t>extracranial</w:t>
      </w:r>
      <w:proofErr w:type="spellEnd"/>
      <w:r w:rsidRPr="00DA1702">
        <w:rPr>
          <w:rFonts w:ascii="Calibri" w:eastAsia="Times New Roman" w:hAnsi="Calibri" w:cs="Calibri"/>
          <w:color w:val="222222"/>
          <w:sz w:val="20"/>
          <w:szCs w:val="20"/>
        </w:rPr>
        <w:t xml:space="preserve"> bleeding events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Gonorrhea diagnosed by?------&gt;Gram stain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presence of typical gram-negative intracellular </w:t>
      </w:r>
      <w:proofErr w:type="spellStart"/>
      <w:r w:rsidRPr="00DA1702">
        <w:rPr>
          <w:rFonts w:ascii="Calibri" w:eastAsia="Times New Roman" w:hAnsi="Calibri" w:cs="Calibri"/>
          <w:color w:val="222222"/>
          <w:sz w:val="20"/>
          <w:szCs w:val="20"/>
        </w:rPr>
        <w:t>diplococci</w:t>
      </w:r>
      <w:proofErr w:type="spellEnd"/>
      <w:r w:rsidRPr="00DA1702">
        <w:rPr>
          <w:rFonts w:ascii="Calibri" w:eastAsia="Times New Roman" w:hAnsi="Calibri" w:cs="Calibri"/>
          <w:color w:val="222222"/>
          <w:sz w:val="20"/>
          <w:szCs w:val="20"/>
        </w:rPr>
        <w:t xml:space="preserve"> and </w:t>
      </w:r>
      <w:proofErr w:type="spellStart"/>
      <w:r w:rsidRPr="00DA1702">
        <w:rPr>
          <w:rFonts w:ascii="Calibri" w:eastAsia="Times New Roman" w:hAnsi="Calibri" w:cs="Calibri"/>
          <w:color w:val="222222"/>
          <w:sz w:val="20"/>
          <w:szCs w:val="20"/>
        </w:rPr>
        <w:t>polymorphonuclear</w:t>
      </w:r>
      <w:proofErr w:type="spellEnd"/>
      <w:r w:rsidRPr="00DA1702">
        <w:rPr>
          <w:rFonts w:ascii="Calibri" w:eastAsia="Times New Roman" w:hAnsi="Calibri" w:cs="Calibri"/>
          <w:color w:val="222222"/>
          <w:sz w:val="20"/>
          <w:szCs w:val="20"/>
        </w:rPr>
        <w:t xml:space="preserve"> leukocytes on Gram stain from a specimen collected from a symptomatic male establishes a diagnosis of gonorrhea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has hyaline cartilage?------&gt;Larynx</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A ring of hyaline cartilage that forms the inferior wall of the larynx.</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Heart muscles works as syncytium due to?------&gt;Gap junction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A gap junction forms channels between adjacent cardiac muscle fibers that allow the depolarizing current produced by </w:t>
      </w:r>
      <w:proofErr w:type="spellStart"/>
      <w:r w:rsidRPr="00DA1702">
        <w:rPr>
          <w:rFonts w:ascii="Calibri" w:eastAsia="Times New Roman" w:hAnsi="Calibri" w:cs="Calibri"/>
          <w:color w:val="222222"/>
          <w:sz w:val="20"/>
          <w:szCs w:val="20"/>
        </w:rPr>
        <w:t>cations</w:t>
      </w:r>
      <w:proofErr w:type="spellEnd"/>
      <w:r w:rsidRPr="00DA1702">
        <w:rPr>
          <w:rFonts w:ascii="Calibri" w:eastAsia="Times New Roman" w:hAnsi="Calibri" w:cs="Calibri"/>
          <w:color w:val="222222"/>
          <w:sz w:val="20"/>
          <w:szCs w:val="20"/>
        </w:rPr>
        <w:t xml:space="preserve"> to flow from one cardiac muscle cell to the next. ... This network of electrically connected cardiac muscle cells creates a functional unit of contraction called a syncytium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Heat loss through evaporation and non-evaporation depends on?------&gt;Core body temperature</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Humans regulate heat generation and preservation to maintain internal body temperature or core temperature.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hormone replacement therapy  is at increased risk of developing?------&gt;Breast cancer</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Estrogen-only HRT increases the risk of breast cancer, but only when used for more than 10 years. Estrogen-only HRT also can increase the risk of ovarian cancer. The higher breast cancer risk from using HRT is the same for so-called "</w:t>
      </w:r>
      <w:proofErr w:type="spellStart"/>
      <w:r w:rsidRPr="00DA1702">
        <w:rPr>
          <w:rFonts w:ascii="Calibri" w:eastAsia="Times New Roman" w:hAnsi="Calibri" w:cs="Calibri"/>
          <w:color w:val="222222"/>
          <w:sz w:val="20"/>
          <w:szCs w:val="20"/>
        </w:rPr>
        <w:t>bioidentical</w:t>
      </w:r>
      <w:proofErr w:type="spellEnd"/>
      <w:r w:rsidRPr="00DA1702">
        <w:rPr>
          <w:rFonts w:ascii="Calibri" w:eastAsia="Times New Roman" w:hAnsi="Calibri" w:cs="Calibri"/>
          <w:color w:val="222222"/>
          <w:sz w:val="20"/>
          <w:szCs w:val="20"/>
        </w:rPr>
        <w:t>" and "natural" hormones as it is for synthetic hormones.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Default="00DA1702" w:rsidP="00DA1702">
      <w:pPr>
        <w:tabs>
          <w:tab w:val="left" w:pos="2402"/>
          <w:tab w:val="left" w:pos="5536"/>
        </w:tabs>
        <w:spacing w:after="0" w:line="240" w:lineRule="auto"/>
        <w:ind w:left="93"/>
        <w:rPr>
          <w:rFonts w:ascii="Arial" w:eastAsia="Times New Roman" w:hAnsi="Arial" w:cs="Arial"/>
          <w:b/>
          <w:bCs/>
          <w:color w:val="000000"/>
          <w:sz w:val="24"/>
          <w:szCs w:val="24"/>
        </w:rPr>
      </w:pPr>
      <w:r w:rsidRPr="00DA1702">
        <w:rPr>
          <w:rFonts w:ascii="Calibri" w:eastAsia="Times New Roman" w:hAnsi="Calibri" w:cs="Calibri"/>
          <w:b/>
          <w:bCs/>
          <w:color w:val="000000"/>
          <w:sz w:val="24"/>
          <w:szCs w:val="24"/>
        </w:rPr>
        <w:t>How to access the compliance of patient therapy</w:t>
      </w:r>
      <w:proofErr w:type="gramStart"/>
      <w:r w:rsidRPr="00DA1702">
        <w:rPr>
          <w:rFonts w:ascii="Calibri" w:eastAsia="Times New Roman" w:hAnsi="Calibri" w:cs="Calibri"/>
          <w:b/>
          <w:bCs/>
          <w:color w:val="000000"/>
          <w:sz w:val="24"/>
          <w:szCs w:val="24"/>
        </w:rPr>
        <w:t>?------</w:t>
      </w:r>
      <w:proofErr w:type="gramEnd"/>
      <w:r w:rsidRPr="00DA1702">
        <w:rPr>
          <w:rFonts w:ascii="Calibri" w:eastAsia="Times New Roman" w:hAnsi="Calibri" w:cs="Calibri"/>
          <w:b/>
          <w:bCs/>
          <w:color w:val="000000"/>
          <w:sz w:val="24"/>
          <w:szCs w:val="24"/>
        </w:rPr>
        <w:t>&gt;</w:t>
      </w:r>
      <w:r w:rsidRPr="00DA1702">
        <w:rPr>
          <w:rFonts w:ascii="Arial" w:eastAsia="Times New Roman" w:hAnsi="Arial" w:cs="Arial"/>
          <w:b/>
          <w:bCs/>
          <w:color w:val="000000"/>
          <w:sz w:val="24"/>
          <w:szCs w:val="24"/>
        </w:rPr>
        <w:t>Patient perception of severity of disease and effects after not using the drug</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roofErr w:type="gramStart"/>
      <w:r w:rsidRPr="00DA1702">
        <w:rPr>
          <w:rFonts w:ascii="Calibri" w:eastAsia="Times New Roman" w:hAnsi="Calibri" w:cs="Calibri"/>
          <w:color w:val="3C4043"/>
          <w:sz w:val="20"/>
          <w:szCs w:val="20"/>
        </w:rPr>
        <w:t>readily</w:t>
      </w:r>
      <w:proofErr w:type="gramEnd"/>
      <w:r w:rsidRPr="00DA1702">
        <w:rPr>
          <w:rFonts w:ascii="Calibri" w:eastAsia="Times New Roman" w:hAnsi="Calibri" w:cs="Calibri"/>
          <w:color w:val="3C4043"/>
          <w:sz w:val="20"/>
          <w:szCs w:val="20"/>
        </w:rPr>
        <w:t> perceived by patient and doctor alike; the goal of any therapy, therefore, was to restore equilibrium. Perception of disease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HX of </w:t>
      </w:r>
      <w:proofErr w:type="spellStart"/>
      <w:r w:rsidRPr="00DA1702">
        <w:rPr>
          <w:rFonts w:ascii="Calibri" w:eastAsia="Times New Roman" w:hAnsi="Calibri" w:cs="Calibri"/>
          <w:b/>
          <w:bCs/>
          <w:color w:val="1F497D" w:themeColor="text2"/>
          <w:sz w:val="24"/>
          <w:szCs w:val="24"/>
        </w:rPr>
        <w:t>forcep</w:t>
      </w:r>
      <w:proofErr w:type="spellEnd"/>
      <w:r w:rsidRPr="00DA1702">
        <w:rPr>
          <w:rFonts w:ascii="Calibri" w:eastAsia="Times New Roman" w:hAnsi="Calibri" w:cs="Calibri"/>
          <w:b/>
          <w:bCs/>
          <w:color w:val="1F497D" w:themeColor="text2"/>
          <w:sz w:val="24"/>
          <w:szCs w:val="24"/>
        </w:rPr>
        <w:t xml:space="preserve"> delivery unable to abduct left shoulder and </w:t>
      </w:r>
      <w:proofErr w:type="gramStart"/>
      <w:r w:rsidRPr="00DA1702">
        <w:rPr>
          <w:rFonts w:ascii="Calibri" w:eastAsia="Times New Roman" w:hAnsi="Calibri" w:cs="Calibri"/>
          <w:b/>
          <w:bCs/>
          <w:color w:val="1F497D" w:themeColor="text2"/>
          <w:sz w:val="24"/>
          <w:szCs w:val="24"/>
        </w:rPr>
        <w:t>loss  flexion</w:t>
      </w:r>
      <w:proofErr w:type="gramEnd"/>
      <w:r w:rsidRPr="00DA1702">
        <w:rPr>
          <w:rFonts w:ascii="Calibri" w:eastAsia="Times New Roman" w:hAnsi="Calibri" w:cs="Calibri"/>
          <w:b/>
          <w:bCs/>
          <w:color w:val="1F497D" w:themeColor="text2"/>
          <w:sz w:val="24"/>
          <w:szCs w:val="24"/>
        </w:rPr>
        <w:t xml:space="preserve"> of left elbow and inability to supinate left arm. Most probable injury is to?------&gt;Upper brachial plexus</w:t>
      </w:r>
    </w:p>
    <w:p w:rsidR="00DA1702" w:rsidRDefault="00DA1702" w:rsidP="00DA1702">
      <w:pPr>
        <w:tabs>
          <w:tab w:val="left" w:pos="2402"/>
          <w:tab w:val="left" w:pos="5536"/>
        </w:tabs>
        <w:spacing w:after="0" w:line="240" w:lineRule="auto"/>
        <w:ind w:left="93"/>
        <w:rPr>
          <w:rFonts w:ascii="Calibri" w:eastAsia="Times New Roman" w:hAnsi="Calibri" w:cs="Calibri"/>
          <w:color w:val="263238"/>
          <w:sz w:val="20"/>
          <w:szCs w:val="20"/>
        </w:rPr>
      </w:pPr>
      <w:r w:rsidRPr="00DA1702">
        <w:rPr>
          <w:rFonts w:ascii="Calibri" w:eastAsia="Times New Roman" w:hAnsi="Calibri" w:cs="Calibri"/>
          <w:color w:val="263238"/>
          <w:sz w:val="20"/>
          <w:szCs w:val="20"/>
        </w:rPr>
        <w:t>Patients with upper-trunk palsies are unable to use the shoulder to raise the arm away from the body, have weakness in the arm, and may be unable to bend the arm at the elbow. There may be loss of sensation in the shoulder, outside of the arm, and the thumb.</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63238"/>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Hypospadias is due to defect in?------&gt;Urogenital folds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lastRenderedPageBreak/>
        <w:t>Hypospadias.</w:t>
      </w:r>
      <w:proofErr w:type="gramEnd"/>
      <w:r w:rsidRPr="00DA1702">
        <w:rPr>
          <w:rFonts w:ascii="Calibri" w:eastAsia="Times New Roman" w:hAnsi="Calibri" w:cs="Calibri"/>
          <w:color w:val="222222"/>
          <w:sz w:val="20"/>
          <w:szCs w:val="20"/>
        </w:rPr>
        <w:t> Hypospadias is an abnormal ventral opening of the urethra that can occur anywhere along the penis, scrotum, or perineum and is caused by underdevelopment of the urogenital folds. I</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important</w:t>
      </w:r>
      <w:proofErr w:type="gramEnd"/>
      <w:r w:rsidRPr="00DA1702">
        <w:rPr>
          <w:rFonts w:ascii="Calibri" w:eastAsia="Times New Roman" w:hAnsi="Calibri" w:cs="Calibri"/>
          <w:b/>
          <w:bCs/>
          <w:color w:val="1F497D" w:themeColor="text2"/>
          <w:sz w:val="24"/>
          <w:szCs w:val="24"/>
        </w:rPr>
        <w:t xml:space="preserve"> function of progesterone?</w:t>
      </w:r>
      <w:r w:rsidRPr="00DA1702">
        <w:rPr>
          <w:rFonts w:ascii="Calibri" w:eastAsia="Times New Roman" w:hAnsi="Calibri" w:cs="Calibri"/>
          <w:b/>
          <w:bCs/>
          <w:color w:val="1F497D" w:themeColor="text2"/>
          <w:sz w:val="24"/>
          <w:szCs w:val="24"/>
        </w:rPr>
        <w:br/>
        <w:t>------&gt;Endometrial proliferation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Progesterone levels rise in the second half of the menstrual cycle. One of progesterone's most important functions is its role in thickening the lining of the uterus each month. The enriched endometrial lining is prepared to receive and nourish a fertilized egg</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In a neonate of 5kg weight, the estimated blood volume will be?------&gt;420ml</w:t>
      </w:r>
    </w:p>
    <w:p w:rsidR="00DA1702" w:rsidRDefault="00DA1702" w:rsidP="00DA1702">
      <w:pPr>
        <w:tabs>
          <w:tab w:val="left" w:pos="2402"/>
          <w:tab w:val="left" w:pos="5536"/>
        </w:tabs>
        <w:spacing w:after="0" w:line="240" w:lineRule="auto"/>
        <w:ind w:left="93"/>
        <w:rPr>
          <w:rFonts w:ascii="Calibri" w:eastAsia="Times New Roman" w:hAnsi="Calibri" w:cs="Calibri"/>
          <w:color w:val="2A2A2A"/>
          <w:sz w:val="20"/>
          <w:szCs w:val="20"/>
        </w:rPr>
      </w:pPr>
      <w:proofErr w:type="spellStart"/>
      <w:r w:rsidRPr="00DA1702">
        <w:rPr>
          <w:rFonts w:ascii="Calibri" w:eastAsia="Times New Roman" w:hAnsi="Calibri" w:cs="Calibri"/>
          <w:color w:val="2A2A2A"/>
          <w:sz w:val="20"/>
          <w:szCs w:val="20"/>
        </w:rPr>
        <w:t>BloodVol</w:t>
      </w:r>
      <w:proofErr w:type="spellEnd"/>
      <w:r w:rsidRPr="00DA1702">
        <w:rPr>
          <w:rFonts w:ascii="Calibri" w:eastAsia="Times New Roman" w:hAnsi="Calibri" w:cs="Calibri"/>
          <w:color w:val="2A2A2A"/>
          <w:sz w:val="20"/>
          <w:szCs w:val="20"/>
        </w:rPr>
        <w:t xml:space="preserve"> = Weight * </w:t>
      </w:r>
      <w:proofErr w:type="spellStart"/>
      <w:r w:rsidRPr="00DA1702">
        <w:rPr>
          <w:rFonts w:ascii="Calibri" w:eastAsia="Times New Roman" w:hAnsi="Calibri" w:cs="Calibri"/>
          <w:color w:val="2A2A2A"/>
          <w:sz w:val="20"/>
          <w:szCs w:val="20"/>
        </w:rPr>
        <w:t>AvgBloodVol</w:t>
      </w:r>
      <w:proofErr w:type="spellEnd"/>
      <w:r w:rsidRPr="00DA1702">
        <w:rPr>
          <w:rFonts w:ascii="Calibri" w:eastAsia="Times New Roman" w:hAnsi="Calibri" w:cs="Calibri"/>
          <w:color w:val="2A2A2A"/>
          <w:sz w:val="20"/>
          <w:szCs w:val="20"/>
        </w:rPr>
        <w:t xml:space="preserve"> in Neonates (85)</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A2A2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In hyperosmotic urine there decrease water flow in------&gt;DCT</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When there is a water deficit in the body, the kidney forms </w:t>
      </w:r>
      <w:proofErr w:type="gramStart"/>
      <w:r w:rsidRPr="00DA1702">
        <w:rPr>
          <w:rFonts w:ascii="Calibri" w:eastAsia="Times New Roman" w:hAnsi="Calibri" w:cs="Calibri"/>
          <w:color w:val="222222"/>
          <w:sz w:val="20"/>
          <w:szCs w:val="20"/>
        </w:rPr>
        <w:t>a concentrated</w:t>
      </w:r>
      <w:proofErr w:type="gramEnd"/>
      <w:r w:rsidRPr="00DA1702">
        <w:rPr>
          <w:rFonts w:ascii="Calibri" w:eastAsia="Times New Roman" w:hAnsi="Calibri" w:cs="Calibri"/>
          <w:color w:val="222222"/>
          <w:sz w:val="20"/>
          <w:szCs w:val="20"/>
        </w:rPr>
        <w:t xml:space="preserve"> urine by continuing to excrete solutes while increasing water reabsorption and decreasing the volume of urine formed.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Infection of the first web space will be first drained by?------&gt;</w:t>
      </w:r>
      <w:proofErr w:type="spellStart"/>
      <w:r w:rsidRPr="00DA1702">
        <w:rPr>
          <w:rFonts w:ascii="Calibri" w:eastAsia="Times New Roman" w:hAnsi="Calibri" w:cs="Calibri"/>
          <w:b/>
          <w:bCs/>
          <w:color w:val="1F497D" w:themeColor="text2"/>
          <w:sz w:val="24"/>
          <w:szCs w:val="24"/>
        </w:rPr>
        <w:t>Infraclavicular</w:t>
      </w:r>
      <w:proofErr w:type="spellEnd"/>
      <w:r w:rsidRPr="00DA1702">
        <w:rPr>
          <w:rFonts w:ascii="Calibri" w:eastAsia="Times New Roman" w:hAnsi="Calibri" w:cs="Calibri"/>
          <w:b/>
          <w:bCs/>
          <w:color w:val="1F497D" w:themeColor="text2"/>
          <w:sz w:val="24"/>
          <w:szCs w:val="24"/>
        </w:rPr>
        <w:t xml:space="preserve"> lymph node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Lymph then drains up the arm, passing through a few deep brachial lymph nodes and </w:t>
      </w:r>
      <w:proofErr w:type="spellStart"/>
      <w:r w:rsidRPr="00DA1702">
        <w:rPr>
          <w:rFonts w:ascii="Calibri" w:eastAsia="Times New Roman" w:hAnsi="Calibri" w:cs="Calibri"/>
          <w:color w:val="222222"/>
          <w:sz w:val="20"/>
          <w:szCs w:val="20"/>
        </w:rPr>
        <w:t>deltopectoral</w:t>
      </w:r>
      <w:proofErr w:type="spellEnd"/>
      <w:r w:rsidRPr="00DA1702">
        <w:rPr>
          <w:rFonts w:ascii="Calibri" w:eastAsia="Times New Roman" w:hAnsi="Calibri" w:cs="Calibri"/>
          <w:color w:val="222222"/>
          <w:sz w:val="20"/>
          <w:szCs w:val="20"/>
        </w:rPr>
        <w:t xml:space="preserve"> lymph node(s) with the cephalic vein at the </w:t>
      </w:r>
      <w:proofErr w:type="spellStart"/>
      <w:r w:rsidRPr="00DA1702">
        <w:rPr>
          <w:rFonts w:ascii="Calibri" w:eastAsia="Times New Roman" w:hAnsi="Calibri" w:cs="Calibri"/>
          <w:color w:val="222222"/>
          <w:sz w:val="20"/>
          <w:szCs w:val="20"/>
        </w:rPr>
        <w:t>deltopectoral</w:t>
      </w:r>
      <w:proofErr w:type="spellEnd"/>
      <w:r w:rsidRPr="00DA1702">
        <w:rPr>
          <w:rFonts w:ascii="Calibri" w:eastAsia="Times New Roman" w:hAnsi="Calibri" w:cs="Calibri"/>
          <w:color w:val="222222"/>
          <w:sz w:val="20"/>
          <w:szCs w:val="20"/>
        </w:rPr>
        <w:t xml:space="preserve"> groove, before draining into: </w:t>
      </w:r>
      <w:proofErr w:type="spellStart"/>
      <w:r w:rsidRPr="00DA1702">
        <w:rPr>
          <w:rFonts w:ascii="Calibri" w:eastAsia="Times New Roman" w:hAnsi="Calibri" w:cs="Calibri"/>
          <w:color w:val="222222"/>
          <w:sz w:val="20"/>
          <w:szCs w:val="20"/>
        </w:rPr>
        <w:t>infraclavicular</w:t>
      </w:r>
      <w:proofErr w:type="spellEnd"/>
      <w:r w:rsidRPr="00DA1702">
        <w:rPr>
          <w:rFonts w:ascii="Calibri" w:eastAsia="Times New Roman" w:hAnsi="Calibri" w:cs="Calibri"/>
          <w:color w:val="222222"/>
          <w:sz w:val="20"/>
          <w:szCs w:val="20"/>
        </w:rPr>
        <w:t xml:space="preserve"> lymph nodes: predominantly lateral upper limb and lateral two digits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inhales 500 mL each breath with respiratory rate 10 Breaths /min. alveolar ventilation?------&gt;3500 ml/min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Alveolar minute ventilation is less than minute ventilation and is calculated as ([tidal volume − dead space] × respiratory rate)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Insulin independent glucose uptake occurs in?------&gt;Hypothalamus / Exercising muscle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BRICK LIPS (insulin-independent glucose uptake): Brain, RBCs, Intestine, Cornea, Kidney, Liver, Islet (β) cells, Placenta, Spermatocyte (first aid p 324). </w:t>
      </w:r>
      <w:proofErr w:type="spellStart"/>
      <w:r w:rsidRPr="00DA1702">
        <w:rPr>
          <w:rFonts w:ascii="Calibri" w:eastAsia="Times New Roman" w:hAnsi="Calibri" w:cs="Calibri"/>
          <w:color w:val="222222"/>
          <w:sz w:val="20"/>
          <w:szCs w:val="20"/>
        </w:rPr>
        <w:t>Exersising</w:t>
      </w:r>
      <w:proofErr w:type="spellEnd"/>
      <w:r w:rsidRPr="00DA1702">
        <w:rPr>
          <w:rFonts w:ascii="Calibri" w:eastAsia="Times New Roman" w:hAnsi="Calibri" w:cs="Calibri"/>
          <w:color w:val="222222"/>
          <w:sz w:val="20"/>
          <w:szCs w:val="20"/>
        </w:rPr>
        <w:t xml:space="preserve"> muscle (</w:t>
      </w:r>
      <w:proofErr w:type="spellStart"/>
      <w:r w:rsidRPr="00DA1702">
        <w:rPr>
          <w:rFonts w:ascii="Calibri" w:eastAsia="Times New Roman" w:hAnsi="Calibri" w:cs="Calibri"/>
          <w:color w:val="222222"/>
          <w:sz w:val="20"/>
          <w:szCs w:val="20"/>
        </w:rPr>
        <w:t>guyton</w:t>
      </w:r>
      <w:proofErr w:type="spellEnd"/>
      <w:r w:rsidRPr="00DA1702">
        <w:rPr>
          <w:rFonts w:ascii="Calibri" w:eastAsia="Times New Roman" w:hAnsi="Calibri" w:cs="Calibri"/>
          <w:color w:val="222222"/>
          <w:sz w:val="20"/>
          <w:szCs w:val="20"/>
        </w:rPr>
        <w:t xml:space="preserve"> &amp;hall)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Lacunar ligament is medial rolled up part of?------&gt;Reflected inguinal ligament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Left shift of the oxygen dissociation curve due to low pCO2 is known as?------&gt;Haldane effect</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Haldane Effect (along with the Bohr Effect) facilitates the release of O2 at the tissues and the uptake of O2 at the lungs. This is represented by a right shift of the </w:t>
      </w:r>
      <w:proofErr w:type="spellStart"/>
      <w:r w:rsidRPr="00DA1702">
        <w:rPr>
          <w:rFonts w:ascii="Calibri" w:eastAsia="Times New Roman" w:hAnsi="Calibri" w:cs="Calibri"/>
          <w:color w:val="222222"/>
          <w:sz w:val="20"/>
          <w:szCs w:val="20"/>
        </w:rPr>
        <w:t>oxyhemoglobin</w:t>
      </w:r>
      <w:proofErr w:type="spellEnd"/>
      <w:r w:rsidRPr="00DA1702">
        <w:rPr>
          <w:rFonts w:ascii="Calibri" w:eastAsia="Times New Roman" w:hAnsi="Calibri" w:cs="Calibri"/>
          <w:color w:val="222222"/>
          <w:sz w:val="20"/>
          <w:szCs w:val="20"/>
        </w:rPr>
        <w:t xml:space="preserve"> dissociation curve and a left shift of the </w:t>
      </w:r>
      <w:proofErr w:type="spellStart"/>
      <w:r w:rsidRPr="00DA1702">
        <w:rPr>
          <w:rFonts w:ascii="Calibri" w:eastAsia="Times New Roman" w:hAnsi="Calibri" w:cs="Calibri"/>
          <w:color w:val="222222"/>
          <w:sz w:val="20"/>
          <w:szCs w:val="20"/>
        </w:rPr>
        <w:t>oxyhemoglobin</w:t>
      </w:r>
      <w:proofErr w:type="spellEnd"/>
      <w:r w:rsidRPr="00DA1702">
        <w:rPr>
          <w:rFonts w:ascii="Calibri" w:eastAsia="Times New Roman" w:hAnsi="Calibri" w:cs="Calibri"/>
          <w:color w:val="222222"/>
          <w:sz w:val="20"/>
          <w:szCs w:val="20"/>
        </w:rPr>
        <w:t xml:space="preserve"> dissociation curve respectively.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Longest pro-erythrocyte phase seen in?------&gt;P. </w:t>
      </w:r>
      <w:proofErr w:type="spellStart"/>
      <w:r w:rsidRPr="00DA1702">
        <w:rPr>
          <w:rFonts w:ascii="Calibri" w:eastAsia="Times New Roman" w:hAnsi="Calibri" w:cs="Calibri"/>
          <w:b/>
          <w:bCs/>
          <w:color w:val="1F497D" w:themeColor="text2"/>
          <w:sz w:val="24"/>
          <w:szCs w:val="24"/>
        </w:rPr>
        <w:t>malariae</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roofErr w:type="gramStart"/>
      <w:r w:rsidRPr="00DA1702">
        <w:rPr>
          <w:rFonts w:ascii="Calibri" w:eastAsia="Times New Roman" w:hAnsi="Calibri" w:cs="Calibri"/>
          <w:color w:val="000000"/>
          <w:sz w:val="20"/>
          <w:szCs w:val="20"/>
        </w:rPr>
        <w:lastRenderedPageBreak/>
        <w:t>pro-erythrocyte</w:t>
      </w:r>
      <w:proofErr w:type="gramEnd"/>
      <w:r w:rsidRPr="00DA1702">
        <w:rPr>
          <w:rFonts w:ascii="Calibri" w:eastAsia="Times New Roman" w:hAnsi="Calibri" w:cs="Calibri"/>
          <w:color w:val="000000"/>
          <w:sz w:val="20"/>
          <w:szCs w:val="20"/>
        </w:rPr>
        <w:t xml:space="preserve"> phase in P. </w:t>
      </w:r>
      <w:proofErr w:type="spellStart"/>
      <w:r w:rsidRPr="00DA1702">
        <w:rPr>
          <w:rFonts w:ascii="Calibri" w:eastAsia="Times New Roman" w:hAnsi="Calibri" w:cs="Calibri"/>
          <w:color w:val="000000"/>
          <w:sz w:val="20"/>
          <w:szCs w:val="20"/>
        </w:rPr>
        <w:t>malariae</w:t>
      </w:r>
      <w:proofErr w:type="spellEnd"/>
      <w:r w:rsidRPr="00DA1702">
        <w:rPr>
          <w:rFonts w:ascii="Calibri" w:eastAsia="Times New Roman" w:hAnsi="Calibri" w:cs="Calibri"/>
          <w:color w:val="000000"/>
          <w:sz w:val="20"/>
          <w:szCs w:val="20"/>
        </w:rPr>
        <w:t xml:space="preserve"> is longest among plasmodium species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Loud S1, opening snap and mid diastolic rumbling murmur at apex are characteristic finding of?------&gt;Mitral stenosis</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The murmur of mitral stenosis is diastolic, low frequency and referred to as a “rumble. ... </w:t>
      </w:r>
      <w:proofErr w:type="gramStart"/>
      <w:r w:rsidRPr="00DA1702">
        <w:rPr>
          <w:rFonts w:ascii="Calibri" w:eastAsia="Times New Roman" w:hAnsi="Calibri" w:cs="Calibri"/>
          <w:color w:val="3C4043"/>
          <w:sz w:val="20"/>
          <w:szCs w:val="20"/>
        </w:rPr>
        <w:t>the</w:t>
      </w:r>
      <w:proofErr w:type="gramEnd"/>
      <w:r w:rsidRPr="00DA1702">
        <w:rPr>
          <w:rFonts w:ascii="Calibri" w:eastAsia="Times New Roman" w:hAnsi="Calibri" w:cs="Calibri"/>
          <w:color w:val="3C4043"/>
          <w:sz w:val="20"/>
          <w:szCs w:val="20"/>
        </w:rPr>
        <w:t> opening snap, then decrescendos ending in mid-diastole. ... S1 over the </w:t>
      </w:r>
      <w:proofErr w:type="gramStart"/>
      <w:r w:rsidRPr="00DA1702">
        <w:rPr>
          <w:rFonts w:ascii="Calibri" w:eastAsia="Times New Roman" w:hAnsi="Calibri" w:cs="Calibri"/>
          <w:color w:val="3C4043"/>
          <w:sz w:val="20"/>
          <w:szCs w:val="20"/>
        </w:rPr>
        <w:t>apex,</w:t>
      </w:r>
      <w:proofErr w:type="gramEnd"/>
      <w:r w:rsidRPr="00DA1702">
        <w:rPr>
          <w:rFonts w:ascii="Calibri" w:eastAsia="Times New Roman" w:hAnsi="Calibri" w:cs="Calibri"/>
          <w:color w:val="3C4043"/>
          <w:sz w:val="20"/>
          <w:szCs w:val="20"/>
        </w:rPr>
        <w:t xml:space="preserve"> and this finding is pathognomonic for mitral stenosis.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spellStart"/>
      <w:r w:rsidRPr="00DA1702">
        <w:rPr>
          <w:rFonts w:ascii="Calibri" w:eastAsia="Times New Roman" w:hAnsi="Calibri" w:cs="Calibri"/>
          <w:b/>
          <w:bCs/>
          <w:color w:val="1F497D" w:themeColor="text2"/>
          <w:sz w:val="24"/>
          <w:szCs w:val="24"/>
        </w:rPr>
        <w:t>Lymphogranuloma</w:t>
      </w:r>
      <w:proofErr w:type="spellEnd"/>
      <w:r w:rsidRPr="00DA1702">
        <w:rPr>
          <w:rFonts w:ascii="Calibri" w:eastAsia="Times New Roman" w:hAnsi="Calibri" w:cs="Calibri"/>
          <w:b/>
          <w:bCs/>
          <w:color w:val="1F497D" w:themeColor="text2"/>
          <w:sz w:val="24"/>
          <w:szCs w:val="24"/>
        </w:rPr>
        <w:t xml:space="preserve"> </w:t>
      </w:r>
      <w:proofErr w:type="spellStart"/>
      <w:r w:rsidRPr="00DA1702">
        <w:rPr>
          <w:rFonts w:ascii="Calibri" w:eastAsia="Times New Roman" w:hAnsi="Calibri" w:cs="Calibri"/>
          <w:b/>
          <w:bCs/>
          <w:color w:val="1F497D" w:themeColor="text2"/>
          <w:sz w:val="24"/>
          <w:szCs w:val="24"/>
        </w:rPr>
        <w:t>venerum</w:t>
      </w:r>
      <w:proofErr w:type="spellEnd"/>
      <w:r w:rsidRPr="00DA1702">
        <w:rPr>
          <w:rFonts w:ascii="Calibri" w:eastAsia="Times New Roman" w:hAnsi="Calibri" w:cs="Calibri"/>
          <w:b/>
          <w:bCs/>
          <w:color w:val="1F497D" w:themeColor="text2"/>
          <w:sz w:val="24"/>
          <w:szCs w:val="24"/>
        </w:rPr>
        <w:t xml:space="preserve"> is caused by?------&gt;Chlamydia trachomatis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spellStart"/>
      <w:r w:rsidRPr="00DA1702">
        <w:rPr>
          <w:rFonts w:ascii="Calibri" w:eastAsia="Times New Roman" w:hAnsi="Calibri" w:cs="Calibri"/>
          <w:color w:val="222222"/>
          <w:sz w:val="20"/>
          <w:szCs w:val="20"/>
        </w:rPr>
        <w:t>Lymphogranuloma</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venereum</w:t>
      </w:r>
      <w:proofErr w:type="spellEnd"/>
      <w:r w:rsidRPr="00DA1702">
        <w:rPr>
          <w:rFonts w:ascii="Calibri" w:eastAsia="Times New Roman" w:hAnsi="Calibri" w:cs="Calibri"/>
          <w:color w:val="222222"/>
          <w:sz w:val="20"/>
          <w:szCs w:val="20"/>
        </w:rPr>
        <w:t> (LGV) is a long-term (chronic) infection of the lymphatic system. It is caused by any of 3 different types (</w:t>
      </w:r>
      <w:proofErr w:type="spellStart"/>
      <w:r w:rsidRPr="00DA1702">
        <w:rPr>
          <w:rFonts w:ascii="Calibri" w:eastAsia="Times New Roman" w:hAnsi="Calibri" w:cs="Calibri"/>
          <w:color w:val="222222"/>
          <w:sz w:val="20"/>
          <w:szCs w:val="20"/>
        </w:rPr>
        <w:t>serovars</w:t>
      </w:r>
      <w:proofErr w:type="spellEnd"/>
      <w:r w:rsidRPr="00DA1702">
        <w:rPr>
          <w:rFonts w:ascii="Calibri" w:eastAsia="Times New Roman" w:hAnsi="Calibri" w:cs="Calibri"/>
          <w:color w:val="222222"/>
          <w:sz w:val="20"/>
          <w:szCs w:val="20"/>
        </w:rPr>
        <w:t>) of the bacteria Chlamydia trachomatis.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macula </w:t>
      </w:r>
      <w:proofErr w:type="spellStart"/>
      <w:r w:rsidRPr="00DA1702">
        <w:rPr>
          <w:rFonts w:ascii="Calibri" w:eastAsia="Times New Roman" w:hAnsi="Calibri" w:cs="Calibri"/>
          <w:b/>
          <w:bCs/>
          <w:color w:val="1F497D" w:themeColor="text2"/>
          <w:sz w:val="24"/>
          <w:szCs w:val="24"/>
        </w:rPr>
        <w:t>densa</w:t>
      </w:r>
      <w:proofErr w:type="spellEnd"/>
      <w:r w:rsidRPr="00DA1702">
        <w:rPr>
          <w:rFonts w:ascii="Calibri" w:eastAsia="Times New Roman" w:hAnsi="Calibri" w:cs="Calibri"/>
          <w:b/>
          <w:bCs/>
          <w:color w:val="1F497D" w:themeColor="text2"/>
          <w:sz w:val="24"/>
          <w:szCs w:val="24"/>
        </w:rPr>
        <w:t xml:space="preserve"> has?------&gt;Deep basal lamina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Beneath the macula </w:t>
      </w:r>
      <w:proofErr w:type="spellStart"/>
      <w:r w:rsidRPr="00DA1702">
        <w:rPr>
          <w:rFonts w:ascii="Calibri" w:eastAsia="Times New Roman" w:hAnsi="Calibri" w:cs="Calibri"/>
          <w:color w:val="222222"/>
          <w:sz w:val="20"/>
          <w:szCs w:val="20"/>
        </w:rPr>
        <w:t>densa</w:t>
      </w:r>
      <w:proofErr w:type="spellEnd"/>
      <w:r w:rsidRPr="00DA1702">
        <w:rPr>
          <w:rFonts w:ascii="Calibri" w:eastAsia="Times New Roman" w:hAnsi="Calibri" w:cs="Calibri"/>
          <w:color w:val="222222"/>
          <w:sz w:val="20"/>
          <w:szCs w:val="20"/>
        </w:rPr>
        <w:t xml:space="preserve"> cells, the basal lamina is thin with extensions from the cells passing through it. It is thought that the macula </w:t>
      </w:r>
      <w:proofErr w:type="spellStart"/>
      <w:r w:rsidRPr="00DA1702">
        <w:rPr>
          <w:rFonts w:ascii="Calibri" w:eastAsia="Times New Roman" w:hAnsi="Calibri" w:cs="Calibri"/>
          <w:color w:val="222222"/>
          <w:sz w:val="20"/>
          <w:szCs w:val="20"/>
        </w:rPr>
        <w:t>densa</w:t>
      </w:r>
      <w:proofErr w:type="spellEnd"/>
      <w:r w:rsidRPr="00DA1702">
        <w:rPr>
          <w:rFonts w:ascii="Calibri" w:eastAsia="Times New Roman" w:hAnsi="Calibri" w:cs="Calibri"/>
          <w:color w:val="222222"/>
          <w:sz w:val="20"/>
          <w:szCs w:val="20"/>
        </w:rPr>
        <w:t> cells are sensory cells that respond to the sodium concentration in the fluid within the distal tubule and, perhaps, to the rate of fluid flow past them.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Major supply to posterior 1/3ra of the</w:t>
      </w:r>
      <w:r w:rsidRPr="00DA1702">
        <w:rPr>
          <w:rFonts w:ascii="Calibri" w:eastAsia="Times New Roman" w:hAnsi="Calibri" w:cs="Calibri"/>
          <w:b/>
          <w:bCs/>
          <w:color w:val="1F497D" w:themeColor="text2"/>
          <w:sz w:val="24"/>
          <w:szCs w:val="24"/>
        </w:rPr>
        <w:br/>
      </w:r>
      <w:proofErr w:type="spellStart"/>
      <w:r w:rsidRPr="00DA1702">
        <w:rPr>
          <w:rFonts w:ascii="Calibri" w:eastAsia="Times New Roman" w:hAnsi="Calibri" w:cs="Calibri"/>
          <w:b/>
          <w:bCs/>
          <w:color w:val="1F497D" w:themeColor="text2"/>
          <w:sz w:val="24"/>
          <w:szCs w:val="24"/>
        </w:rPr>
        <w:t>interventricular</w:t>
      </w:r>
      <w:proofErr w:type="spellEnd"/>
      <w:r w:rsidRPr="00DA1702">
        <w:rPr>
          <w:rFonts w:ascii="Calibri" w:eastAsia="Times New Roman" w:hAnsi="Calibri" w:cs="Calibri"/>
          <w:b/>
          <w:bCs/>
          <w:color w:val="1F497D" w:themeColor="text2"/>
          <w:sz w:val="24"/>
          <w:szCs w:val="24"/>
        </w:rPr>
        <w:t xml:space="preserve"> septum is from?</w:t>
      </w:r>
      <w:r w:rsidRPr="00DA1702">
        <w:rPr>
          <w:rFonts w:ascii="Calibri" w:eastAsia="Times New Roman" w:hAnsi="Calibri" w:cs="Calibri"/>
          <w:b/>
          <w:bCs/>
          <w:color w:val="1F497D" w:themeColor="text2"/>
          <w:sz w:val="24"/>
          <w:szCs w:val="24"/>
        </w:rPr>
        <w:br/>
        <w:t>------&gt;RCA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posterior </w:t>
      </w:r>
      <w:proofErr w:type="spellStart"/>
      <w:r w:rsidRPr="00DA1702">
        <w:rPr>
          <w:rFonts w:ascii="Calibri" w:eastAsia="Times New Roman" w:hAnsi="Calibri" w:cs="Calibri"/>
          <w:color w:val="222222"/>
          <w:sz w:val="20"/>
          <w:szCs w:val="20"/>
        </w:rPr>
        <w:t>interventricular</w:t>
      </w:r>
      <w:proofErr w:type="spellEnd"/>
      <w:r w:rsidRPr="00DA1702">
        <w:rPr>
          <w:rFonts w:ascii="Calibri" w:eastAsia="Times New Roman" w:hAnsi="Calibri" w:cs="Calibri"/>
          <w:color w:val="222222"/>
          <w:sz w:val="20"/>
          <w:szCs w:val="20"/>
        </w:rPr>
        <w:t xml:space="preserve"> artery, a branch of right coronary artery, supplies the posterior 1/3 of the </w:t>
      </w:r>
      <w:proofErr w:type="spellStart"/>
      <w:r w:rsidRPr="00DA1702">
        <w:rPr>
          <w:rFonts w:ascii="Calibri" w:eastAsia="Times New Roman" w:hAnsi="Calibri" w:cs="Calibri"/>
          <w:color w:val="222222"/>
          <w:sz w:val="20"/>
          <w:szCs w:val="20"/>
        </w:rPr>
        <w:t>interventricular</w:t>
      </w:r>
      <w:proofErr w:type="spellEnd"/>
      <w:r w:rsidRPr="00DA1702">
        <w:rPr>
          <w:rFonts w:ascii="Calibri" w:eastAsia="Times New Roman" w:hAnsi="Calibri" w:cs="Calibri"/>
          <w:color w:val="222222"/>
          <w:sz w:val="20"/>
          <w:szCs w:val="20"/>
        </w:rPr>
        <w:t xml:space="preserve"> septum. The remaining anterior 2/3 is supplied by the anterior </w:t>
      </w:r>
      <w:proofErr w:type="spellStart"/>
      <w:r w:rsidRPr="00DA1702">
        <w:rPr>
          <w:rFonts w:ascii="Calibri" w:eastAsia="Times New Roman" w:hAnsi="Calibri" w:cs="Calibri"/>
          <w:color w:val="222222"/>
          <w:sz w:val="20"/>
          <w:szCs w:val="20"/>
        </w:rPr>
        <w:t>interventricular</w:t>
      </w:r>
      <w:proofErr w:type="spellEnd"/>
      <w:r w:rsidRPr="00DA1702">
        <w:rPr>
          <w:rFonts w:ascii="Calibri" w:eastAsia="Times New Roman" w:hAnsi="Calibri" w:cs="Calibri"/>
          <w:color w:val="222222"/>
          <w:sz w:val="20"/>
          <w:szCs w:val="20"/>
        </w:rPr>
        <w:t xml:space="preserve"> artery which is a </w:t>
      </w:r>
      <w:proofErr w:type="spellStart"/>
      <w:r w:rsidRPr="00DA1702">
        <w:rPr>
          <w:rFonts w:ascii="Calibri" w:eastAsia="Times New Roman" w:hAnsi="Calibri" w:cs="Calibri"/>
          <w:color w:val="222222"/>
          <w:sz w:val="20"/>
          <w:szCs w:val="20"/>
        </w:rPr>
        <w:t>septal</w:t>
      </w:r>
      <w:proofErr w:type="spellEnd"/>
      <w:r w:rsidRPr="00DA1702">
        <w:rPr>
          <w:rFonts w:ascii="Calibri" w:eastAsia="Times New Roman" w:hAnsi="Calibri" w:cs="Calibri"/>
          <w:color w:val="222222"/>
          <w:sz w:val="20"/>
          <w:szCs w:val="20"/>
        </w:rPr>
        <w:t> branch of the left anterior descending artery, which is a branch of left coronary artery.</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MCA blood supply?------&gt;Insula and opercula</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The middle cerebral artery (MCA) is one of the three major paired arteries that supply ... sulcus of the insula; courses laterally along the </w:t>
      </w:r>
      <w:proofErr w:type="spellStart"/>
      <w:r w:rsidRPr="00DA1702">
        <w:rPr>
          <w:rFonts w:ascii="Calibri" w:eastAsia="Times New Roman" w:hAnsi="Calibri" w:cs="Calibri"/>
          <w:color w:val="3C4043"/>
          <w:sz w:val="20"/>
          <w:szCs w:val="20"/>
        </w:rPr>
        <w:t>frontoparietal</w:t>
      </w:r>
      <w:proofErr w:type="spellEnd"/>
      <w:r w:rsidRPr="00DA1702">
        <w:rPr>
          <w:rFonts w:ascii="Calibri" w:eastAsia="Times New Roman" w:hAnsi="Calibri" w:cs="Calibri"/>
          <w:color w:val="3C4043"/>
          <w:sz w:val="20"/>
          <w:szCs w:val="20"/>
        </w:rPr>
        <w:t> </w:t>
      </w:r>
      <w:proofErr w:type="gramStart"/>
      <w:r w:rsidRPr="00DA1702">
        <w:rPr>
          <w:rFonts w:ascii="Calibri" w:eastAsia="Times New Roman" w:hAnsi="Calibri" w:cs="Calibri"/>
          <w:color w:val="3C4043"/>
          <w:sz w:val="20"/>
          <w:szCs w:val="20"/>
        </w:rPr>
        <w:t>operculum .</w:t>
      </w:r>
      <w:proofErr w:type="gram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Mechanism of edema is?------&gt;</w:t>
      </w:r>
      <w:proofErr w:type="spellStart"/>
      <w:r w:rsidRPr="00DA1702">
        <w:rPr>
          <w:rFonts w:ascii="Calibri" w:eastAsia="Times New Roman" w:hAnsi="Calibri" w:cs="Calibri"/>
          <w:b/>
          <w:bCs/>
          <w:color w:val="1F497D" w:themeColor="text2"/>
          <w:sz w:val="24"/>
          <w:szCs w:val="24"/>
        </w:rPr>
        <w:t>Hypoalbuminemia</w:t>
      </w:r>
      <w:proofErr w:type="spellEnd"/>
      <w:r w:rsidRPr="00DA1702">
        <w:rPr>
          <w:rFonts w:ascii="Calibri" w:eastAsia="Times New Roman" w:hAnsi="Calibri" w:cs="Calibri"/>
          <w:b/>
          <w:bCs/>
          <w:color w:val="1F497D" w:themeColor="text2"/>
          <w:sz w:val="24"/>
          <w:szCs w:val="24"/>
        </w:rPr>
        <w:t xml:space="preserve"> with salt retention</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A few other characteristics seen in </w:t>
      </w:r>
      <w:proofErr w:type="spellStart"/>
      <w:r w:rsidRPr="00DA1702">
        <w:rPr>
          <w:rFonts w:ascii="Calibri" w:eastAsia="Times New Roman" w:hAnsi="Calibri" w:cs="Calibri"/>
          <w:color w:val="3C4043"/>
          <w:sz w:val="20"/>
          <w:szCs w:val="20"/>
        </w:rPr>
        <w:t>nephrotic</w:t>
      </w:r>
      <w:proofErr w:type="spellEnd"/>
      <w:r w:rsidRPr="00DA1702">
        <w:rPr>
          <w:rFonts w:ascii="Calibri" w:eastAsia="Times New Roman" w:hAnsi="Calibri" w:cs="Calibri"/>
          <w:color w:val="3C4043"/>
          <w:sz w:val="20"/>
          <w:szCs w:val="20"/>
        </w:rPr>
        <w:t xml:space="preserve"> syndrome are: The most common sign is excess fluid in the body due to the serum </w:t>
      </w:r>
      <w:proofErr w:type="spellStart"/>
      <w:r w:rsidRPr="00DA1702">
        <w:rPr>
          <w:rFonts w:ascii="Calibri" w:eastAsia="Times New Roman" w:hAnsi="Calibri" w:cs="Calibri"/>
          <w:color w:val="3C4043"/>
          <w:sz w:val="20"/>
          <w:szCs w:val="20"/>
        </w:rPr>
        <w:t>hypoalbuminemia</w:t>
      </w:r>
      <w:proofErr w:type="spellEnd"/>
      <w:r w:rsidRPr="00DA1702">
        <w:rPr>
          <w:rFonts w:ascii="Calibri" w:eastAsia="Times New Roman" w:hAnsi="Calibri" w:cs="Calibri"/>
          <w:color w:val="3C4043"/>
          <w:sz w:val="20"/>
          <w:szCs w:val="20"/>
        </w:rPr>
        <w:t>. Lower serum oncotic pressure causes fluid to accumulate in the interstitial tissues. Sodium and water retention aggravates the edema.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Metastatic calcification in kidney is caused by?------&gt;Hyperparathyroidism</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Metastatic calcification is deposition of calcium salts in otherwise normal tissue, because of elevated serum levels of calcium, which can occur because of deranged metabolism as well as increased absorption or decreased excretion of calcium and related minerals, as seen in hyperparathyroidism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Middle thyroid vein drain into?------&gt;Internal jugular vein</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The middle thyroid vein (Latin: vena </w:t>
      </w:r>
      <w:proofErr w:type="spellStart"/>
      <w:r w:rsidRPr="00DA1702">
        <w:rPr>
          <w:rFonts w:ascii="Calibri" w:eastAsia="Times New Roman" w:hAnsi="Calibri" w:cs="Calibri"/>
          <w:color w:val="3C4043"/>
          <w:sz w:val="20"/>
          <w:szCs w:val="20"/>
        </w:rPr>
        <w:t>thyreoidea</w:t>
      </w:r>
      <w:proofErr w:type="spellEnd"/>
      <w:r w:rsidRPr="00DA1702">
        <w:rPr>
          <w:rFonts w:ascii="Calibri" w:eastAsia="Times New Roman" w:hAnsi="Calibri" w:cs="Calibri"/>
          <w:color w:val="3C4043"/>
          <w:sz w:val="20"/>
          <w:szCs w:val="20"/>
        </w:rPr>
        <w:t xml:space="preserve"> media) collects the blood from the lower part of the thyroid gland, and after being joined by some veins from the larynx and trachea, ends in the lower part of the internal jugular vein.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lastRenderedPageBreak/>
        <w:t>Morphine acts on</w:t>
      </w:r>
      <w:proofErr w:type="gramStart"/>
      <w:r w:rsidRPr="00DA1702">
        <w:rPr>
          <w:rFonts w:ascii="Calibri" w:eastAsia="Times New Roman" w:hAnsi="Calibri" w:cs="Calibri"/>
          <w:b/>
          <w:bCs/>
          <w:color w:val="1F497D" w:themeColor="text2"/>
          <w:sz w:val="24"/>
          <w:szCs w:val="24"/>
        </w:rPr>
        <w:t>?------</w:t>
      </w:r>
      <w:proofErr w:type="gramEnd"/>
      <w:r w:rsidRPr="00DA1702">
        <w:rPr>
          <w:rFonts w:ascii="Calibri" w:eastAsia="Times New Roman" w:hAnsi="Calibri" w:cs="Calibri"/>
          <w:b/>
          <w:bCs/>
          <w:color w:val="1F497D" w:themeColor="text2"/>
          <w:sz w:val="24"/>
          <w:szCs w:val="24"/>
        </w:rPr>
        <w:t>&gt;</w:t>
      </w:r>
      <w:proofErr w:type="spellStart"/>
      <w:r w:rsidRPr="00DA1702">
        <w:rPr>
          <w:rFonts w:ascii="Calibri" w:eastAsia="Times New Roman" w:hAnsi="Calibri" w:cs="Calibri"/>
          <w:b/>
          <w:bCs/>
          <w:color w:val="1F497D" w:themeColor="text2"/>
          <w:sz w:val="24"/>
          <w:szCs w:val="24"/>
        </w:rPr>
        <w:t>meu</w:t>
      </w:r>
      <w:proofErr w:type="spellEnd"/>
      <w:r w:rsidRPr="00DA1702">
        <w:rPr>
          <w:rFonts w:ascii="Calibri" w:eastAsia="Times New Roman" w:hAnsi="Calibri" w:cs="Calibri"/>
          <w:b/>
          <w:bCs/>
          <w:color w:val="1F497D" w:themeColor="text2"/>
          <w:sz w:val="24"/>
          <w:szCs w:val="24"/>
        </w:rPr>
        <w:t xml:space="preserve"> receptors.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mu</w:t>
      </w:r>
      <w:proofErr w:type="gramEnd"/>
      <w:r w:rsidRPr="00DA1702">
        <w:rPr>
          <w:rFonts w:ascii="Calibri" w:eastAsia="Times New Roman" w:hAnsi="Calibri" w:cs="Calibri"/>
          <w:color w:val="222222"/>
          <w:sz w:val="20"/>
          <w:szCs w:val="20"/>
        </w:rPr>
        <w:t xml:space="preserve"> receptors mediate opioid rewarding and euphoric properties that underlie their abuse potential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most common association with </w:t>
      </w:r>
      <w:proofErr w:type="spellStart"/>
      <w:r w:rsidRPr="00DA1702">
        <w:rPr>
          <w:rFonts w:ascii="Calibri" w:eastAsia="Times New Roman" w:hAnsi="Calibri" w:cs="Calibri"/>
          <w:b/>
          <w:bCs/>
          <w:color w:val="1F497D" w:themeColor="text2"/>
          <w:sz w:val="24"/>
          <w:szCs w:val="24"/>
        </w:rPr>
        <w:t>urothelial</w:t>
      </w:r>
      <w:proofErr w:type="spellEnd"/>
      <w:r w:rsidRPr="00DA1702">
        <w:rPr>
          <w:rFonts w:ascii="Calibri" w:eastAsia="Times New Roman" w:hAnsi="Calibri" w:cs="Calibri"/>
          <w:b/>
          <w:bCs/>
          <w:color w:val="1F497D" w:themeColor="text2"/>
          <w:sz w:val="24"/>
          <w:szCs w:val="24"/>
        </w:rPr>
        <w:t xml:space="preserve"> cancer?------&gt;Bladder </w:t>
      </w:r>
      <w:proofErr w:type="spellStart"/>
      <w:r w:rsidRPr="00DA1702">
        <w:rPr>
          <w:rFonts w:ascii="Calibri" w:eastAsia="Times New Roman" w:hAnsi="Calibri" w:cs="Calibri"/>
          <w:b/>
          <w:bCs/>
          <w:color w:val="1F497D" w:themeColor="text2"/>
          <w:sz w:val="24"/>
          <w:szCs w:val="24"/>
        </w:rPr>
        <w:t>extrophy</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r w:rsidRPr="00DA1702">
        <w:rPr>
          <w:rFonts w:ascii="Calibri" w:eastAsia="Times New Roman" w:hAnsi="Calibri" w:cs="Calibri"/>
          <w:color w:val="70757A"/>
          <w:sz w:val="20"/>
          <w:szCs w:val="20"/>
        </w:rPr>
        <w:t> Adenocarcinoma is the most common type in cases of </w:t>
      </w:r>
      <w:proofErr w:type="spellStart"/>
      <w:r w:rsidRPr="00DA1702">
        <w:rPr>
          <w:rFonts w:ascii="Calibri" w:eastAsia="Times New Roman" w:hAnsi="Calibri" w:cs="Calibri"/>
          <w:color w:val="70757A"/>
          <w:sz w:val="20"/>
          <w:szCs w:val="20"/>
        </w:rPr>
        <w:t>exstrophy</w:t>
      </w:r>
      <w:proofErr w:type="spellEnd"/>
      <w:r w:rsidRPr="00DA1702">
        <w:rPr>
          <w:rFonts w:ascii="Calibri" w:eastAsia="Times New Roman" w:hAnsi="Calibri" w:cs="Calibri"/>
          <w:color w:val="70757A"/>
          <w:sz w:val="20"/>
          <w:szCs w:val="20"/>
        </w:rPr>
        <w:t> of the bladder, accounting for 95% of cases,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Most common complication of AIDS?------&gt;Pneumocystis </w:t>
      </w:r>
      <w:proofErr w:type="spellStart"/>
      <w:r w:rsidRPr="00DA1702">
        <w:rPr>
          <w:rFonts w:ascii="Calibri" w:eastAsia="Times New Roman" w:hAnsi="Calibri" w:cs="Calibri"/>
          <w:b/>
          <w:bCs/>
          <w:color w:val="1F497D" w:themeColor="text2"/>
          <w:sz w:val="24"/>
          <w:szCs w:val="24"/>
        </w:rPr>
        <w:t>carini</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Antiretroviral therapy (ART) now keeps people with HIV from getting AIDS, and not many of them get PCP. Pneumocystis </w:t>
      </w:r>
      <w:proofErr w:type="spellStart"/>
      <w:r w:rsidRPr="00DA1702">
        <w:rPr>
          <w:rFonts w:ascii="Calibri" w:eastAsia="Times New Roman" w:hAnsi="Calibri" w:cs="Calibri"/>
          <w:color w:val="222222"/>
          <w:sz w:val="20"/>
          <w:szCs w:val="20"/>
        </w:rPr>
        <w:t>carinii</w:t>
      </w:r>
      <w:proofErr w:type="spellEnd"/>
      <w:r w:rsidRPr="00DA1702">
        <w:rPr>
          <w:rFonts w:ascii="Calibri" w:eastAsia="Times New Roman" w:hAnsi="Calibri" w:cs="Calibri"/>
          <w:color w:val="222222"/>
          <w:sz w:val="20"/>
          <w:szCs w:val="20"/>
        </w:rPr>
        <w:t xml:space="preserve"> pneumonia (PCP) is a life-threatening lung infection that can affect people with weakened immune systems, such as those infected with HIV</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Most common spread by blood transfusion is------&gt;Hepatitis B virus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hepatitis B virus is spread when blood, semen, or other body fluid infected with the hepatitis B virus enters the body of a person who is not infected.</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Mother RH positive and father RH negative conceive a baby. How will you counsel them regarding the child?</w:t>
      </w:r>
      <w:r w:rsidRPr="00DA1702">
        <w:rPr>
          <w:rFonts w:ascii="Calibri" w:eastAsia="Times New Roman" w:hAnsi="Calibri" w:cs="Calibri"/>
          <w:b/>
          <w:bCs/>
          <w:color w:val="1F497D" w:themeColor="text2"/>
          <w:sz w:val="24"/>
          <w:szCs w:val="24"/>
        </w:rPr>
        <w:br/>
        <w:t>------&gt;No complications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If a mother is Rh-negative and a father is Rh-positive, the father can pass down his Rh-positive blood to the baby (if he's also negative, then there's no problem).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multiple</w:t>
      </w:r>
      <w:proofErr w:type="gramEnd"/>
      <w:r w:rsidRPr="00DA1702">
        <w:rPr>
          <w:rFonts w:ascii="Calibri" w:eastAsia="Times New Roman" w:hAnsi="Calibri" w:cs="Calibri"/>
          <w:b/>
          <w:bCs/>
          <w:color w:val="1F497D" w:themeColor="text2"/>
          <w:sz w:val="24"/>
          <w:szCs w:val="24"/>
        </w:rPr>
        <w:t xml:space="preserve"> rib fractures the abdomen is moving more during breathing. Muscle responsible?------&gt;External </w:t>
      </w:r>
      <w:proofErr w:type="spellStart"/>
      <w:r w:rsidRPr="00DA1702">
        <w:rPr>
          <w:rFonts w:ascii="Calibri" w:eastAsia="Times New Roman" w:hAnsi="Calibri" w:cs="Calibri"/>
          <w:b/>
          <w:bCs/>
          <w:color w:val="1F497D" w:themeColor="text2"/>
          <w:sz w:val="24"/>
          <w:szCs w:val="24"/>
        </w:rPr>
        <w:t>intercostals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A number of muscles are important for respiration. The main inspiratory muscles include the diaphragm, external intercostal and scalene muscles, with accessory muscles being the sternocleidomastoid, </w:t>
      </w:r>
      <w:proofErr w:type="spellStart"/>
      <w:r w:rsidRPr="00DA1702">
        <w:rPr>
          <w:rFonts w:ascii="Calibri" w:eastAsia="Times New Roman" w:hAnsi="Calibri" w:cs="Calibri"/>
          <w:color w:val="222222"/>
          <w:sz w:val="20"/>
          <w:szCs w:val="20"/>
        </w:rPr>
        <w:t>pectoralis</w:t>
      </w:r>
      <w:proofErr w:type="spellEnd"/>
      <w:r w:rsidRPr="00DA1702">
        <w:rPr>
          <w:rFonts w:ascii="Calibri" w:eastAsia="Times New Roman" w:hAnsi="Calibri" w:cs="Calibri"/>
          <w:color w:val="222222"/>
          <w:sz w:val="20"/>
          <w:szCs w:val="20"/>
        </w:rPr>
        <w:t xml:space="preserve"> major and minor, </w:t>
      </w:r>
      <w:proofErr w:type="spellStart"/>
      <w:r w:rsidRPr="00DA1702">
        <w:rPr>
          <w:rFonts w:ascii="Calibri" w:eastAsia="Times New Roman" w:hAnsi="Calibri" w:cs="Calibri"/>
          <w:color w:val="222222"/>
          <w:sz w:val="20"/>
          <w:szCs w:val="20"/>
        </w:rPr>
        <w:t>serratus</w:t>
      </w:r>
      <w:proofErr w:type="spellEnd"/>
      <w:r w:rsidRPr="00DA1702">
        <w:rPr>
          <w:rFonts w:ascii="Calibri" w:eastAsia="Times New Roman" w:hAnsi="Calibri" w:cs="Calibri"/>
          <w:color w:val="222222"/>
          <w:sz w:val="20"/>
          <w:szCs w:val="20"/>
        </w:rPr>
        <w:t xml:space="preserve"> anterior, </w:t>
      </w:r>
      <w:proofErr w:type="spellStart"/>
      <w:r w:rsidRPr="00DA1702">
        <w:rPr>
          <w:rFonts w:ascii="Calibri" w:eastAsia="Times New Roman" w:hAnsi="Calibri" w:cs="Calibri"/>
          <w:color w:val="222222"/>
          <w:sz w:val="20"/>
          <w:szCs w:val="20"/>
        </w:rPr>
        <w:t>latissimus</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dorsi</w:t>
      </w:r>
      <w:proofErr w:type="spellEnd"/>
      <w:r w:rsidRPr="00DA1702">
        <w:rPr>
          <w:rFonts w:ascii="Calibri" w:eastAsia="Times New Roman" w:hAnsi="Calibri" w:cs="Calibri"/>
          <w:color w:val="222222"/>
          <w:sz w:val="20"/>
          <w:szCs w:val="20"/>
        </w:rPr>
        <w:t xml:space="preserve">, and </w:t>
      </w:r>
      <w:proofErr w:type="spellStart"/>
      <w:r w:rsidRPr="00DA1702">
        <w:rPr>
          <w:rFonts w:ascii="Calibri" w:eastAsia="Times New Roman" w:hAnsi="Calibri" w:cs="Calibri"/>
          <w:color w:val="222222"/>
          <w:sz w:val="20"/>
          <w:szCs w:val="20"/>
        </w:rPr>
        <w:t>serratus</w:t>
      </w:r>
      <w:proofErr w:type="spellEnd"/>
      <w:r w:rsidRPr="00DA1702">
        <w:rPr>
          <w:rFonts w:ascii="Calibri" w:eastAsia="Times New Roman" w:hAnsi="Calibri" w:cs="Calibri"/>
          <w:color w:val="222222"/>
          <w:sz w:val="20"/>
          <w:szCs w:val="20"/>
        </w:rPr>
        <w:t xml:space="preserve"> posterior superior.</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Muscle cut in episiotomy is?------&gt;Superior transverse </w:t>
      </w:r>
      <w:proofErr w:type="spellStart"/>
      <w:r w:rsidRPr="00DA1702">
        <w:rPr>
          <w:rFonts w:ascii="Calibri" w:eastAsia="Times New Roman" w:hAnsi="Calibri" w:cs="Calibri"/>
          <w:b/>
          <w:bCs/>
          <w:color w:val="1F497D" w:themeColor="text2"/>
          <w:sz w:val="24"/>
          <w:szCs w:val="24"/>
        </w:rPr>
        <w:t>perineal</w:t>
      </w:r>
      <w:proofErr w:type="spellEnd"/>
      <w:r w:rsidRPr="00DA1702">
        <w:rPr>
          <w:rFonts w:ascii="Calibri" w:eastAsia="Times New Roman" w:hAnsi="Calibri" w:cs="Calibri"/>
          <w:b/>
          <w:bCs/>
          <w:color w:val="1F497D" w:themeColor="text2"/>
          <w:sz w:val="24"/>
          <w:szCs w:val="24"/>
        </w:rPr>
        <w:t xml:space="preserve"> plus </w:t>
      </w:r>
      <w:proofErr w:type="spellStart"/>
      <w:r w:rsidRPr="00DA1702">
        <w:rPr>
          <w:rFonts w:ascii="Calibri" w:eastAsia="Times New Roman" w:hAnsi="Calibri" w:cs="Calibri"/>
          <w:b/>
          <w:bCs/>
          <w:color w:val="1F497D" w:themeColor="text2"/>
          <w:sz w:val="24"/>
          <w:szCs w:val="24"/>
        </w:rPr>
        <w:t>Bulbospongiosus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anatomic structures involved in a </w:t>
      </w:r>
      <w:proofErr w:type="spellStart"/>
      <w:r w:rsidRPr="00DA1702">
        <w:rPr>
          <w:rFonts w:ascii="Calibri" w:eastAsia="Times New Roman" w:hAnsi="Calibri" w:cs="Calibri"/>
          <w:color w:val="222222"/>
          <w:sz w:val="20"/>
          <w:szCs w:val="20"/>
        </w:rPr>
        <w:t>mediolateral</w:t>
      </w:r>
      <w:proofErr w:type="spellEnd"/>
      <w:r w:rsidRPr="00DA1702">
        <w:rPr>
          <w:rFonts w:ascii="Calibri" w:eastAsia="Times New Roman" w:hAnsi="Calibri" w:cs="Calibri"/>
          <w:color w:val="222222"/>
          <w:sz w:val="20"/>
          <w:szCs w:val="20"/>
        </w:rPr>
        <w:t xml:space="preserve"> episiotomy include the vaginal epithelium, transverse </w:t>
      </w:r>
      <w:proofErr w:type="spellStart"/>
      <w:r w:rsidRPr="00DA1702">
        <w:rPr>
          <w:rFonts w:ascii="Calibri" w:eastAsia="Times New Roman" w:hAnsi="Calibri" w:cs="Calibri"/>
          <w:color w:val="222222"/>
          <w:sz w:val="20"/>
          <w:szCs w:val="20"/>
        </w:rPr>
        <w:t>perineal</w:t>
      </w:r>
      <w:proofErr w:type="spellEnd"/>
      <w:r w:rsidRPr="00DA1702">
        <w:rPr>
          <w:rFonts w:ascii="Calibri" w:eastAsia="Times New Roman" w:hAnsi="Calibri" w:cs="Calibri"/>
          <w:color w:val="222222"/>
          <w:sz w:val="20"/>
          <w:szCs w:val="20"/>
        </w:rPr>
        <w:t xml:space="preserve"> muscle, </w:t>
      </w:r>
      <w:proofErr w:type="spellStart"/>
      <w:r w:rsidRPr="00DA1702">
        <w:rPr>
          <w:rFonts w:ascii="Calibri" w:eastAsia="Times New Roman" w:hAnsi="Calibri" w:cs="Calibri"/>
          <w:color w:val="222222"/>
          <w:sz w:val="20"/>
          <w:szCs w:val="20"/>
        </w:rPr>
        <w:t>bulbocavernosus</w:t>
      </w:r>
      <w:proofErr w:type="spellEnd"/>
      <w:r w:rsidRPr="00DA1702">
        <w:rPr>
          <w:rFonts w:ascii="Calibri" w:eastAsia="Times New Roman" w:hAnsi="Calibri" w:cs="Calibri"/>
          <w:color w:val="222222"/>
          <w:sz w:val="20"/>
          <w:szCs w:val="20"/>
        </w:rPr>
        <w:t xml:space="preserve"> muscle, and </w:t>
      </w:r>
      <w:proofErr w:type="spellStart"/>
      <w:r w:rsidRPr="00DA1702">
        <w:rPr>
          <w:rFonts w:ascii="Calibri" w:eastAsia="Times New Roman" w:hAnsi="Calibri" w:cs="Calibri"/>
          <w:color w:val="222222"/>
          <w:sz w:val="20"/>
          <w:szCs w:val="20"/>
        </w:rPr>
        <w:t>perineal</w:t>
      </w:r>
      <w:proofErr w:type="spellEnd"/>
      <w:r w:rsidRPr="00DA1702">
        <w:rPr>
          <w:rFonts w:ascii="Calibri" w:eastAsia="Times New Roman" w:hAnsi="Calibri" w:cs="Calibri"/>
          <w:color w:val="222222"/>
          <w:sz w:val="20"/>
          <w:szCs w:val="20"/>
        </w:rPr>
        <w:t xml:space="preserve"> skin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Myasthenia gravis shows which type of hypersensitivity?------&gt;Type 2</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Myasthenia gravis is an autoimmune disease that's categorized as a type II hypersensitivity that involves autoantibodies binding acetylcholine receptors on skeletal muscle cells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necrosis</w:t>
      </w:r>
      <w:proofErr w:type="gramEnd"/>
      <w:r w:rsidRPr="00DA1702">
        <w:rPr>
          <w:rFonts w:ascii="Calibri" w:eastAsia="Times New Roman" w:hAnsi="Calibri" w:cs="Calibri"/>
          <w:b/>
          <w:bCs/>
          <w:color w:val="1F497D" w:themeColor="text2"/>
          <w:sz w:val="24"/>
          <w:szCs w:val="24"/>
        </w:rPr>
        <w:t xml:space="preserve"> is seen in</w:t>
      </w:r>
      <w:r w:rsidRPr="00DA1702">
        <w:rPr>
          <w:rFonts w:ascii="Calibri" w:eastAsia="Times New Roman" w:hAnsi="Calibri" w:cs="Calibri"/>
          <w:b/>
          <w:bCs/>
          <w:color w:val="1F497D" w:themeColor="text2"/>
          <w:sz w:val="24"/>
          <w:szCs w:val="24"/>
        </w:rPr>
        <w:br/>
        <w:t>ischemic brain injury?</w:t>
      </w:r>
      <w:r w:rsidRPr="00DA1702">
        <w:rPr>
          <w:rFonts w:ascii="Calibri" w:eastAsia="Times New Roman" w:hAnsi="Calibri" w:cs="Calibri"/>
          <w:b/>
          <w:bCs/>
          <w:color w:val="1F497D" w:themeColor="text2"/>
          <w:sz w:val="24"/>
          <w:szCs w:val="24"/>
        </w:rPr>
        <w:br/>
        <w:t>------&gt;</w:t>
      </w:r>
      <w:proofErr w:type="spellStart"/>
      <w:r w:rsidRPr="00DA1702">
        <w:rPr>
          <w:rFonts w:ascii="Calibri" w:eastAsia="Times New Roman" w:hAnsi="Calibri" w:cs="Calibri"/>
          <w:b/>
          <w:bCs/>
          <w:color w:val="1F497D" w:themeColor="text2"/>
          <w:sz w:val="24"/>
          <w:szCs w:val="24"/>
        </w:rPr>
        <w:t>coagulative</w:t>
      </w:r>
      <w:proofErr w:type="spellEnd"/>
      <w:r w:rsidRPr="00DA1702">
        <w:rPr>
          <w:rFonts w:ascii="Calibri" w:eastAsia="Times New Roman" w:hAnsi="Calibri" w:cs="Calibri"/>
          <w:b/>
          <w:bCs/>
          <w:color w:val="1F497D" w:themeColor="text2"/>
          <w:sz w:val="24"/>
          <w:szCs w:val="24"/>
        </w:rPr>
        <w:t xml:space="preserve"> necrosis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Ischemic injury is caused by diminished or absent blood flow. ... Ischemia may be relative or complete, in which case it usually results in </w:t>
      </w:r>
      <w:proofErr w:type="spellStart"/>
      <w:r w:rsidRPr="00DA1702">
        <w:rPr>
          <w:rFonts w:ascii="Calibri" w:eastAsia="Times New Roman" w:hAnsi="Calibri" w:cs="Calibri"/>
          <w:color w:val="222222"/>
          <w:sz w:val="20"/>
          <w:szCs w:val="20"/>
        </w:rPr>
        <w:t>coagulative</w:t>
      </w:r>
      <w:proofErr w:type="spellEnd"/>
      <w:r w:rsidRPr="00DA1702">
        <w:rPr>
          <w:rFonts w:ascii="Calibri" w:eastAsia="Times New Roman" w:hAnsi="Calibri" w:cs="Calibri"/>
          <w:color w:val="222222"/>
          <w:sz w:val="20"/>
          <w:szCs w:val="20"/>
        </w:rPr>
        <w:t xml:space="preserve"> necrosis.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lastRenderedPageBreak/>
        <w:t>Nerve supply to adrenal medulla is from?------&gt;Greater thoracic splanchnic nerve</w:t>
      </w:r>
    </w:p>
    <w:p w:rsid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r w:rsidRPr="00DA1702">
        <w:rPr>
          <w:rFonts w:ascii="Calibri" w:eastAsia="Times New Roman" w:hAnsi="Calibri" w:cs="Calibri"/>
          <w:color w:val="70757A"/>
          <w:sz w:val="20"/>
          <w:szCs w:val="20"/>
        </w:rPr>
        <w:t xml:space="preserve"> The greater splanchnic nerve (GSN) is the largest of 3 paired sympathetic ... is the sympathetic excitation of the </w:t>
      </w:r>
      <w:proofErr w:type="spellStart"/>
      <w:r w:rsidRPr="00DA1702">
        <w:rPr>
          <w:rFonts w:ascii="Calibri" w:eastAsia="Times New Roman" w:hAnsi="Calibri" w:cs="Calibri"/>
          <w:color w:val="70757A"/>
          <w:sz w:val="20"/>
          <w:szCs w:val="20"/>
        </w:rPr>
        <w:t>chromaffin</w:t>
      </w:r>
      <w:proofErr w:type="spellEnd"/>
      <w:r w:rsidRPr="00DA1702">
        <w:rPr>
          <w:rFonts w:ascii="Calibri" w:eastAsia="Times New Roman" w:hAnsi="Calibri" w:cs="Calibri"/>
          <w:color w:val="70757A"/>
          <w:sz w:val="20"/>
          <w:szCs w:val="20"/>
        </w:rPr>
        <w:t xml:space="preserve"> cells of the adrenal medulla.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70757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Nucleus ambiguous contains?------&gt;CN 9,10,11</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nucleus </w:t>
      </w:r>
      <w:proofErr w:type="spellStart"/>
      <w:r w:rsidRPr="00DA1702">
        <w:rPr>
          <w:rFonts w:ascii="Calibri" w:eastAsia="Times New Roman" w:hAnsi="Calibri" w:cs="Calibri"/>
          <w:color w:val="222222"/>
          <w:sz w:val="20"/>
          <w:szCs w:val="20"/>
        </w:rPr>
        <w:t>ambiguus</w:t>
      </w:r>
      <w:proofErr w:type="spellEnd"/>
      <w:r w:rsidRPr="00DA1702">
        <w:rPr>
          <w:rFonts w:ascii="Calibri" w:eastAsia="Times New Roman" w:hAnsi="Calibri" w:cs="Calibri"/>
          <w:color w:val="222222"/>
          <w:sz w:val="20"/>
          <w:szCs w:val="20"/>
        </w:rPr>
        <w:t xml:space="preserve"> is a group of large motor neurons, situated deep in the medullary reticular formation. The nucleus </w:t>
      </w:r>
      <w:proofErr w:type="spellStart"/>
      <w:r w:rsidRPr="00DA1702">
        <w:rPr>
          <w:rFonts w:ascii="Calibri" w:eastAsia="Times New Roman" w:hAnsi="Calibri" w:cs="Calibri"/>
          <w:color w:val="222222"/>
          <w:sz w:val="20"/>
          <w:szCs w:val="20"/>
        </w:rPr>
        <w:t>ambiguus</w:t>
      </w:r>
      <w:proofErr w:type="spellEnd"/>
      <w:r w:rsidRPr="00DA1702">
        <w:rPr>
          <w:rFonts w:ascii="Calibri" w:eastAsia="Times New Roman" w:hAnsi="Calibri" w:cs="Calibri"/>
          <w:color w:val="222222"/>
          <w:sz w:val="20"/>
          <w:szCs w:val="20"/>
        </w:rPr>
        <w:t xml:space="preserve"> contains the cell bodies of nerves that innervate the muscles of the soft palate, pharynx, and larynx which are strongly associated with speech and swallowing.</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Outline of a cell is preserved necrosis type</w:t>
      </w:r>
      <w:r w:rsidRPr="00DA1702">
        <w:rPr>
          <w:rFonts w:ascii="Calibri" w:eastAsia="Times New Roman" w:hAnsi="Calibri" w:cs="Calibri"/>
          <w:b/>
          <w:bCs/>
          <w:color w:val="1F497D" w:themeColor="text2"/>
          <w:sz w:val="24"/>
          <w:szCs w:val="24"/>
        </w:rPr>
        <w:br/>
        <w:t>------&gt;</w:t>
      </w:r>
      <w:proofErr w:type="spellStart"/>
      <w:r w:rsidRPr="00DA1702">
        <w:rPr>
          <w:rFonts w:ascii="Calibri" w:eastAsia="Times New Roman" w:hAnsi="Calibri" w:cs="Calibri"/>
          <w:b/>
          <w:bCs/>
          <w:color w:val="1F497D" w:themeColor="text2"/>
          <w:sz w:val="24"/>
          <w:szCs w:val="24"/>
        </w:rPr>
        <w:t>Coagulative</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roofErr w:type="spellStart"/>
      <w:r w:rsidRPr="00DA1702">
        <w:rPr>
          <w:rFonts w:ascii="Calibri" w:eastAsia="Times New Roman" w:hAnsi="Calibri" w:cs="Calibri"/>
          <w:color w:val="52565A"/>
          <w:sz w:val="20"/>
          <w:szCs w:val="20"/>
        </w:rPr>
        <w:t>Coagulative</w:t>
      </w:r>
      <w:proofErr w:type="spellEnd"/>
      <w:r w:rsidRPr="00DA1702">
        <w:rPr>
          <w:rFonts w:ascii="Calibri" w:eastAsia="Times New Roman" w:hAnsi="Calibri" w:cs="Calibri"/>
          <w:color w:val="52565A"/>
          <w:sz w:val="20"/>
          <w:szCs w:val="20"/>
        </w:rPr>
        <w:t xml:space="preserve"> necrosis is a type of accidental cell death typically caused by ischemia or infarction. In </w:t>
      </w:r>
      <w:proofErr w:type="spellStart"/>
      <w:r w:rsidRPr="00DA1702">
        <w:rPr>
          <w:rFonts w:ascii="Calibri" w:eastAsia="Times New Roman" w:hAnsi="Calibri" w:cs="Calibri"/>
          <w:color w:val="52565A"/>
          <w:sz w:val="20"/>
          <w:szCs w:val="20"/>
        </w:rPr>
        <w:t>coagulative</w:t>
      </w:r>
      <w:proofErr w:type="spellEnd"/>
      <w:r w:rsidRPr="00DA1702">
        <w:rPr>
          <w:rFonts w:ascii="Calibri" w:eastAsia="Times New Roman" w:hAnsi="Calibri" w:cs="Calibri"/>
          <w:color w:val="52565A"/>
          <w:sz w:val="20"/>
          <w:szCs w:val="20"/>
        </w:rPr>
        <w:t xml:space="preserve"> necrosis the architecture of dead tissue is preserved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parameters  decreased</w:t>
      </w:r>
      <w:proofErr w:type="gramEnd"/>
      <w:r w:rsidRPr="00DA1702">
        <w:rPr>
          <w:rFonts w:ascii="Calibri" w:eastAsia="Times New Roman" w:hAnsi="Calibri" w:cs="Calibri"/>
          <w:b/>
          <w:bCs/>
          <w:color w:val="1F497D" w:themeColor="text2"/>
          <w:sz w:val="24"/>
          <w:szCs w:val="24"/>
        </w:rPr>
        <w:t xml:space="preserve"> during moderate exercise? </w:t>
      </w:r>
      <w:r w:rsidRPr="00DA1702">
        <w:rPr>
          <w:rFonts w:ascii="Calibri" w:eastAsia="Times New Roman" w:hAnsi="Calibri" w:cs="Calibri"/>
          <w:b/>
          <w:bCs/>
          <w:color w:val="1F497D" w:themeColor="text2"/>
          <w:sz w:val="24"/>
          <w:szCs w:val="24"/>
        </w:rPr>
        <w:br/>
        <w:t>------&gt;Total peripheral resistance</w:t>
      </w:r>
      <w:r w:rsidRPr="00DA1702">
        <w:rPr>
          <w:rFonts w:ascii="Calibri" w:eastAsia="Times New Roman" w:hAnsi="Calibri" w:cs="Calibri"/>
          <w:b/>
          <w:bCs/>
          <w:color w:val="1F497D" w:themeColor="text2"/>
          <w:sz w:val="24"/>
          <w:szCs w:val="24"/>
        </w:rPr>
        <w:br/>
        <w:t>(TPR)</w:t>
      </w:r>
      <w:r w:rsidRPr="00DA1702">
        <w:rPr>
          <w:rFonts w:ascii="Calibri" w:eastAsia="Times New Roman" w:hAnsi="Calibri" w:cs="Calibri"/>
          <w:b/>
          <w:bCs/>
          <w:color w:val="1F497D" w:themeColor="text2"/>
          <w:sz w:val="24"/>
          <w:szCs w:val="24"/>
        </w:rPr>
        <w:br/>
      </w:r>
    </w:p>
    <w:p w:rsidR="00DA1702" w:rsidRDefault="00DA1702" w:rsidP="00DA1702">
      <w:pPr>
        <w:tabs>
          <w:tab w:val="left" w:pos="2402"/>
          <w:tab w:val="left" w:pos="5536"/>
        </w:tabs>
        <w:spacing w:after="0" w:line="240" w:lineRule="auto"/>
        <w:ind w:left="93"/>
        <w:rPr>
          <w:rFonts w:ascii="Calibri" w:eastAsia="Times New Roman" w:hAnsi="Calibri" w:cs="Calibri"/>
          <w:color w:val="4D4D4D"/>
          <w:sz w:val="20"/>
          <w:szCs w:val="20"/>
        </w:rPr>
      </w:pPr>
      <w:r w:rsidRPr="00DA1702">
        <w:rPr>
          <w:rFonts w:ascii="Calibri" w:eastAsia="Times New Roman" w:hAnsi="Calibri" w:cs="Calibri"/>
          <w:color w:val="4D4D4D"/>
          <w:sz w:val="20"/>
          <w:szCs w:val="20"/>
        </w:rPr>
        <w:t>Total peripheral resistance (</w:t>
      </w:r>
      <w:proofErr w:type="spellStart"/>
      <w:r w:rsidRPr="00DA1702">
        <w:rPr>
          <w:rFonts w:ascii="Calibri" w:eastAsia="Times New Roman" w:hAnsi="Calibri" w:cs="Calibri"/>
          <w:color w:val="4D4D4D"/>
          <w:sz w:val="20"/>
          <w:szCs w:val="20"/>
        </w:rPr>
        <w:t>tpr</w:t>
      </w:r>
      <w:proofErr w:type="spellEnd"/>
      <w:r w:rsidRPr="00DA1702">
        <w:rPr>
          <w:rFonts w:ascii="Calibri" w:eastAsia="Times New Roman" w:hAnsi="Calibri" w:cs="Calibri"/>
          <w:color w:val="4D4D4D"/>
          <w:sz w:val="20"/>
          <w:szCs w:val="20"/>
        </w:rPr>
        <w:t xml:space="preserve">)-in anticipation of exercise, the central command increases sympathetic outflow to the heart and blood vessels, causing an increase in heart rate and contractility. </w:t>
      </w:r>
      <w:proofErr w:type="gramStart"/>
      <w:r w:rsidRPr="00DA1702">
        <w:rPr>
          <w:rFonts w:ascii="Calibri" w:eastAsia="Times New Roman" w:hAnsi="Calibri" w:cs="Calibri"/>
          <w:color w:val="4D4D4D"/>
          <w:sz w:val="20"/>
          <w:szCs w:val="20"/>
        </w:rPr>
        <w:t>venous</w:t>
      </w:r>
      <w:proofErr w:type="gramEnd"/>
      <w:r w:rsidRPr="00DA1702">
        <w:rPr>
          <w:rFonts w:ascii="Calibri" w:eastAsia="Times New Roman" w:hAnsi="Calibri" w:cs="Calibri"/>
          <w:color w:val="4D4D4D"/>
          <w:sz w:val="20"/>
          <w:szCs w:val="20"/>
        </w:rPr>
        <w:t xml:space="preserve"> return is increased by muscular activity and contributes to an increase in cardiac output by the frank-starling mechanism. </w:t>
      </w:r>
      <w:proofErr w:type="gramStart"/>
      <w:r w:rsidRPr="00DA1702">
        <w:rPr>
          <w:rFonts w:ascii="Calibri" w:eastAsia="Times New Roman" w:hAnsi="Calibri" w:cs="Calibri"/>
          <w:color w:val="4D4D4D"/>
          <w:sz w:val="20"/>
          <w:szCs w:val="20"/>
        </w:rPr>
        <w:t>pulse</w:t>
      </w:r>
      <w:proofErr w:type="gramEnd"/>
      <w:r w:rsidRPr="00DA1702">
        <w:rPr>
          <w:rFonts w:ascii="Calibri" w:eastAsia="Times New Roman" w:hAnsi="Calibri" w:cs="Calibri"/>
          <w:color w:val="4D4D4D"/>
          <w:sz w:val="20"/>
          <w:szCs w:val="20"/>
        </w:rPr>
        <w:t xml:space="preserve"> pressure is increased because stroke volume is increased. </w:t>
      </w:r>
      <w:proofErr w:type="gramStart"/>
      <w:r w:rsidRPr="00DA1702">
        <w:rPr>
          <w:rFonts w:ascii="Calibri" w:eastAsia="Times New Roman" w:hAnsi="Calibri" w:cs="Calibri"/>
          <w:color w:val="4D4D4D"/>
          <w:sz w:val="20"/>
          <w:szCs w:val="20"/>
        </w:rPr>
        <w:t>although</w:t>
      </w:r>
      <w:proofErr w:type="gramEnd"/>
      <w:r w:rsidRPr="00DA1702">
        <w:rPr>
          <w:rFonts w:ascii="Calibri" w:eastAsia="Times New Roman" w:hAnsi="Calibri" w:cs="Calibri"/>
          <w:color w:val="4D4D4D"/>
          <w:sz w:val="20"/>
          <w:szCs w:val="20"/>
        </w:rPr>
        <w:t xml:space="preserve"> increased sympathetic outflow to the blood vessels might be expected to increase total peripheral resistance (</w:t>
      </w:r>
      <w:proofErr w:type="spellStart"/>
      <w:r w:rsidRPr="00DA1702">
        <w:rPr>
          <w:rFonts w:ascii="Calibri" w:eastAsia="Times New Roman" w:hAnsi="Calibri" w:cs="Calibri"/>
          <w:color w:val="4D4D4D"/>
          <w:sz w:val="20"/>
          <w:szCs w:val="20"/>
        </w:rPr>
        <w:t>tpr</w:t>
      </w:r>
      <w:proofErr w:type="spellEnd"/>
      <w:r w:rsidRPr="00DA1702">
        <w:rPr>
          <w:rFonts w:ascii="Calibri" w:eastAsia="Times New Roman" w:hAnsi="Calibri" w:cs="Calibri"/>
          <w:color w:val="4D4D4D"/>
          <w:sz w:val="20"/>
          <w:szCs w:val="20"/>
        </w:rPr>
        <w:t xml:space="preserve">), it does not because there is an overriding vasodilation of the skeletal muscle arterioles as a result of the buildup of vasodilator metabolites (lactate, k+, adenosine). </w:t>
      </w:r>
      <w:proofErr w:type="gramStart"/>
      <w:r w:rsidRPr="00DA1702">
        <w:rPr>
          <w:rFonts w:ascii="Calibri" w:eastAsia="Times New Roman" w:hAnsi="Calibri" w:cs="Calibri"/>
          <w:color w:val="4D4D4D"/>
          <w:sz w:val="20"/>
          <w:szCs w:val="20"/>
        </w:rPr>
        <w:t>because</w:t>
      </w:r>
      <w:proofErr w:type="gramEnd"/>
      <w:r w:rsidRPr="00DA1702">
        <w:rPr>
          <w:rFonts w:ascii="Calibri" w:eastAsia="Times New Roman" w:hAnsi="Calibri" w:cs="Calibri"/>
          <w:color w:val="4D4D4D"/>
          <w:sz w:val="20"/>
          <w:szCs w:val="20"/>
        </w:rPr>
        <w:t xml:space="preserve"> this vasodilation improves the delivery of 0 2, more 02 can be extracted and used by the contracting muscle.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4D4D4D"/>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Parasympathetic nerves supplying the urinary bladder are?------&gt;Pelvic splanchnic nerves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Parasympathetic innervation to the bladder, which modulates contraction of the urinary bladder with opening of the bladder neck to allow voiding, is provided by the pelvic splanchnic nerves. These nerves exit the spinal cord at segments S2-S4.</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patellar tendon is tapped, ------&gt;Quadriceps </w:t>
      </w:r>
      <w:proofErr w:type="spellStart"/>
      <w:r w:rsidRPr="00DA1702">
        <w:rPr>
          <w:rFonts w:ascii="Calibri" w:eastAsia="Times New Roman" w:hAnsi="Calibri" w:cs="Calibri"/>
          <w:b/>
          <w:bCs/>
          <w:color w:val="1F497D" w:themeColor="text2"/>
          <w:sz w:val="24"/>
          <w:szCs w:val="24"/>
        </w:rPr>
        <w:t>femoris</w:t>
      </w:r>
      <w:proofErr w:type="spellEnd"/>
      <w:r w:rsidRPr="00DA1702">
        <w:rPr>
          <w:rFonts w:ascii="Calibri" w:eastAsia="Times New Roman" w:hAnsi="Calibri" w:cs="Calibri"/>
          <w:b/>
          <w:bCs/>
          <w:color w:val="1F497D" w:themeColor="text2"/>
          <w:sz w:val="24"/>
          <w:szCs w:val="24"/>
        </w:rPr>
        <w:t xml:space="preserve"> contraction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Striking of the patellar tendon with a reflex hammer just below the patella stretches the muscle spindle in the quadriceps muscle.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spellStart"/>
      <w:r w:rsidRPr="00DA1702">
        <w:rPr>
          <w:rFonts w:ascii="Calibri" w:eastAsia="Times New Roman" w:hAnsi="Calibri" w:cs="Calibri"/>
          <w:b/>
          <w:bCs/>
          <w:color w:val="1F497D" w:themeColor="text2"/>
          <w:sz w:val="24"/>
          <w:szCs w:val="24"/>
        </w:rPr>
        <w:t>Pericardiocentisis</w:t>
      </w:r>
      <w:proofErr w:type="spellEnd"/>
      <w:r w:rsidRPr="00DA1702">
        <w:rPr>
          <w:rFonts w:ascii="Calibri" w:eastAsia="Times New Roman" w:hAnsi="Calibri" w:cs="Calibri"/>
          <w:b/>
          <w:bCs/>
          <w:color w:val="1F497D" w:themeColor="text2"/>
          <w:sz w:val="24"/>
          <w:szCs w:val="24"/>
        </w:rPr>
        <w:t xml:space="preserve"> is best achieved by passing a needle through?------&gt;Left 6th intercostal space at the parasternal border</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roofErr w:type="spellStart"/>
      <w:proofErr w:type="gramStart"/>
      <w:r w:rsidRPr="00DA1702">
        <w:rPr>
          <w:rFonts w:ascii="Calibri" w:eastAsia="Times New Roman" w:hAnsi="Calibri" w:cs="Calibri"/>
          <w:color w:val="000000"/>
          <w:sz w:val="20"/>
          <w:szCs w:val="20"/>
        </w:rPr>
        <w:t>pericardiocentesis</w:t>
      </w:r>
      <w:proofErr w:type="spellEnd"/>
      <w:proofErr w:type="gramEnd"/>
      <w:r w:rsidRPr="00DA1702">
        <w:rPr>
          <w:rFonts w:ascii="Calibri" w:eastAsia="Times New Roman" w:hAnsi="Calibri" w:cs="Calibri"/>
          <w:color w:val="000000"/>
          <w:sz w:val="20"/>
          <w:szCs w:val="20"/>
        </w:rPr>
        <w:t xml:space="preserve"> can be performed without puncturing the lungs. </w:t>
      </w:r>
      <w:proofErr w:type="gramStart"/>
      <w:r w:rsidRPr="00DA1702">
        <w:rPr>
          <w:rFonts w:ascii="Calibri" w:eastAsia="Times New Roman" w:hAnsi="Calibri" w:cs="Calibri"/>
          <w:color w:val="000000"/>
          <w:sz w:val="20"/>
          <w:szCs w:val="20"/>
        </w:rPr>
        <w:t>through</w:t>
      </w:r>
      <w:proofErr w:type="gramEnd"/>
      <w:r w:rsidRPr="00DA1702">
        <w:rPr>
          <w:rFonts w:ascii="Calibri" w:eastAsia="Times New Roman" w:hAnsi="Calibri" w:cs="Calibri"/>
          <w:color w:val="000000"/>
          <w:sz w:val="20"/>
          <w:szCs w:val="20"/>
        </w:rPr>
        <w:t xml:space="preserve"> the 5th or 6th intercostal space at the left sternal border at the cardiac notch of the left lung and is also called as parasternal approach.</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Primary tumor of heart in adults is?------&gt;</w:t>
      </w:r>
      <w:proofErr w:type="spellStart"/>
      <w:r w:rsidRPr="00DA1702">
        <w:rPr>
          <w:rFonts w:ascii="Calibri" w:eastAsia="Times New Roman" w:hAnsi="Calibri" w:cs="Calibri"/>
          <w:b/>
          <w:bCs/>
          <w:color w:val="1F497D" w:themeColor="text2"/>
          <w:sz w:val="24"/>
          <w:szCs w:val="24"/>
        </w:rPr>
        <w:t>Myxoma</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most common type of primary cardiac tumor is </w:t>
      </w:r>
      <w:proofErr w:type="spellStart"/>
      <w:r w:rsidRPr="00DA1702">
        <w:rPr>
          <w:rFonts w:ascii="Calibri" w:eastAsia="Times New Roman" w:hAnsi="Calibri" w:cs="Calibri"/>
          <w:color w:val="222222"/>
          <w:sz w:val="20"/>
          <w:szCs w:val="20"/>
        </w:rPr>
        <w:t>myxoma</w:t>
      </w:r>
      <w:proofErr w:type="spellEnd"/>
      <w:r w:rsidRPr="00DA1702">
        <w:rPr>
          <w:rFonts w:ascii="Calibri" w:eastAsia="Times New Roman" w:hAnsi="Calibri" w:cs="Calibri"/>
          <w:color w:val="222222"/>
          <w:sz w:val="20"/>
          <w:szCs w:val="20"/>
        </w:rPr>
        <w:t>. Most of these are benign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produced</w:t>
      </w:r>
      <w:proofErr w:type="gramEnd"/>
      <w:r w:rsidRPr="00DA1702">
        <w:rPr>
          <w:rFonts w:ascii="Calibri" w:eastAsia="Times New Roman" w:hAnsi="Calibri" w:cs="Calibri"/>
          <w:b/>
          <w:bCs/>
          <w:color w:val="1F497D" w:themeColor="text2"/>
          <w:sz w:val="24"/>
          <w:szCs w:val="24"/>
        </w:rPr>
        <w:t xml:space="preserve"> by corpus </w:t>
      </w:r>
      <w:proofErr w:type="spellStart"/>
      <w:r w:rsidRPr="00DA1702">
        <w:rPr>
          <w:rFonts w:ascii="Calibri" w:eastAsia="Times New Roman" w:hAnsi="Calibri" w:cs="Calibri"/>
          <w:b/>
          <w:bCs/>
          <w:color w:val="1F497D" w:themeColor="text2"/>
          <w:sz w:val="24"/>
          <w:szCs w:val="24"/>
        </w:rPr>
        <w:t>luteum</w:t>
      </w:r>
      <w:proofErr w:type="spellEnd"/>
      <w:r w:rsidRPr="00DA1702">
        <w:rPr>
          <w:rFonts w:ascii="Calibri" w:eastAsia="Times New Roman" w:hAnsi="Calibri" w:cs="Calibri"/>
          <w:b/>
          <w:bCs/>
          <w:color w:val="1F497D" w:themeColor="text2"/>
          <w:sz w:val="24"/>
          <w:szCs w:val="24"/>
        </w:rPr>
        <w:t xml:space="preserve"> to maintain pregnancy?</w:t>
      </w:r>
      <w:r w:rsidRPr="00DA1702">
        <w:rPr>
          <w:rFonts w:ascii="Calibri" w:eastAsia="Times New Roman" w:hAnsi="Calibri" w:cs="Calibri"/>
          <w:b/>
          <w:bCs/>
          <w:color w:val="1F497D" w:themeColor="text2"/>
          <w:sz w:val="24"/>
          <w:szCs w:val="24"/>
        </w:rPr>
        <w:br/>
        <w:t>------&gt; Progesterone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Human chorionic gonadotropin signals the corpus </w:t>
      </w:r>
      <w:proofErr w:type="spellStart"/>
      <w:r w:rsidRPr="00DA1702">
        <w:rPr>
          <w:rFonts w:ascii="Calibri" w:eastAsia="Times New Roman" w:hAnsi="Calibri" w:cs="Calibri"/>
          <w:color w:val="222222"/>
          <w:sz w:val="20"/>
          <w:szCs w:val="20"/>
        </w:rPr>
        <w:t>luteum</w:t>
      </w:r>
      <w:proofErr w:type="spellEnd"/>
      <w:r w:rsidRPr="00DA1702">
        <w:rPr>
          <w:rFonts w:ascii="Calibri" w:eastAsia="Times New Roman" w:hAnsi="Calibri" w:cs="Calibri"/>
          <w:color w:val="222222"/>
          <w:sz w:val="20"/>
          <w:szCs w:val="20"/>
        </w:rPr>
        <w:t> to continue progesterone secretion, thereby maintaining the thick lining (endometrium) of the uterus and providing an area rich in blood vessels in which the zygote(s) can develop.</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Regarding carina:------&gt;Cartilage running </w:t>
      </w:r>
      <w:proofErr w:type="spellStart"/>
      <w:r w:rsidRPr="00DA1702">
        <w:rPr>
          <w:rFonts w:ascii="Calibri" w:eastAsia="Times New Roman" w:hAnsi="Calibri" w:cs="Calibri"/>
          <w:b/>
          <w:bCs/>
          <w:color w:val="1F497D" w:themeColor="text2"/>
          <w:sz w:val="24"/>
          <w:szCs w:val="24"/>
        </w:rPr>
        <w:t>anterioposteriorly</w:t>
      </w:r>
      <w:proofErr w:type="spellEnd"/>
      <w:r w:rsidRPr="00DA1702">
        <w:rPr>
          <w:rFonts w:ascii="Calibri" w:eastAsia="Times New Roman" w:hAnsi="Calibri" w:cs="Calibri"/>
          <w:b/>
          <w:bCs/>
          <w:color w:val="1F497D" w:themeColor="text2"/>
          <w:sz w:val="24"/>
          <w:szCs w:val="24"/>
        </w:rPr>
        <w:t xml:space="preserve"> at trachea bifurcation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w:t>
      </w:r>
      <w:proofErr w:type="gramStart"/>
      <w:r w:rsidRPr="00DA1702">
        <w:rPr>
          <w:rFonts w:ascii="Calibri" w:eastAsia="Times New Roman" w:hAnsi="Calibri" w:cs="Calibri"/>
          <w:color w:val="222222"/>
          <w:sz w:val="20"/>
          <w:szCs w:val="20"/>
        </w:rPr>
        <w:t>carina</w:t>
      </w:r>
      <w:proofErr w:type="gramEnd"/>
      <w:r w:rsidRPr="00DA1702">
        <w:rPr>
          <w:rFonts w:ascii="Calibri" w:eastAsia="Times New Roman" w:hAnsi="Calibri" w:cs="Calibri"/>
          <w:color w:val="222222"/>
          <w:sz w:val="20"/>
          <w:szCs w:val="20"/>
        </w:rPr>
        <w:t xml:space="preserve"> is a cartilaginous ridge within the trachea that runs </w:t>
      </w:r>
      <w:proofErr w:type="spellStart"/>
      <w:r w:rsidRPr="00DA1702">
        <w:rPr>
          <w:rFonts w:ascii="Calibri" w:eastAsia="Times New Roman" w:hAnsi="Calibri" w:cs="Calibri"/>
          <w:color w:val="222222"/>
          <w:sz w:val="20"/>
          <w:szCs w:val="20"/>
        </w:rPr>
        <w:t>anteroposteriorly</w:t>
      </w:r>
      <w:proofErr w:type="spellEnd"/>
      <w:r w:rsidRPr="00DA1702">
        <w:rPr>
          <w:rFonts w:ascii="Calibri" w:eastAsia="Times New Roman" w:hAnsi="Calibri" w:cs="Calibri"/>
          <w:color w:val="222222"/>
          <w:sz w:val="20"/>
          <w:szCs w:val="20"/>
        </w:rPr>
        <w:t> between the two primary bronchi at the site of the tracheal bifurcation at the lower end of the trachea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Regarding spinal nerves:------&gt;Exit from intervertebral foramen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Upon exiting the intervertebral foramen, each spinal nerve gives off a posteriorly directed posterior primary ramus and then continues as the anterior primary ramus (APR).</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Default="00DA1702" w:rsidP="00DA1702">
      <w:pPr>
        <w:tabs>
          <w:tab w:val="left" w:pos="2402"/>
          <w:tab w:val="left" w:pos="5536"/>
        </w:tabs>
        <w:spacing w:after="0" w:line="240" w:lineRule="auto"/>
        <w:ind w:left="93"/>
        <w:rPr>
          <w:rFonts w:ascii="Arial" w:eastAsia="Times New Roman" w:hAnsi="Arial" w:cs="Arial"/>
          <w:b/>
          <w:bCs/>
          <w:color w:val="000000"/>
          <w:sz w:val="24"/>
          <w:szCs w:val="24"/>
        </w:rPr>
      </w:pPr>
      <w:r w:rsidRPr="00DA1702">
        <w:rPr>
          <w:rFonts w:ascii="Calibri" w:eastAsia="Times New Roman" w:hAnsi="Calibri" w:cs="Calibri"/>
          <w:b/>
          <w:bCs/>
          <w:color w:val="000000"/>
          <w:sz w:val="24"/>
          <w:szCs w:val="24"/>
        </w:rPr>
        <w:t xml:space="preserve">Regarding </w:t>
      </w:r>
      <w:proofErr w:type="gramStart"/>
      <w:r w:rsidRPr="00DA1702">
        <w:rPr>
          <w:rFonts w:ascii="Calibri" w:eastAsia="Times New Roman" w:hAnsi="Calibri" w:cs="Calibri"/>
          <w:b/>
          <w:bCs/>
          <w:color w:val="000000"/>
          <w:sz w:val="24"/>
          <w:szCs w:val="24"/>
        </w:rPr>
        <w:t>trachoma:</w:t>
      </w:r>
      <w:proofErr w:type="gramEnd"/>
      <w:r w:rsidRPr="00DA1702">
        <w:rPr>
          <w:rFonts w:ascii="Calibri" w:eastAsia="Times New Roman" w:hAnsi="Calibri" w:cs="Calibri"/>
          <w:b/>
          <w:bCs/>
          <w:color w:val="000000"/>
          <w:sz w:val="24"/>
          <w:szCs w:val="24"/>
        </w:rPr>
        <w:t>------&gt;</w:t>
      </w:r>
      <w:r w:rsidRPr="00DA1702">
        <w:rPr>
          <w:rFonts w:ascii="Arial" w:eastAsia="Times New Roman" w:hAnsi="Arial" w:cs="Arial"/>
          <w:b/>
          <w:bCs/>
          <w:color w:val="000000"/>
          <w:sz w:val="24"/>
          <w:szCs w:val="24"/>
        </w:rPr>
        <w:t>Inclusion cell conjunctivitis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Trachoma is primarily caused by </w:t>
      </w:r>
      <w:proofErr w:type="spellStart"/>
      <w:r w:rsidRPr="00DA1702">
        <w:rPr>
          <w:rFonts w:ascii="Calibri" w:eastAsia="Times New Roman" w:hAnsi="Calibri" w:cs="Calibri"/>
          <w:color w:val="222222"/>
          <w:sz w:val="20"/>
          <w:szCs w:val="20"/>
        </w:rPr>
        <w:t>serovars</w:t>
      </w:r>
      <w:proofErr w:type="spellEnd"/>
      <w:r w:rsidRPr="00DA1702">
        <w:rPr>
          <w:rFonts w:ascii="Calibri" w:eastAsia="Times New Roman" w:hAnsi="Calibri" w:cs="Calibri"/>
          <w:color w:val="222222"/>
          <w:sz w:val="20"/>
          <w:szCs w:val="20"/>
        </w:rPr>
        <w:t xml:space="preserve"> A, B, Ba, and C, whereas adult and neonatal inclusion conjunctivitis are caused by </w:t>
      </w:r>
      <w:proofErr w:type="spellStart"/>
      <w:r w:rsidRPr="00DA1702">
        <w:rPr>
          <w:rFonts w:ascii="Calibri" w:eastAsia="Times New Roman" w:hAnsi="Calibri" w:cs="Calibri"/>
          <w:color w:val="222222"/>
          <w:sz w:val="20"/>
          <w:szCs w:val="20"/>
        </w:rPr>
        <w:t>serovars</w:t>
      </w:r>
      <w:proofErr w:type="spellEnd"/>
      <w:r w:rsidRPr="00DA1702">
        <w:rPr>
          <w:rFonts w:ascii="Calibri" w:eastAsia="Times New Roman" w:hAnsi="Calibri" w:cs="Calibri"/>
          <w:color w:val="222222"/>
          <w:sz w:val="20"/>
          <w:szCs w:val="20"/>
        </w:rPr>
        <w:t xml:space="preserve"> B or Ba, D through K, Da, </w:t>
      </w:r>
      <w:proofErr w:type="spellStart"/>
      <w:r w:rsidRPr="00DA1702">
        <w:rPr>
          <w:rFonts w:ascii="Calibri" w:eastAsia="Times New Roman" w:hAnsi="Calibri" w:cs="Calibri"/>
          <w:color w:val="222222"/>
          <w:sz w:val="20"/>
          <w:szCs w:val="20"/>
        </w:rPr>
        <w:t>Ia</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Ja</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Ka</w:t>
      </w:r>
      <w:proofErr w:type="spellEnd"/>
      <w:r w:rsidRPr="00DA1702">
        <w:rPr>
          <w:rFonts w:ascii="Calibri" w:eastAsia="Times New Roman" w:hAnsi="Calibri" w:cs="Calibri"/>
          <w:color w:val="222222"/>
          <w:sz w:val="20"/>
          <w:szCs w:val="20"/>
        </w:rPr>
        <w:t>, L1, L2, L2a, and L3, which are the sexually transmitted strains of the organism.</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Remnant of </w:t>
      </w:r>
      <w:proofErr w:type="spellStart"/>
      <w:r w:rsidRPr="00DA1702">
        <w:rPr>
          <w:rFonts w:ascii="Calibri" w:eastAsia="Times New Roman" w:hAnsi="Calibri" w:cs="Calibri"/>
          <w:b/>
          <w:bCs/>
          <w:color w:val="1F497D" w:themeColor="text2"/>
          <w:sz w:val="24"/>
          <w:szCs w:val="24"/>
        </w:rPr>
        <w:t>vitellointestinal</w:t>
      </w:r>
      <w:proofErr w:type="spellEnd"/>
      <w:r w:rsidRPr="00DA1702">
        <w:rPr>
          <w:rFonts w:ascii="Calibri" w:eastAsia="Times New Roman" w:hAnsi="Calibri" w:cs="Calibri"/>
          <w:b/>
          <w:bCs/>
          <w:color w:val="1F497D" w:themeColor="text2"/>
          <w:sz w:val="24"/>
          <w:szCs w:val="24"/>
        </w:rPr>
        <w:t xml:space="preserve"> duct ------&gt;</w:t>
      </w:r>
      <w:proofErr w:type="spellStart"/>
      <w:r w:rsidRPr="00DA1702">
        <w:rPr>
          <w:rFonts w:ascii="Calibri" w:eastAsia="Times New Roman" w:hAnsi="Calibri" w:cs="Calibri"/>
          <w:b/>
          <w:bCs/>
          <w:color w:val="1F497D" w:themeColor="text2"/>
          <w:sz w:val="24"/>
          <w:szCs w:val="24"/>
        </w:rPr>
        <w:t>Meckel</w:t>
      </w:r>
      <w:proofErr w:type="spellEnd"/>
      <w:r w:rsidRPr="00DA1702">
        <w:rPr>
          <w:rFonts w:ascii="Calibri" w:eastAsia="Times New Roman" w:hAnsi="Calibri" w:cs="Calibri"/>
          <w:b/>
          <w:bCs/>
          <w:color w:val="1F497D" w:themeColor="text2"/>
          <w:sz w:val="24"/>
          <w:szCs w:val="24"/>
        </w:rPr>
        <w:t xml:space="preserve"> diverticulum</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A </w:t>
      </w:r>
      <w:proofErr w:type="spellStart"/>
      <w:r w:rsidRPr="00DA1702">
        <w:rPr>
          <w:rFonts w:ascii="Calibri" w:eastAsia="Times New Roman" w:hAnsi="Calibri" w:cs="Calibri"/>
          <w:color w:val="222222"/>
          <w:sz w:val="20"/>
          <w:szCs w:val="20"/>
        </w:rPr>
        <w:t>Meckel's</w:t>
      </w:r>
      <w:proofErr w:type="spellEnd"/>
      <w:r w:rsidRPr="00DA1702">
        <w:rPr>
          <w:rFonts w:ascii="Calibri" w:eastAsia="Times New Roman" w:hAnsi="Calibri" w:cs="Calibri"/>
          <w:color w:val="222222"/>
          <w:sz w:val="20"/>
          <w:szCs w:val="20"/>
        </w:rPr>
        <w:t xml:space="preserve"> diverticulum, a true congenital diverticulum, is a slight bulge in the small intestine present at birth and a vestigial remnant of the </w:t>
      </w:r>
      <w:proofErr w:type="spellStart"/>
      <w:r w:rsidRPr="00DA1702">
        <w:rPr>
          <w:rFonts w:ascii="Calibri" w:eastAsia="Times New Roman" w:hAnsi="Calibri" w:cs="Calibri"/>
          <w:color w:val="222222"/>
          <w:sz w:val="20"/>
          <w:szCs w:val="20"/>
        </w:rPr>
        <w:t>omphalomesenteric</w:t>
      </w:r>
      <w:proofErr w:type="spellEnd"/>
      <w:r w:rsidRPr="00DA1702">
        <w:rPr>
          <w:rFonts w:ascii="Calibri" w:eastAsia="Times New Roman" w:hAnsi="Calibri" w:cs="Calibri"/>
          <w:color w:val="222222"/>
          <w:sz w:val="20"/>
          <w:szCs w:val="20"/>
        </w:rPr>
        <w:t> duct (also called the </w:t>
      </w:r>
      <w:proofErr w:type="spellStart"/>
      <w:r w:rsidRPr="00DA1702">
        <w:rPr>
          <w:rFonts w:ascii="Calibri" w:eastAsia="Times New Roman" w:hAnsi="Calibri" w:cs="Calibri"/>
          <w:color w:val="222222"/>
          <w:sz w:val="20"/>
          <w:szCs w:val="20"/>
        </w:rPr>
        <w:t>vitelline</w:t>
      </w:r>
      <w:proofErr w:type="spellEnd"/>
      <w:r w:rsidRPr="00DA1702">
        <w:rPr>
          <w:rFonts w:ascii="Calibri" w:eastAsia="Times New Roman" w:hAnsi="Calibri" w:cs="Calibri"/>
          <w:color w:val="222222"/>
          <w:sz w:val="20"/>
          <w:szCs w:val="20"/>
        </w:rPr>
        <w:t xml:space="preserve"> duct or yolk stalk).</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Removal of carbohydrate from proteins results in?------&gt;Aggregation and precipitation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Protein Precipitation is the process in which protein is separated from any extra contaminants that may be mixed with it. It is an important part of downstream processing and can be done with a variety of different techniques.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Rete </w:t>
      </w:r>
      <w:proofErr w:type="spellStart"/>
      <w:r w:rsidRPr="00DA1702">
        <w:rPr>
          <w:rFonts w:ascii="Calibri" w:eastAsia="Times New Roman" w:hAnsi="Calibri" w:cs="Calibri"/>
          <w:b/>
          <w:bCs/>
          <w:color w:val="1F497D" w:themeColor="text2"/>
          <w:sz w:val="24"/>
          <w:szCs w:val="24"/>
        </w:rPr>
        <w:t>ridgesy</w:t>
      </w:r>
      <w:proofErr w:type="spellEnd"/>
      <w:r w:rsidRPr="00DA1702">
        <w:rPr>
          <w:rFonts w:ascii="Calibri" w:eastAsia="Times New Roman" w:hAnsi="Calibri" w:cs="Calibri"/>
          <w:b/>
          <w:bCs/>
          <w:color w:val="1F497D" w:themeColor="text2"/>
          <w:sz w:val="24"/>
          <w:szCs w:val="24"/>
        </w:rPr>
        <w:t xml:space="preserve"> and increased nuclear to cytoplasmic ratio. Diagnosis?</w:t>
      </w:r>
      <w:r w:rsidRPr="00DA1702">
        <w:rPr>
          <w:rFonts w:ascii="Calibri" w:eastAsia="Times New Roman" w:hAnsi="Calibri" w:cs="Calibri"/>
          <w:b/>
          <w:bCs/>
          <w:color w:val="1F497D" w:themeColor="text2"/>
          <w:sz w:val="24"/>
          <w:szCs w:val="24"/>
        </w:rPr>
        <w:br/>
        <w:t>------&gt;</w:t>
      </w:r>
      <w:proofErr w:type="spellStart"/>
      <w:r w:rsidRPr="00DA1702">
        <w:rPr>
          <w:rFonts w:ascii="Calibri" w:eastAsia="Times New Roman" w:hAnsi="Calibri" w:cs="Calibri"/>
          <w:b/>
          <w:bCs/>
          <w:color w:val="1F497D" w:themeColor="text2"/>
          <w:sz w:val="24"/>
          <w:szCs w:val="24"/>
        </w:rPr>
        <w:t>Verrocous</w:t>
      </w:r>
      <w:proofErr w:type="spellEnd"/>
      <w:r w:rsidRPr="00DA1702">
        <w:rPr>
          <w:rFonts w:ascii="Calibri" w:eastAsia="Times New Roman" w:hAnsi="Calibri" w:cs="Calibri"/>
          <w:b/>
          <w:bCs/>
          <w:color w:val="1F497D" w:themeColor="text2"/>
          <w:sz w:val="24"/>
          <w:szCs w:val="24"/>
        </w:rPr>
        <w:t xml:space="preserve"> CA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the</w:t>
      </w:r>
      <w:proofErr w:type="gramEnd"/>
      <w:r w:rsidRPr="00DA1702">
        <w:rPr>
          <w:rFonts w:ascii="Calibri" w:eastAsia="Times New Roman" w:hAnsi="Calibri" w:cs="Calibri"/>
          <w:color w:val="222222"/>
          <w:sz w:val="20"/>
          <w:szCs w:val="20"/>
        </w:rPr>
        <w:t> histology of </w:t>
      </w:r>
      <w:proofErr w:type="spellStart"/>
      <w:r w:rsidRPr="00DA1702">
        <w:rPr>
          <w:rFonts w:ascii="Calibri" w:eastAsia="Times New Roman" w:hAnsi="Calibri" w:cs="Calibri"/>
          <w:color w:val="222222"/>
          <w:sz w:val="20"/>
          <w:szCs w:val="20"/>
        </w:rPr>
        <w:t>verrucous</w:t>
      </w:r>
      <w:proofErr w:type="spellEnd"/>
      <w:r w:rsidRPr="00DA1702">
        <w:rPr>
          <w:rFonts w:ascii="Calibri" w:eastAsia="Times New Roman" w:hAnsi="Calibri" w:cs="Calibri"/>
          <w:color w:val="222222"/>
          <w:sz w:val="20"/>
          <w:szCs w:val="20"/>
        </w:rPr>
        <w:t xml:space="preserve"> carcinoma includes a papillary or </w:t>
      </w:r>
      <w:proofErr w:type="spellStart"/>
      <w:r w:rsidRPr="00DA1702">
        <w:rPr>
          <w:rFonts w:ascii="Calibri" w:eastAsia="Times New Roman" w:hAnsi="Calibri" w:cs="Calibri"/>
          <w:color w:val="222222"/>
          <w:sz w:val="20"/>
          <w:szCs w:val="20"/>
        </w:rPr>
        <w:t>verrucous</w:t>
      </w:r>
      <w:proofErr w:type="spellEnd"/>
      <w:r w:rsidRPr="00DA1702">
        <w:rPr>
          <w:rFonts w:ascii="Calibri" w:eastAsia="Times New Roman" w:hAnsi="Calibri" w:cs="Calibri"/>
          <w:color w:val="222222"/>
          <w:sz w:val="20"/>
          <w:szCs w:val="20"/>
        </w:rPr>
        <w:t xml:space="preserve"> surface epithelium with marked keratosis composed of </w:t>
      </w:r>
      <w:proofErr w:type="spellStart"/>
      <w:r w:rsidRPr="00DA1702">
        <w:rPr>
          <w:rFonts w:ascii="Calibri" w:eastAsia="Times New Roman" w:hAnsi="Calibri" w:cs="Calibri"/>
          <w:color w:val="222222"/>
          <w:sz w:val="20"/>
          <w:szCs w:val="20"/>
        </w:rPr>
        <w:t>cytologically</w:t>
      </w:r>
      <w:proofErr w:type="spellEnd"/>
      <w:r w:rsidRPr="00DA1702">
        <w:rPr>
          <w:rFonts w:ascii="Calibri" w:eastAsia="Times New Roman" w:hAnsi="Calibri" w:cs="Calibri"/>
          <w:color w:val="222222"/>
          <w:sz w:val="20"/>
          <w:szCs w:val="20"/>
        </w:rPr>
        <w:t xml:space="preserve"> bland squamous epithelium and subtle, pushing infiltration of the underlying dermis. A heavy inflammatory cell </w:t>
      </w:r>
      <w:proofErr w:type="spellStart"/>
      <w:r w:rsidRPr="00DA1702">
        <w:rPr>
          <w:rFonts w:ascii="Calibri" w:eastAsia="Times New Roman" w:hAnsi="Calibri" w:cs="Calibri"/>
          <w:color w:val="222222"/>
          <w:sz w:val="20"/>
          <w:szCs w:val="20"/>
        </w:rPr>
        <w:t>inifltrate</w:t>
      </w:r>
      <w:proofErr w:type="spellEnd"/>
      <w:r w:rsidRPr="00DA1702">
        <w:rPr>
          <w:rFonts w:ascii="Calibri" w:eastAsia="Times New Roman" w:hAnsi="Calibri" w:cs="Calibri"/>
          <w:color w:val="222222"/>
          <w:sz w:val="20"/>
          <w:szCs w:val="20"/>
        </w:rPr>
        <w:t xml:space="preserve"> may be present in the </w:t>
      </w:r>
      <w:proofErr w:type="spellStart"/>
      <w:r w:rsidRPr="00DA1702">
        <w:rPr>
          <w:rFonts w:ascii="Calibri" w:eastAsia="Times New Roman" w:hAnsi="Calibri" w:cs="Calibri"/>
          <w:color w:val="222222"/>
          <w:sz w:val="20"/>
          <w:szCs w:val="20"/>
        </w:rPr>
        <w:t>stroma</w:t>
      </w:r>
      <w:proofErr w:type="spell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Right shift of the Oxy-</w:t>
      </w:r>
      <w:proofErr w:type="spellStart"/>
      <w:r w:rsidRPr="00DA1702">
        <w:rPr>
          <w:rFonts w:ascii="Calibri" w:eastAsia="Times New Roman" w:hAnsi="Calibri" w:cs="Calibri"/>
          <w:b/>
          <w:bCs/>
          <w:color w:val="1F497D" w:themeColor="text2"/>
          <w:sz w:val="24"/>
          <w:szCs w:val="24"/>
        </w:rPr>
        <w:t>Hb</w:t>
      </w:r>
      <w:proofErr w:type="spellEnd"/>
      <w:r w:rsidRPr="00DA1702">
        <w:rPr>
          <w:rFonts w:ascii="Calibri" w:eastAsia="Times New Roman" w:hAnsi="Calibri" w:cs="Calibri"/>
          <w:b/>
          <w:bCs/>
          <w:color w:val="1F497D" w:themeColor="text2"/>
          <w:sz w:val="24"/>
          <w:szCs w:val="24"/>
        </w:rPr>
        <w:t xml:space="preserve"> curve will result in decrease of ------&gt;pH </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The standard curve is shifted to the right by an increase in temperature, 2</w:t>
      </w:r>
      <w:proofErr w:type="gramStart"/>
      <w:r w:rsidRPr="00DA1702">
        <w:rPr>
          <w:rFonts w:ascii="Calibri" w:eastAsia="Times New Roman" w:hAnsi="Calibri" w:cs="Calibri"/>
          <w:color w:val="222222"/>
          <w:sz w:val="20"/>
          <w:szCs w:val="20"/>
        </w:rPr>
        <w:t>,3</w:t>
      </w:r>
      <w:proofErr w:type="gramEnd"/>
      <w:r w:rsidRPr="00DA1702">
        <w:rPr>
          <w:rFonts w:ascii="Calibri" w:eastAsia="Times New Roman" w:hAnsi="Calibri" w:cs="Calibri"/>
          <w:color w:val="222222"/>
          <w:sz w:val="20"/>
          <w:szCs w:val="20"/>
        </w:rPr>
        <w:t xml:space="preserve">-DPG, or PCO2, or a decrease in </w:t>
      </w:r>
      <w:proofErr w:type="spellStart"/>
      <w:r w:rsidRPr="00DA1702">
        <w:rPr>
          <w:rFonts w:ascii="Calibri" w:eastAsia="Times New Roman" w:hAnsi="Calibri" w:cs="Calibri"/>
          <w:color w:val="222222"/>
          <w:sz w:val="20"/>
          <w:szCs w:val="20"/>
        </w:rPr>
        <w:t>pH.</w:t>
      </w:r>
      <w:proofErr w:type="spellEnd"/>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lastRenderedPageBreak/>
        <w:t>risk</w:t>
      </w:r>
      <w:proofErr w:type="gramEnd"/>
      <w:r w:rsidRPr="00DA1702">
        <w:rPr>
          <w:rFonts w:ascii="Calibri" w:eastAsia="Times New Roman" w:hAnsi="Calibri" w:cs="Calibri"/>
          <w:b/>
          <w:bCs/>
          <w:color w:val="1F497D" w:themeColor="text2"/>
          <w:sz w:val="24"/>
          <w:szCs w:val="24"/>
        </w:rPr>
        <w:t xml:space="preserve"> of asbestos exposure. ------&gt;Malignant mesothelioma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Mesothelioma is a malignant tumor that is caused by inhaled asbestos fibers and forms in the lining of the lungs, abdomen or heart.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rupture of bulbar urethra------&gt;Extravasation in Superficial </w:t>
      </w:r>
      <w:proofErr w:type="spellStart"/>
      <w:r w:rsidRPr="00DA1702">
        <w:rPr>
          <w:rFonts w:ascii="Calibri" w:eastAsia="Times New Roman" w:hAnsi="Calibri" w:cs="Calibri"/>
          <w:b/>
          <w:bCs/>
          <w:color w:val="1F497D" w:themeColor="text2"/>
          <w:sz w:val="24"/>
          <w:szCs w:val="24"/>
        </w:rPr>
        <w:t>perineal</w:t>
      </w:r>
      <w:proofErr w:type="spellEnd"/>
      <w:r w:rsidRPr="00DA1702">
        <w:rPr>
          <w:rFonts w:ascii="Calibri" w:eastAsia="Times New Roman" w:hAnsi="Calibri" w:cs="Calibri"/>
          <w:b/>
          <w:bCs/>
          <w:color w:val="1F497D" w:themeColor="text2"/>
          <w:sz w:val="24"/>
          <w:szCs w:val="24"/>
        </w:rPr>
        <w:t xml:space="preserve"> pouch</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However, if the injury to the bulb of the penis results in urethral injury accompanying a tear of the Buck's fascia, then </w:t>
      </w:r>
      <w:proofErr w:type="spellStart"/>
      <w:r w:rsidRPr="00DA1702">
        <w:rPr>
          <w:rFonts w:ascii="Calibri" w:eastAsia="Times New Roman" w:hAnsi="Calibri" w:cs="Calibri"/>
          <w:color w:val="222222"/>
          <w:sz w:val="20"/>
          <w:szCs w:val="20"/>
        </w:rPr>
        <w:t>extravasated</w:t>
      </w:r>
      <w:proofErr w:type="spellEnd"/>
      <w:r w:rsidRPr="00DA1702">
        <w:rPr>
          <w:rFonts w:ascii="Calibri" w:eastAsia="Times New Roman" w:hAnsi="Calibri" w:cs="Calibri"/>
          <w:color w:val="222222"/>
          <w:sz w:val="20"/>
          <w:szCs w:val="20"/>
        </w:rPr>
        <w:t xml:space="preserve"> blood and urine would accumulate in the superficial </w:t>
      </w:r>
      <w:proofErr w:type="spellStart"/>
      <w:r w:rsidRPr="00DA1702">
        <w:rPr>
          <w:rFonts w:ascii="Calibri" w:eastAsia="Times New Roman" w:hAnsi="Calibri" w:cs="Calibri"/>
          <w:color w:val="222222"/>
          <w:sz w:val="20"/>
          <w:szCs w:val="20"/>
        </w:rPr>
        <w:t>perineal</w:t>
      </w:r>
      <w:proofErr w:type="spellEnd"/>
      <w:r w:rsidRPr="00DA1702">
        <w:rPr>
          <w:rFonts w:ascii="Calibri" w:eastAsia="Times New Roman" w:hAnsi="Calibri" w:cs="Calibri"/>
          <w:color w:val="222222"/>
          <w:sz w:val="20"/>
          <w:szCs w:val="20"/>
        </w:rPr>
        <w:t> space, passing into the penis (outer to Buck's fascia) as well as the scrotum and lower anterior abdominal wall.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S2 heart sound is due to?------&gt;</w:t>
      </w:r>
      <w:proofErr w:type="spellStart"/>
      <w:r w:rsidRPr="00DA1702">
        <w:rPr>
          <w:rFonts w:ascii="Calibri" w:eastAsia="Times New Roman" w:hAnsi="Calibri" w:cs="Calibri"/>
          <w:b/>
          <w:bCs/>
          <w:color w:val="1F497D" w:themeColor="text2"/>
          <w:sz w:val="24"/>
          <w:szCs w:val="24"/>
        </w:rPr>
        <w:t>Isovolumetric</w:t>
      </w:r>
      <w:proofErr w:type="spellEnd"/>
      <w:r w:rsidRPr="00DA1702">
        <w:rPr>
          <w:rFonts w:ascii="Calibri" w:eastAsia="Times New Roman" w:hAnsi="Calibri" w:cs="Calibri"/>
          <w:b/>
          <w:bCs/>
          <w:color w:val="1F497D" w:themeColor="text2"/>
          <w:sz w:val="24"/>
          <w:szCs w:val="24"/>
        </w:rPr>
        <w:t xml:space="preserve"> relaxation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When the </w:t>
      </w:r>
      <w:proofErr w:type="spellStart"/>
      <w:r w:rsidRPr="00DA1702">
        <w:rPr>
          <w:rFonts w:ascii="Calibri" w:eastAsia="Times New Roman" w:hAnsi="Calibri" w:cs="Calibri"/>
          <w:color w:val="222222"/>
          <w:sz w:val="20"/>
          <w:szCs w:val="20"/>
        </w:rPr>
        <w:t>intraventricular</w:t>
      </w:r>
      <w:proofErr w:type="spellEnd"/>
      <w:r w:rsidRPr="00DA1702">
        <w:rPr>
          <w:rFonts w:ascii="Calibri" w:eastAsia="Times New Roman" w:hAnsi="Calibri" w:cs="Calibri"/>
          <w:color w:val="222222"/>
          <w:sz w:val="20"/>
          <w:szCs w:val="20"/>
        </w:rPr>
        <w:t xml:space="preserve"> pressures fall sufficiently at the end of phase 4, the aortic and pulmonic valves abruptly close (aortic </w:t>
      </w:r>
      <w:proofErr w:type="gramStart"/>
      <w:r w:rsidRPr="00DA1702">
        <w:rPr>
          <w:rFonts w:ascii="Calibri" w:eastAsia="Times New Roman" w:hAnsi="Calibri" w:cs="Calibri"/>
          <w:color w:val="222222"/>
          <w:sz w:val="20"/>
          <w:szCs w:val="20"/>
        </w:rPr>
        <w:t>precedes</w:t>
      </w:r>
      <w:proofErr w:type="gramEnd"/>
      <w:r w:rsidRPr="00DA1702">
        <w:rPr>
          <w:rFonts w:ascii="Calibri" w:eastAsia="Times New Roman" w:hAnsi="Calibri" w:cs="Calibri"/>
          <w:color w:val="222222"/>
          <w:sz w:val="20"/>
          <w:szCs w:val="20"/>
        </w:rPr>
        <w:t xml:space="preserve"> pulmonic) causing the second heart sound (S2) and the beginning of </w:t>
      </w:r>
      <w:proofErr w:type="spellStart"/>
      <w:r w:rsidRPr="00DA1702">
        <w:rPr>
          <w:rFonts w:ascii="Calibri" w:eastAsia="Times New Roman" w:hAnsi="Calibri" w:cs="Calibri"/>
          <w:color w:val="222222"/>
          <w:sz w:val="20"/>
          <w:szCs w:val="20"/>
        </w:rPr>
        <w:t>isovolumetric</w:t>
      </w:r>
      <w:proofErr w:type="spellEnd"/>
      <w:r w:rsidRPr="00DA1702">
        <w:rPr>
          <w:rFonts w:ascii="Calibri" w:eastAsia="Times New Roman" w:hAnsi="Calibri" w:cs="Calibri"/>
          <w:color w:val="222222"/>
          <w:sz w:val="20"/>
          <w:szCs w:val="20"/>
        </w:rPr>
        <w:t xml:space="preserve"> relaxation.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seen in the microscopy of acute appendicitis?------&gt;Neutrophils in muscular wall</w:t>
      </w:r>
    </w:p>
    <w:p w:rsidR="00DA1702" w:rsidRDefault="00DA1702" w:rsidP="00DA1702">
      <w:pPr>
        <w:tabs>
          <w:tab w:val="left" w:pos="2402"/>
          <w:tab w:val="left" w:pos="5536"/>
        </w:tabs>
        <w:spacing w:after="0" w:line="240" w:lineRule="auto"/>
        <w:ind w:left="93"/>
        <w:rPr>
          <w:rFonts w:ascii="Calibri" w:eastAsia="Times New Roman" w:hAnsi="Calibri" w:cs="Calibri"/>
          <w:color w:val="6A6A6A"/>
          <w:sz w:val="20"/>
          <w:szCs w:val="20"/>
        </w:rPr>
      </w:pPr>
      <w:r w:rsidRPr="00DA1702">
        <w:rPr>
          <w:rFonts w:ascii="Calibri" w:eastAsia="Times New Roman" w:hAnsi="Calibri" w:cs="Calibri"/>
          <w:color w:val="6A6A6A"/>
          <w:sz w:val="20"/>
          <w:szCs w:val="20"/>
        </w:rPr>
        <w:t xml:space="preserve">Acute inflammation characterized by infiltration of neutrophils into the mucosa and </w:t>
      </w:r>
      <w:proofErr w:type="spellStart"/>
      <w:r w:rsidRPr="00DA1702">
        <w:rPr>
          <w:rFonts w:ascii="Calibri" w:eastAsia="Times New Roman" w:hAnsi="Calibri" w:cs="Calibri"/>
          <w:color w:val="6A6A6A"/>
          <w:sz w:val="20"/>
          <w:szCs w:val="20"/>
        </w:rPr>
        <w:t>submucosa</w:t>
      </w:r>
      <w:proofErr w:type="spellEnd"/>
      <w:r w:rsidRPr="00DA1702">
        <w:rPr>
          <w:rFonts w:ascii="Calibri" w:eastAsia="Times New Roman" w:hAnsi="Calibri" w:cs="Calibri"/>
          <w:color w:val="6A6A6A"/>
          <w:sz w:val="20"/>
          <w:szCs w:val="20"/>
        </w:rPr>
        <w:t xml:space="preserve"> is a hallmark of AA</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6A6A6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sensations of peritoneal irritation by the gastric acid in the lesser sac is carried by?------&gt;Greater splanchnic nerve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similar to Kaposi sarcoma ------&gt;Bacillary </w:t>
      </w:r>
      <w:proofErr w:type="spellStart"/>
      <w:r w:rsidRPr="00DA1702">
        <w:rPr>
          <w:rFonts w:ascii="Calibri" w:eastAsia="Times New Roman" w:hAnsi="Calibri" w:cs="Calibri"/>
          <w:b/>
          <w:bCs/>
          <w:color w:val="1F497D" w:themeColor="text2"/>
          <w:sz w:val="24"/>
          <w:szCs w:val="24"/>
        </w:rPr>
        <w:t>angiomatosis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r w:rsidRPr="00DA1702">
        <w:rPr>
          <w:rFonts w:ascii="Calibri" w:eastAsia="Times New Roman" w:hAnsi="Calibri" w:cs="Calibri"/>
          <w:color w:val="52565A"/>
          <w:sz w:val="20"/>
          <w:szCs w:val="20"/>
        </w:rPr>
        <w:t xml:space="preserve">Kaposi's sarcoma (KS) and bacillary </w:t>
      </w:r>
      <w:proofErr w:type="spellStart"/>
      <w:r w:rsidRPr="00DA1702">
        <w:rPr>
          <w:rFonts w:ascii="Calibri" w:eastAsia="Times New Roman" w:hAnsi="Calibri" w:cs="Calibri"/>
          <w:color w:val="52565A"/>
          <w:sz w:val="20"/>
          <w:szCs w:val="20"/>
        </w:rPr>
        <w:t>angiomatosis</w:t>
      </w:r>
      <w:proofErr w:type="spellEnd"/>
      <w:r w:rsidRPr="00DA1702">
        <w:rPr>
          <w:rFonts w:ascii="Calibri" w:eastAsia="Times New Roman" w:hAnsi="Calibri" w:cs="Calibri"/>
          <w:color w:val="52565A"/>
          <w:sz w:val="20"/>
          <w:szCs w:val="20"/>
        </w:rPr>
        <w:t> (BA) may be histologically similar.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52565A"/>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Small muscle of hand is supplied by?------&gt;T1</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small muscles of the hand are supplied chiefly by T1 nerve. ... The adductor </w:t>
      </w:r>
      <w:proofErr w:type="spellStart"/>
      <w:r w:rsidRPr="00DA1702">
        <w:rPr>
          <w:rFonts w:ascii="Calibri" w:eastAsia="Times New Roman" w:hAnsi="Calibri" w:cs="Calibri"/>
          <w:color w:val="222222"/>
          <w:sz w:val="20"/>
          <w:szCs w:val="20"/>
        </w:rPr>
        <w:t>pollicis</w:t>
      </w:r>
      <w:proofErr w:type="spellEnd"/>
      <w:r w:rsidRPr="00DA1702">
        <w:rPr>
          <w:rFonts w:ascii="Calibri" w:eastAsia="Times New Roman" w:hAnsi="Calibri" w:cs="Calibri"/>
          <w:color w:val="222222"/>
          <w:sz w:val="20"/>
          <w:szCs w:val="20"/>
        </w:rPr>
        <w:t xml:space="preserve">, together with the deep head of the flexor </w:t>
      </w:r>
      <w:proofErr w:type="spellStart"/>
      <w:r w:rsidRPr="00DA1702">
        <w:rPr>
          <w:rFonts w:ascii="Calibri" w:eastAsia="Times New Roman" w:hAnsi="Calibri" w:cs="Calibri"/>
          <w:color w:val="222222"/>
          <w:sz w:val="20"/>
          <w:szCs w:val="20"/>
        </w:rPr>
        <w:t>brevis</w:t>
      </w:r>
      <w:proofErr w:type="spellEnd"/>
      <w:r w:rsidRPr="00DA1702">
        <w:rPr>
          <w:rFonts w:ascii="Calibri" w:eastAsia="Times New Roman" w:hAnsi="Calibri" w:cs="Calibri"/>
          <w:color w:val="222222"/>
          <w:sz w:val="20"/>
          <w:szCs w:val="20"/>
        </w:rPr>
        <w:t xml:space="preserve"> and the first palmar </w:t>
      </w:r>
      <w:proofErr w:type="spellStart"/>
      <w:r w:rsidRPr="00DA1702">
        <w:rPr>
          <w:rFonts w:ascii="Calibri" w:eastAsia="Times New Roman" w:hAnsi="Calibri" w:cs="Calibri"/>
          <w:color w:val="222222"/>
          <w:sz w:val="20"/>
          <w:szCs w:val="20"/>
        </w:rPr>
        <w:t>interosseus</w:t>
      </w:r>
      <w:proofErr w:type="spellEnd"/>
      <w:r w:rsidRPr="00DA1702">
        <w:rPr>
          <w:rFonts w:ascii="Calibri" w:eastAsia="Times New Roman" w:hAnsi="Calibri" w:cs="Calibri"/>
          <w:color w:val="222222"/>
          <w:sz w:val="20"/>
          <w:szCs w:val="20"/>
        </w:rPr>
        <w:t>, is supplied by the ulnar nerve.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spellStart"/>
      <w:r w:rsidRPr="00DA1702">
        <w:rPr>
          <w:rFonts w:ascii="Calibri" w:eastAsia="Times New Roman" w:hAnsi="Calibri" w:cs="Calibri"/>
          <w:b/>
          <w:bCs/>
          <w:color w:val="1F497D" w:themeColor="text2"/>
          <w:sz w:val="24"/>
          <w:szCs w:val="24"/>
        </w:rPr>
        <w:t>Sternohyoid</w:t>
      </w:r>
      <w:proofErr w:type="spellEnd"/>
      <w:r w:rsidRPr="00DA1702">
        <w:rPr>
          <w:rFonts w:ascii="Calibri" w:eastAsia="Times New Roman" w:hAnsi="Calibri" w:cs="Calibri"/>
          <w:b/>
          <w:bCs/>
          <w:color w:val="1F497D" w:themeColor="text2"/>
          <w:sz w:val="24"/>
          <w:szCs w:val="24"/>
        </w:rPr>
        <w:t xml:space="preserve"> s innervated by?------&gt;</w:t>
      </w:r>
      <w:proofErr w:type="spellStart"/>
      <w:r w:rsidRPr="00DA1702">
        <w:rPr>
          <w:rFonts w:ascii="Calibri" w:eastAsia="Times New Roman" w:hAnsi="Calibri" w:cs="Calibri"/>
          <w:b/>
          <w:bCs/>
          <w:color w:val="1F497D" w:themeColor="text2"/>
          <w:sz w:val="24"/>
          <w:szCs w:val="24"/>
        </w:rPr>
        <w:t>Ansa</w:t>
      </w:r>
      <w:proofErr w:type="spellEnd"/>
      <w:r w:rsidRPr="00DA1702">
        <w:rPr>
          <w:rFonts w:ascii="Calibri" w:eastAsia="Times New Roman" w:hAnsi="Calibri" w:cs="Calibri"/>
          <w:b/>
          <w:bCs/>
          <w:color w:val="1F497D" w:themeColor="text2"/>
          <w:sz w:val="24"/>
          <w:szCs w:val="24"/>
        </w:rPr>
        <w:t xml:space="preserve"> </w:t>
      </w:r>
      <w:proofErr w:type="spellStart"/>
      <w:r w:rsidRPr="00DA1702">
        <w:rPr>
          <w:rFonts w:ascii="Calibri" w:eastAsia="Times New Roman" w:hAnsi="Calibri" w:cs="Calibri"/>
          <w:b/>
          <w:bCs/>
          <w:color w:val="1F497D" w:themeColor="text2"/>
          <w:sz w:val="24"/>
          <w:szCs w:val="24"/>
        </w:rPr>
        <w:t>cervicalis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Three of these muscles (</w:t>
      </w:r>
      <w:proofErr w:type="spellStart"/>
      <w:r w:rsidRPr="00DA1702">
        <w:rPr>
          <w:rFonts w:ascii="Calibri" w:eastAsia="Times New Roman" w:hAnsi="Calibri" w:cs="Calibri"/>
          <w:color w:val="222222"/>
          <w:sz w:val="20"/>
          <w:szCs w:val="20"/>
        </w:rPr>
        <w:t>sternohyoid</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sternothyroid</w:t>
      </w:r>
      <w:proofErr w:type="spellEnd"/>
      <w:r w:rsidRPr="00DA1702">
        <w:rPr>
          <w:rFonts w:ascii="Calibri" w:eastAsia="Times New Roman" w:hAnsi="Calibri" w:cs="Calibri"/>
          <w:color w:val="222222"/>
          <w:sz w:val="20"/>
          <w:szCs w:val="20"/>
        </w:rPr>
        <w:t xml:space="preserve"> and </w:t>
      </w:r>
      <w:proofErr w:type="spellStart"/>
      <w:r w:rsidRPr="00DA1702">
        <w:rPr>
          <w:rFonts w:ascii="Calibri" w:eastAsia="Times New Roman" w:hAnsi="Calibri" w:cs="Calibri"/>
          <w:color w:val="222222"/>
          <w:sz w:val="20"/>
          <w:szCs w:val="20"/>
        </w:rPr>
        <w:t>omohyoid</w:t>
      </w:r>
      <w:proofErr w:type="spellEnd"/>
      <w:r w:rsidRPr="00DA1702">
        <w:rPr>
          <w:rFonts w:ascii="Calibri" w:eastAsia="Times New Roman" w:hAnsi="Calibri" w:cs="Calibri"/>
          <w:color w:val="222222"/>
          <w:sz w:val="20"/>
          <w:szCs w:val="20"/>
        </w:rPr>
        <w:t>) are innervated by the </w:t>
      </w:r>
      <w:proofErr w:type="spellStart"/>
      <w:r w:rsidRPr="00DA1702">
        <w:rPr>
          <w:rFonts w:ascii="Calibri" w:eastAsia="Times New Roman" w:hAnsi="Calibri" w:cs="Calibri"/>
          <w:color w:val="222222"/>
          <w:sz w:val="20"/>
          <w:szCs w:val="20"/>
        </w:rPr>
        <w:t>ansa</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cervicalis</w:t>
      </w:r>
      <w:proofErr w:type="spellEnd"/>
      <w:r w:rsidRPr="00DA1702">
        <w:rPr>
          <w:rFonts w:ascii="Calibri" w:eastAsia="Times New Roman" w:hAnsi="Calibri" w:cs="Calibri"/>
          <w:color w:val="222222"/>
          <w:sz w:val="20"/>
          <w:szCs w:val="20"/>
        </w:rPr>
        <w:t> – a nerve loop formed of axons exiting the spinal cord within the ventral rami of C1 to C3 and then joining the cervical plexus.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Superficial external </w:t>
      </w:r>
      <w:proofErr w:type="spellStart"/>
      <w:r w:rsidRPr="00DA1702">
        <w:rPr>
          <w:rFonts w:ascii="Calibri" w:eastAsia="Times New Roman" w:hAnsi="Calibri" w:cs="Calibri"/>
          <w:b/>
          <w:bCs/>
          <w:color w:val="1F497D" w:themeColor="text2"/>
          <w:sz w:val="24"/>
          <w:szCs w:val="24"/>
        </w:rPr>
        <w:t>pudendal</w:t>
      </w:r>
      <w:proofErr w:type="spellEnd"/>
      <w:r w:rsidRPr="00DA1702">
        <w:rPr>
          <w:rFonts w:ascii="Calibri" w:eastAsia="Times New Roman" w:hAnsi="Calibri" w:cs="Calibri"/>
          <w:b/>
          <w:bCs/>
          <w:color w:val="1F497D" w:themeColor="text2"/>
          <w:sz w:val="24"/>
          <w:szCs w:val="24"/>
        </w:rPr>
        <w:t xml:space="preserve"> artery passes through?------&gt;Saphenous opening</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It transmits the great saphenous vein and other smaller vessels including the superficial </w:t>
      </w:r>
      <w:proofErr w:type="spellStart"/>
      <w:r w:rsidRPr="00DA1702">
        <w:rPr>
          <w:rFonts w:ascii="Calibri" w:eastAsia="Times New Roman" w:hAnsi="Calibri" w:cs="Calibri"/>
          <w:color w:val="222222"/>
          <w:sz w:val="20"/>
          <w:szCs w:val="20"/>
        </w:rPr>
        <w:t>epigastric</w:t>
      </w:r>
      <w:proofErr w:type="spellEnd"/>
      <w:r w:rsidRPr="00DA1702">
        <w:rPr>
          <w:rFonts w:ascii="Calibri" w:eastAsia="Times New Roman" w:hAnsi="Calibri" w:cs="Calibri"/>
          <w:color w:val="222222"/>
          <w:sz w:val="20"/>
          <w:szCs w:val="20"/>
        </w:rPr>
        <w:t xml:space="preserve"> artery and superficial external </w:t>
      </w:r>
      <w:proofErr w:type="spellStart"/>
      <w:r w:rsidRPr="00DA1702">
        <w:rPr>
          <w:rFonts w:ascii="Calibri" w:eastAsia="Times New Roman" w:hAnsi="Calibri" w:cs="Calibri"/>
          <w:color w:val="222222"/>
          <w:sz w:val="20"/>
          <w:szCs w:val="20"/>
        </w:rPr>
        <w:t>pudendal</w:t>
      </w:r>
      <w:proofErr w:type="spellEnd"/>
      <w:r w:rsidRPr="00DA1702">
        <w:rPr>
          <w:rFonts w:ascii="Calibri" w:eastAsia="Times New Roman" w:hAnsi="Calibri" w:cs="Calibri"/>
          <w:color w:val="222222"/>
          <w:sz w:val="20"/>
          <w:szCs w:val="20"/>
        </w:rPr>
        <w:t xml:space="preserve"> artery, as well as the femoral branch of the </w:t>
      </w:r>
      <w:proofErr w:type="spellStart"/>
      <w:r w:rsidRPr="00DA1702">
        <w:rPr>
          <w:rFonts w:ascii="Calibri" w:eastAsia="Times New Roman" w:hAnsi="Calibri" w:cs="Calibri"/>
          <w:color w:val="222222"/>
          <w:sz w:val="20"/>
          <w:szCs w:val="20"/>
        </w:rPr>
        <w:t>genitofemoral</w:t>
      </w:r>
      <w:proofErr w:type="spellEnd"/>
      <w:r w:rsidRPr="00DA1702">
        <w:rPr>
          <w:rFonts w:ascii="Calibri" w:eastAsia="Times New Roman" w:hAnsi="Calibri" w:cs="Calibri"/>
          <w:color w:val="222222"/>
          <w:sz w:val="20"/>
          <w:szCs w:val="20"/>
        </w:rPr>
        <w:t xml:space="preserve"> nerve.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 test is used?------&gt;To compare 2 categories/groups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t-test</w:t>
      </w:r>
      <w:proofErr w:type="gramEnd"/>
      <w:r w:rsidRPr="00DA1702">
        <w:rPr>
          <w:rFonts w:ascii="Calibri" w:eastAsia="Times New Roman" w:hAnsi="Calibri" w:cs="Calibri"/>
          <w:color w:val="222222"/>
          <w:sz w:val="20"/>
          <w:szCs w:val="20"/>
        </w:rPr>
        <w:t>: Comparing Group Means. One of the most common tests in statistics, the t-test, is used to determine whether the means of two groups are equal to each other. The assumption for the test is that both groups are sampled from normal distributions with equal variances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lastRenderedPageBreak/>
        <w:t>Tetanus in a population can be prevented by giving?------&gt;Tetanus Toxoid</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Tetanus can be prevented through immunization with tetanus-toxoid-containing vaccines (TTCV)</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adverse effect of a drug------&gt;Variable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The </w:t>
      </w:r>
      <w:proofErr w:type="spellStart"/>
      <w:r w:rsidRPr="00DA1702">
        <w:rPr>
          <w:rFonts w:ascii="Calibri" w:eastAsia="Times New Roman" w:hAnsi="Calibri" w:cs="Calibri"/>
          <w:b/>
          <w:bCs/>
          <w:color w:val="1F497D" w:themeColor="text2"/>
          <w:sz w:val="24"/>
          <w:szCs w:val="24"/>
        </w:rPr>
        <w:t>aponeurosis</w:t>
      </w:r>
      <w:proofErr w:type="spellEnd"/>
      <w:r w:rsidRPr="00DA1702">
        <w:rPr>
          <w:rFonts w:ascii="Calibri" w:eastAsia="Times New Roman" w:hAnsi="Calibri" w:cs="Calibri"/>
          <w:b/>
          <w:bCs/>
          <w:color w:val="1F497D" w:themeColor="text2"/>
          <w:sz w:val="24"/>
          <w:szCs w:val="24"/>
        </w:rPr>
        <w:t xml:space="preserve"> of internal oblique muscle forms------&gt;Posterior boundary of inguinal canal</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conducting system of the heart lies in?------&gt;Sub endocardium</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 xml:space="preserve">The Purkinje </w:t>
      </w:r>
      <w:proofErr w:type="spellStart"/>
      <w:r w:rsidRPr="00DA1702">
        <w:rPr>
          <w:rFonts w:ascii="Calibri" w:eastAsia="Times New Roman" w:hAnsi="Calibri" w:cs="Calibri"/>
          <w:color w:val="3C4043"/>
          <w:sz w:val="20"/>
          <w:szCs w:val="20"/>
        </w:rPr>
        <w:t>fibres</w:t>
      </w:r>
      <w:proofErr w:type="spellEnd"/>
      <w:r w:rsidRPr="00DA1702">
        <w:rPr>
          <w:rFonts w:ascii="Calibri" w:eastAsia="Times New Roman" w:hAnsi="Calibri" w:cs="Calibri"/>
          <w:color w:val="3C4043"/>
          <w:sz w:val="20"/>
          <w:szCs w:val="20"/>
        </w:rPr>
        <w:t xml:space="preserve"> (sub-</w:t>
      </w:r>
      <w:proofErr w:type="spellStart"/>
      <w:r w:rsidRPr="00DA1702">
        <w:rPr>
          <w:rFonts w:ascii="Calibri" w:eastAsia="Times New Roman" w:hAnsi="Calibri" w:cs="Calibri"/>
          <w:color w:val="3C4043"/>
          <w:sz w:val="20"/>
          <w:szCs w:val="20"/>
        </w:rPr>
        <w:t>endocardial</w:t>
      </w:r>
      <w:proofErr w:type="spellEnd"/>
      <w:r w:rsidRPr="00DA1702">
        <w:rPr>
          <w:rFonts w:ascii="Calibri" w:eastAsia="Times New Roman" w:hAnsi="Calibri" w:cs="Calibri"/>
          <w:color w:val="3C4043"/>
          <w:sz w:val="20"/>
          <w:szCs w:val="20"/>
        </w:rPr>
        <w:t xml:space="preserve"> plexus of conduction cells) are a network of </w:t>
      </w:r>
      <w:proofErr w:type="spellStart"/>
      <w:r w:rsidRPr="00DA1702">
        <w:rPr>
          <w:rFonts w:ascii="Calibri" w:eastAsia="Times New Roman" w:hAnsi="Calibri" w:cs="Calibri"/>
          <w:color w:val="3C4043"/>
          <w:sz w:val="20"/>
          <w:szCs w:val="20"/>
        </w:rPr>
        <w:t>specialised</w:t>
      </w:r>
      <w:proofErr w:type="spellEnd"/>
      <w:r w:rsidRPr="00DA1702">
        <w:rPr>
          <w:rFonts w:ascii="Calibri" w:eastAsia="Times New Roman" w:hAnsi="Calibri" w:cs="Calibri"/>
          <w:color w:val="3C4043"/>
          <w:sz w:val="20"/>
          <w:szCs w:val="20"/>
        </w:rPr>
        <w:t xml:space="preserve"> cells. ... These cells are located in the </w:t>
      </w:r>
      <w:proofErr w:type="spellStart"/>
      <w:r w:rsidRPr="00DA1702">
        <w:rPr>
          <w:rFonts w:ascii="Calibri" w:eastAsia="Times New Roman" w:hAnsi="Calibri" w:cs="Calibri"/>
          <w:color w:val="3C4043"/>
          <w:sz w:val="20"/>
          <w:szCs w:val="20"/>
        </w:rPr>
        <w:t>subendocardial</w:t>
      </w:r>
      <w:proofErr w:type="spellEnd"/>
      <w:r w:rsidRPr="00DA1702">
        <w:rPr>
          <w:rFonts w:ascii="Calibri" w:eastAsia="Times New Roman" w:hAnsi="Calibri" w:cs="Calibri"/>
          <w:color w:val="3C4043"/>
          <w:sz w:val="20"/>
          <w:szCs w:val="20"/>
        </w:rPr>
        <w:t xml:space="preserve"> surface of the ventricular walls,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The drug of choice for severe Clostridium </w:t>
      </w:r>
      <w:proofErr w:type="spellStart"/>
      <w:r w:rsidRPr="00DA1702">
        <w:rPr>
          <w:rFonts w:ascii="Calibri" w:eastAsia="Times New Roman" w:hAnsi="Calibri" w:cs="Calibri"/>
          <w:b/>
          <w:bCs/>
          <w:color w:val="1F497D" w:themeColor="text2"/>
          <w:sz w:val="24"/>
          <w:szCs w:val="24"/>
        </w:rPr>
        <w:t>difficile</w:t>
      </w:r>
      <w:proofErr w:type="spellEnd"/>
      <w:r w:rsidRPr="00DA1702">
        <w:rPr>
          <w:rFonts w:ascii="Calibri" w:eastAsia="Times New Roman" w:hAnsi="Calibri" w:cs="Calibri"/>
          <w:b/>
          <w:bCs/>
          <w:color w:val="1F497D" w:themeColor="text2"/>
          <w:sz w:val="24"/>
          <w:szCs w:val="24"/>
        </w:rPr>
        <w:t xml:space="preserve"> infection is?------&gt;</w:t>
      </w:r>
      <w:proofErr w:type="spellStart"/>
      <w:r w:rsidRPr="00DA1702">
        <w:rPr>
          <w:rFonts w:ascii="Calibri" w:eastAsia="Times New Roman" w:hAnsi="Calibri" w:cs="Calibri"/>
          <w:b/>
          <w:bCs/>
          <w:color w:val="1F497D" w:themeColor="text2"/>
          <w:sz w:val="24"/>
          <w:szCs w:val="24"/>
        </w:rPr>
        <w:t>Vancomycin</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e</w:t>
      </w:r>
      <w:proofErr w:type="gramEnd"/>
      <w:r w:rsidRPr="00DA1702">
        <w:rPr>
          <w:rFonts w:ascii="Calibri" w:eastAsia="Times New Roman" w:hAnsi="Calibri" w:cs="Calibri"/>
          <w:color w:val="222222"/>
          <w:sz w:val="20"/>
          <w:szCs w:val="20"/>
        </w:rPr>
        <w:t xml:space="preserve"> guidelines recommended oral </w:t>
      </w:r>
      <w:proofErr w:type="spellStart"/>
      <w:r w:rsidRPr="00DA1702">
        <w:rPr>
          <w:rFonts w:ascii="Calibri" w:eastAsia="Times New Roman" w:hAnsi="Calibri" w:cs="Calibri"/>
          <w:color w:val="222222"/>
          <w:sz w:val="20"/>
          <w:szCs w:val="20"/>
        </w:rPr>
        <w:t>vancomycin</w:t>
      </w:r>
      <w:proofErr w:type="spellEnd"/>
      <w:r w:rsidRPr="00DA1702">
        <w:rPr>
          <w:rFonts w:ascii="Calibri" w:eastAsia="Times New Roman" w:hAnsi="Calibri" w:cs="Calibri"/>
          <w:color w:val="222222"/>
          <w:sz w:val="20"/>
          <w:szCs w:val="20"/>
        </w:rPr>
        <w:t> as the treatment of choice for severe initial episodes of CDI.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esophagus passes through</w:t>
      </w:r>
      <w:r w:rsidRPr="00DA1702">
        <w:rPr>
          <w:rFonts w:ascii="Calibri" w:eastAsia="Times New Roman" w:hAnsi="Calibri" w:cs="Calibri"/>
          <w:b/>
          <w:bCs/>
          <w:color w:val="1F497D" w:themeColor="text2"/>
          <w:sz w:val="24"/>
          <w:szCs w:val="24"/>
        </w:rPr>
        <w:br/>
        <w:t>esophageal opening with?</w:t>
      </w:r>
      <w:r w:rsidRPr="00DA1702">
        <w:rPr>
          <w:rFonts w:ascii="Calibri" w:eastAsia="Times New Roman" w:hAnsi="Calibri" w:cs="Calibri"/>
          <w:b/>
          <w:bCs/>
          <w:color w:val="1F497D" w:themeColor="text2"/>
          <w:sz w:val="24"/>
          <w:szCs w:val="24"/>
        </w:rPr>
        <w:br/>
        <w:t>------&gt;</w:t>
      </w:r>
      <w:proofErr w:type="spellStart"/>
      <w:r w:rsidRPr="00DA1702">
        <w:rPr>
          <w:rFonts w:ascii="Calibri" w:eastAsia="Times New Roman" w:hAnsi="Calibri" w:cs="Calibri"/>
          <w:b/>
          <w:bCs/>
          <w:color w:val="1F497D" w:themeColor="text2"/>
          <w:sz w:val="24"/>
          <w:szCs w:val="24"/>
        </w:rPr>
        <w:t>Vagus</w:t>
      </w:r>
      <w:proofErr w:type="spellEnd"/>
      <w:r w:rsidRPr="00DA1702">
        <w:rPr>
          <w:rFonts w:ascii="Calibri" w:eastAsia="Times New Roman" w:hAnsi="Calibri" w:cs="Calibri"/>
          <w:b/>
          <w:bCs/>
          <w:color w:val="1F497D" w:themeColor="text2"/>
          <w:sz w:val="24"/>
          <w:szCs w:val="24"/>
        </w:rPr>
        <w:t xml:space="preserve"> nerve and</w:t>
      </w:r>
      <w:r w:rsidRPr="00DA1702">
        <w:rPr>
          <w:rFonts w:ascii="Calibri" w:eastAsia="Times New Roman" w:hAnsi="Calibri" w:cs="Calibri"/>
          <w:b/>
          <w:bCs/>
          <w:color w:val="1F497D" w:themeColor="text2"/>
          <w:sz w:val="24"/>
          <w:szCs w:val="24"/>
        </w:rPr>
        <w:br/>
        <w:t>esophageal vessels</w:t>
      </w:r>
      <w:r w:rsidRPr="00DA1702">
        <w:rPr>
          <w:rFonts w:ascii="Calibri" w:eastAsia="Times New Roman" w:hAnsi="Calibri" w:cs="Calibri"/>
          <w:b/>
          <w:bCs/>
          <w:color w:val="1F497D" w:themeColor="text2"/>
          <w:sz w:val="24"/>
          <w:szCs w:val="24"/>
        </w:rPr>
        <w:br/>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 </w:t>
      </w:r>
      <w:proofErr w:type="gramStart"/>
      <w:r w:rsidRPr="00DA1702">
        <w:rPr>
          <w:rFonts w:ascii="Calibri" w:eastAsia="Times New Roman" w:hAnsi="Calibri" w:cs="Calibri"/>
          <w:color w:val="222222"/>
          <w:sz w:val="20"/>
          <w:szCs w:val="20"/>
        </w:rPr>
        <w:t>the</w:t>
      </w:r>
      <w:proofErr w:type="gramEnd"/>
      <w:r w:rsidRPr="00DA1702">
        <w:rPr>
          <w:rFonts w:ascii="Calibri" w:eastAsia="Times New Roman" w:hAnsi="Calibri" w:cs="Calibri"/>
          <w:color w:val="222222"/>
          <w:sz w:val="20"/>
          <w:szCs w:val="20"/>
        </w:rPr>
        <w:t> esophageal hiatus is an opening in the diaphragm through which the esophagus and the </w:t>
      </w:r>
      <w:proofErr w:type="spellStart"/>
      <w:r w:rsidRPr="00DA1702">
        <w:rPr>
          <w:rFonts w:ascii="Calibri" w:eastAsia="Times New Roman" w:hAnsi="Calibri" w:cs="Calibri"/>
          <w:color w:val="222222"/>
          <w:sz w:val="20"/>
          <w:szCs w:val="20"/>
        </w:rPr>
        <w:t>vagus</w:t>
      </w:r>
      <w:proofErr w:type="spellEnd"/>
      <w:r w:rsidRPr="00DA1702">
        <w:rPr>
          <w:rFonts w:ascii="Calibri" w:eastAsia="Times New Roman" w:hAnsi="Calibri" w:cs="Calibri"/>
          <w:color w:val="222222"/>
          <w:sz w:val="20"/>
          <w:szCs w:val="20"/>
        </w:rPr>
        <w:t xml:space="preserve"> nerve pass. It is located in the right crus, one of the two </w:t>
      </w:r>
      <w:proofErr w:type="spellStart"/>
      <w:r w:rsidRPr="00DA1702">
        <w:rPr>
          <w:rFonts w:ascii="Calibri" w:eastAsia="Times New Roman" w:hAnsi="Calibri" w:cs="Calibri"/>
          <w:color w:val="222222"/>
          <w:sz w:val="20"/>
          <w:szCs w:val="20"/>
        </w:rPr>
        <w:t>tendinous</w:t>
      </w:r>
      <w:proofErr w:type="spellEnd"/>
      <w:r w:rsidRPr="00DA1702">
        <w:rPr>
          <w:rFonts w:ascii="Calibri" w:eastAsia="Times New Roman" w:hAnsi="Calibri" w:cs="Calibri"/>
          <w:color w:val="222222"/>
          <w:sz w:val="20"/>
          <w:szCs w:val="20"/>
        </w:rPr>
        <w:t xml:space="preserve"> structures that connect the diaphragm to the spine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fastest nerve conduction ------&gt;A Alpha</w:t>
      </w:r>
    </w:p>
    <w:p w:rsid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r w:rsidRPr="00DA1702">
        <w:rPr>
          <w:rFonts w:ascii="Calibri" w:eastAsia="Times New Roman" w:hAnsi="Calibri" w:cs="Calibri"/>
          <w:color w:val="3C4043"/>
          <w:sz w:val="20"/>
          <w:szCs w:val="20"/>
        </w:rPr>
        <w:t>Aα</w:t>
      </w:r>
      <w:r w:rsidRPr="00DA1702">
        <w:rPr>
          <w:rFonts w:ascii="Calibri" w:eastAsia="Times New Roman" w:hAnsi="Calibri" w:cs="Calibri"/>
          <w:color w:val="3C4043"/>
          <w:sz w:val="20"/>
          <w:szCs w:val="20"/>
        </w:rPr>
        <w:br/>
        <w:t xml:space="preserve">13–20 </w:t>
      </w:r>
      <w:proofErr w:type="spellStart"/>
      <w:r w:rsidRPr="00DA1702">
        <w:rPr>
          <w:rFonts w:ascii="Calibri" w:eastAsia="Times New Roman" w:hAnsi="Calibri" w:cs="Calibri"/>
          <w:color w:val="3C4043"/>
          <w:sz w:val="20"/>
          <w:szCs w:val="20"/>
        </w:rPr>
        <w:t>μm</w:t>
      </w:r>
      <w:proofErr w:type="spellEnd"/>
      <w:r w:rsidRPr="00DA1702">
        <w:rPr>
          <w:rFonts w:ascii="Calibri" w:eastAsia="Times New Roman" w:hAnsi="Calibri" w:cs="Calibri"/>
          <w:color w:val="3C4043"/>
          <w:sz w:val="20"/>
          <w:szCs w:val="20"/>
        </w:rPr>
        <w:t xml:space="preserve"> 80–120 m/s Responsible for proprioception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3C4043"/>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largest total cross-sectional area is of?------&gt;Capillaries</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total cross-sectional area of the capillaries is the greatest; that's why the blood velocity is the slowest through capillaries (this is very important since this is the site of nutrient exchange and you want blood to slow down to allow proper exchange rather than rush past).Even though the cross-sectional area of each capillary is extremely small compared to that of the large aorta, the total cross-sectional area of all the capillaries added together is about 1,300 times greater than the cross-sectional area of the aorta because there are so many capillaries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The main support of uterus is by?------&gt;Transverse cervical ligament</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Transverse cervical ligament or cardinal ligament attaches the cervix to the lateral pelvic wall by its attachment to the </w:t>
      </w:r>
      <w:proofErr w:type="spellStart"/>
      <w:r w:rsidRPr="00DA1702">
        <w:rPr>
          <w:rFonts w:ascii="Calibri" w:eastAsia="Times New Roman" w:hAnsi="Calibri" w:cs="Calibri"/>
          <w:color w:val="000000"/>
          <w:sz w:val="20"/>
          <w:szCs w:val="20"/>
        </w:rPr>
        <w:t>Obturator</w:t>
      </w:r>
      <w:proofErr w:type="spellEnd"/>
      <w:r w:rsidRPr="00DA1702">
        <w:rPr>
          <w:rFonts w:ascii="Calibri" w:eastAsia="Times New Roman" w:hAnsi="Calibri" w:cs="Calibri"/>
          <w:color w:val="000000"/>
          <w:sz w:val="20"/>
          <w:szCs w:val="20"/>
        </w:rPr>
        <w:t xml:space="preserve"> fascia of the </w:t>
      </w:r>
      <w:proofErr w:type="spellStart"/>
      <w:r w:rsidRPr="00DA1702">
        <w:rPr>
          <w:rFonts w:ascii="Calibri" w:eastAsia="Times New Roman" w:hAnsi="Calibri" w:cs="Calibri"/>
          <w:color w:val="000000"/>
          <w:sz w:val="20"/>
          <w:szCs w:val="20"/>
        </w:rPr>
        <w:t>Obturator</w:t>
      </w:r>
      <w:proofErr w:type="spellEnd"/>
      <w:r w:rsidRPr="00DA1702">
        <w:rPr>
          <w:rFonts w:ascii="Calibri" w:eastAsia="Times New Roman" w:hAnsi="Calibri" w:cs="Calibri"/>
          <w:color w:val="000000"/>
          <w:sz w:val="20"/>
          <w:szCs w:val="20"/>
        </w:rPr>
        <w:t xml:space="preserve"> </w:t>
      </w:r>
      <w:proofErr w:type="spellStart"/>
      <w:r w:rsidRPr="00DA1702">
        <w:rPr>
          <w:rFonts w:ascii="Calibri" w:eastAsia="Times New Roman" w:hAnsi="Calibri" w:cs="Calibri"/>
          <w:color w:val="000000"/>
          <w:sz w:val="20"/>
          <w:szCs w:val="20"/>
        </w:rPr>
        <w:t>internus</w:t>
      </w:r>
      <w:proofErr w:type="spellEnd"/>
      <w:r w:rsidRPr="00DA1702">
        <w:rPr>
          <w:rFonts w:ascii="Calibri" w:eastAsia="Times New Roman" w:hAnsi="Calibri" w:cs="Calibri"/>
          <w:color w:val="000000"/>
          <w:sz w:val="20"/>
          <w:szCs w:val="20"/>
        </w:rPr>
        <w:t xml:space="preserve"> muscle, and is continuous externally with the fibrous tissue that surrounds the pelvic blood vessels. It thus provides support to the uterus.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lastRenderedPageBreak/>
        <w:t>The size of muscle reduced after cast was applied for. Cause?</w:t>
      </w:r>
      <w:r w:rsidRPr="00DA1702">
        <w:rPr>
          <w:rFonts w:ascii="Calibri" w:eastAsia="Times New Roman" w:hAnsi="Calibri" w:cs="Calibri"/>
          <w:b/>
          <w:bCs/>
          <w:color w:val="1F497D" w:themeColor="text2"/>
          <w:sz w:val="24"/>
          <w:szCs w:val="24"/>
        </w:rPr>
        <w:br/>
        <w:t>------&gt;Temporary decrease of actin and myosin</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Whenever a cast is applied underlying muscles may get decreased in </w:t>
      </w:r>
      <w:proofErr w:type="spellStart"/>
      <w:r w:rsidRPr="00DA1702">
        <w:rPr>
          <w:rFonts w:ascii="Calibri" w:eastAsia="Times New Roman" w:hAnsi="Calibri" w:cs="Calibri"/>
          <w:color w:val="000000"/>
          <w:sz w:val="20"/>
          <w:szCs w:val="20"/>
        </w:rPr>
        <w:t>siz</w:t>
      </w:r>
      <w:proofErr w:type="spellEnd"/>
      <w:r w:rsidRPr="00DA1702">
        <w:rPr>
          <w:rFonts w:ascii="Calibri" w:eastAsia="Times New Roman" w:hAnsi="Calibri" w:cs="Calibri"/>
          <w:color w:val="000000"/>
          <w:sz w:val="20"/>
          <w:szCs w:val="20"/>
        </w:rPr>
        <w:t xml:space="preserve"> </w:t>
      </w:r>
      <w:proofErr w:type="spellStart"/>
      <w:r w:rsidRPr="00DA1702">
        <w:rPr>
          <w:rFonts w:ascii="Calibri" w:eastAsia="Times New Roman" w:hAnsi="Calibri" w:cs="Calibri"/>
          <w:color w:val="000000"/>
          <w:sz w:val="20"/>
          <w:szCs w:val="20"/>
        </w:rPr>
        <w:t>temporaily</w:t>
      </w:r>
      <w:proofErr w:type="spellEnd"/>
      <w:r w:rsidRPr="00DA1702">
        <w:rPr>
          <w:rFonts w:ascii="Calibri" w:eastAsia="Times New Roman" w:hAnsi="Calibri" w:cs="Calibri"/>
          <w:color w:val="000000"/>
          <w:sz w:val="20"/>
          <w:szCs w:val="20"/>
        </w:rPr>
        <w:t xml:space="preserve"> due to decrease in actin and myosin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Thirst center stimulated by activation of------&gt;Angiotensin 2</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 Angiotensin (ANG) II is a powerful and </w:t>
      </w:r>
      <w:proofErr w:type="spellStart"/>
      <w:r w:rsidRPr="00DA1702">
        <w:rPr>
          <w:rFonts w:ascii="Calibri" w:eastAsia="Times New Roman" w:hAnsi="Calibri" w:cs="Calibri"/>
          <w:color w:val="222222"/>
          <w:sz w:val="20"/>
          <w:szCs w:val="20"/>
        </w:rPr>
        <w:t>phylogenetically</w:t>
      </w:r>
      <w:proofErr w:type="spellEnd"/>
      <w:r w:rsidRPr="00DA1702">
        <w:rPr>
          <w:rFonts w:ascii="Calibri" w:eastAsia="Times New Roman" w:hAnsi="Calibri" w:cs="Calibri"/>
          <w:color w:val="222222"/>
          <w:sz w:val="20"/>
          <w:szCs w:val="20"/>
        </w:rPr>
        <w:t xml:space="preserve"> widespread stimulus to thirst and sodium appetite.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Thoracic duct drain into?------&gt;Junction of left </w:t>
      </w:r>
      <w:proofErr w:type="spellStart"/>
      <w:r w:rsidRPr="00DA1702">
        <w:rPr>
          <w:rFonts w:ascii="Calibri" w:eastAsia="Times New Roman" w:hAnsi="Calibri" w:cs="Calibri"/>
          <w:b/>
          <w:bCs/>
          <w:color w:val="1F497D" w:themeColor="text2"/>
          <w:sz w:val="24"/>
          <w:szCs w:val="24"/>
        </w:rPr>
        <w:t>subclavian</w:t>
      </w:r>
      <w:proofErr w:type="spellEnd"/>
      <w:r w:rsidRPr="00DA1702">
        <w:rPr>
          <w:rFonts w:ascii="Calibri" w:eastAsia="Times New Roman" w:hAnsi="Calibri" w:cs="Calibri"/>
          <w:b/>
          <w:bCs/>
          <w:color w:val="1F497D" w:themeColor="text2"/>
          <w:sz w:val="24"/>
          <w:szCs w:val="24"/>
        </w:rPr>
        <w:t xml:space="preserve"> and internal jugular vein</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The thoracic duct usually starts from the level of the twelfth thoracic vertebrae (T12) and extends to the root of the neck. It </w:t>
      </w:r>
      <w:proofErr w:type="spellStart"/>
      <w:proofErr w:type="gramStart"/>
      <w:r w:rsidRPr="00DA1702">
        <w:rPr>
          <w:rFonts w:ascii="Calibri" w:eastAsia="Times New Roman" w:hAnsi="Calibri" w:cs="Calibri"/>
          <w:color w:val="222222"/>
          <w:sz w:val="20"/>
          <w:szCs w:val="20"/>
        </w:rPr>
        <w:t>It</w:t>
      </w:r>
      <w:proofErr w:type="spellEnd"/>
      <w:proofErr w:type="gramEnd"/>
      <w:r w:rsidRPr="00DA1702">
        <w:rPr>
          <w:rFonts w:ascii="Calibri" w:eastAsia="Times New Roman" w:hAnsi="Calibri" w:cs="Calibri"/>
          <w:color w:val="222222"/>
          <w:sz w:val="20"/>
          <w:szCs w:val="20"/>
        </w:rPr>
        <w:t xml:space="preserve"> drains into the systemic (blood) circulation at the junction of the left </w:t>
      </w:r>
      <w:proofErr w:type="spellStart"/>
      <w:r w:rsidRPr="00DA1702">
        <w:rPr>
          <w:rFonts w:ascii="Calibri" w:eastAsia="Times New Roman" w:hAnsi="Calibri" w:cs="Calibri"/>
          <w:color w:val="222222"/>
          <w:sz w:val="20"/>
          <w:szCs w:val="20"/>
        </w:rPr>
        <w:t>subclavian</w:t>
      </w:r>
      <w:proofErr w:type="spellEnd"/>
      <w:r w:rsidRPr="00DA1702">
        <w:rPr>
          <w:rFonts w:ascii="Calibri" w:eastAsia="Times New Roman" w:hAnsi="Calibri" w:cs="Calibri"/>
          <w:color w:val="222222"/>
          <w:sz w:val="20"/>
          <w:szCs w:val="20"/>
        </w:rPr>
        <w:t xml:space="preserve"> and internal jugular veins, at the commencement of the brachiocephalic vein.</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Tunica </w:t>
      </w:r>
      <w:proofErr w:type="spellStart"/>
      <w:r w:rsidRPr="00DA1702">
        <w:rPr>
          <w:rFonts w:ascii="Calibri" w:eastAsia="Times New Roman" w:hAnsi="Calibri" w:cs="Calibri"/>
          <w:b/>
          <w:bCs/>
          <w:color w:val="1F497D" w:themeColor="text2"/>
          <w:sz w:val="24"/>
          <w:szCs w:val="24"/>
        </w:rPr>
        <w:t>vaginalis</w:t>
      </w:r>
      <w:proofErr w:type="spellEnd"/>
      <w:r w:rsidRPr="00DA1702">
        <w:rPr>
          <w:rFonts w:ascii="Calibri" w:eastAsia="Times New Roman" w:hAnsi="Calibri" w:cs="Calibri"/>
          <w:b/>
          <w:bCs/>
          <w:color w:val="1F497D" w:themeColor="text2"/>
          <w:sz w:val="24"/>
          <w:szCs w:val="24"/>
        </w:rPr>
        <w:t xml:space="preserve"> is remnant of?------&gt;Processes </w:t>
      </w:r>
      <w:proofErr w:type="spellStart"/>
      <w:r w:rsidRPr="00DA1702">
        <w:rPr>
          <w:rFonts w:ascii="Calibri" w:eastAsia="Times New Roman" w:hAnsi="Calibri" w:cs="Calibri"/>
          <w:b/>
          <w:bCs/>
          <w:color w:val="1F497D" w:themeColor="text2"/>
          <w:sz w:val="24"/>
          <w:szCs w:val="24"/>
        </w:rPr>
        <w:t>vaginalis</w:t>
      </w:r>
      <w:proofErr w:type="spellEnd"/>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n</w:t>
      </w:r>
      <w:proofErr w:type="gramEnd"/>
      <w:r w:rsidRPr="00DA1702">
        <w:rPr>
          <w:rFonts w:ascii="Calibri" w:eastAsia="Times New Roman" w:hAnsi="Calibri" w:cs="Calibri"/>
          <w:color w:val="222222"/>
          <w:sz w:val="20"/>
          <w:szCs w:val="20"/>
        </w:rPr>
        <w:t xml:space="preserve"> males, it precedes the testis in their descent down within the gubernaculum, and closes. ... The remaining portion around the testes becomes the tunica </w:t>
      </w:r>
      <w:proofErr w:type="spellStart"/>
      <w:r w:rsidRPr="00DA1702">
        <w:rPr>
          <w:rFonts w:ascii="Calibri" w:eastAsia="Times New Roman" w:hAnsi="Calibri" w:cs="Calibri"/>
          <w:color w:val="222222"/>
          <w:sz w:val="20"/>
          <w:szCs w:val="20"/>
        </w:rPr>
        <w:t>vaginalis</w:t>
      </w:r>
      <w:proofErr w:type="spellEnd"/>
      <w:r w:rsidRPr="00DA1702">
        <w:rPr>
          <w:rFonts w:ascii="Calibri" w:eastAsia="Times New Roman" w:hAnsi="Calibri" w:cs="Calibri"/>
          <w:color w:val="222222"/>
          <w:sz w:val="20"/>
          <w:szCs w:val="20"/>
        </w:rPr>
        <w:t xml:space="preserve">. And </w:t>
      </w:r>
      <w:proofErr w:type="gramStart"/>
      <w:r w:rsidRPr="00DA1702">
        <w:rPr>
          <w:rFonts w:ascii="Calibri" w:eastAsia="Times New Roman" w:hAnsi="Calibri" w:cs="Calibri"/>
          <w:color w:val="222222"/>
          <w:sz w:val="20"/>
          <w:szCs w:val="20"/>
        </w:rPr>
        <w:t>incompletely obliterated remnants of the vaginal process of the peritoneum remaining in the spermatic cord is</w:t>
      </w:r>
      <w:proofErr w:type="gramEnd"/>
      <w:r w:rsidRPr="00DA1702">
        <w:rPr>
          <w:rFonts w:ascii="Calibri" w:eastAsia="Times New Roman" w:hAnsi="Calibri" w:cs="Calibri"/>
          <w:color w:val="222222"/>
          <w:sz w:val="20"/>
          <w:szCs w:val="20"/>
        </w:rPr>
        <w:t xml:space="preserve"> called the vestige of </w:t>
      </w:r>
      <w:proofErr w:type="spellStart"/>
      <w:r w:rsidRPr="00DA1702">
        <w:rPr>
          <w:rFonts w:ascii="Calibri" w:eastAsia="Times New Roman" w:hAnsi="Calibri" w:cs="Calibri"/>
          <w:color w:val="222222"/>
          <w:sz w:val="20"/>
          <w:szCs w:val="20"/>
        </w:rPr>
        <w:t>processus</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vaginalis</w:t>
      </w:r>
      <w:proofErr w:type="spellEnd"/>
      <w:r w:rsidRPr="00DA1702">
        <w:rPr>
          <w:rFonts w:ascii="Calibri" w:eastAsia="Times New Roman" w:hAnsi="Calibri" w:cs="Calibri"/>
          <w:color w:val="222222"/>
          <w:sz w:val="20"/>
          <w:szCs w:val="20"/>
        </w:rPr>
        <w:t>.</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umbilicus, dermatome ------&gt;T10</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roofErr w:type="gramStart"/>
      <w:r w:rsidRPr="00DA1702">
        <w:rPr>
          <w:rFonts w:ascii="Calibri" w:eastAsia="Times New Roman" w:hAnsi="Calibri" w:cs="Calibri"/>
          <w:color w:val="000000"/>
          <w:sz w:val="20"/>
          <w:szCs w:val="20"/>
        </w:rPr>
        <w:t>pain</w:t>
      </w:r>
      <w:proofErr w:type="gramEnd"/>
      <w:r w:rsidRPr="00DA1702">
        <w:rPr>
          <w:rFonts w:ascii="Calibri" w:eastAsia="Times New Roman" w:hAnsi="Calibri" w:cs="Calibri"/>
          <w:color w:val="000000"/>
          <w:sz w:val="20"/>
          <w:szCs w:val="20"/>
        </w:rPr>
        <w:t xml:space="preserve"> around umbilicus is carried by dermatome T10</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uterine prolapse  ligament responsible------&gt;</w:t>
      </w:r>
      <w:proofErr w:type="spellStart"/>
      <w:r w:rsidRPr="00DA1702">
        <w:rPr>
          <w:rFonts w:ascii="Calibri" w:eastAsia="Times New Roman" w:hAnsi="Calibri" w:cs="Calibri"/>
          <w:b/>
          <w:bCs/>
          <w:color w:val="1F497D" w:themeColor="text2"/>
          <w:sz w:val="24"/>
          <w:szCs w:val="24"/>
        </w:rPr>
        <w:t>Uterosacral</w:t>
      </w:r>
      <w:proofErr w:type="spellEnd"/>
      <w:r w:rsidRPr="00DA1702">
        <w:rPr>
          <w:rFonts w:ascii="Calibri" w:eastAsia="Times New Roman" w:hAnsi="Calibri" w:cs="Calibri"/>
          <w:b/>
          <w:bCs/>
          <w:color w:val="1F497D" w:themeColor="text2"/>
          <w:sz w:val="24"/>
          <w:szCs w:val="24"/>
        </w:rPr>
        <w:t xml:space="preserve"> ligament</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roofErr w:type="gramStart"/>
      <w:r w:rsidRPr="00DA1702">
        <w:rPr>
          <w:rFonts w:ascii="Calibri" w:eastAsia="Times New Roman" w:hAnsi="Calibri" w:cs="Calibri"/>
          <w:color w:val="222222"/>
          <w:sz w:val="20"/>
          <w:szCs w:val="20"/>
        </w:rPr>
        <w:t>A</w:t>
      </w:r>
      <w:proofErr w:type="gram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uterosacral</w:t>
      </w:r>
      <w:proofErr w:type="spellEnd"/>
      <w:r w:rsidRPr="00DA1702">
        <w:rPr>
          <w:rFonts w:ascii="Calibri" w:eastAsia="Times New Roman" w:hAnsi="Calibri" w:cs="Calibri"/>
          <w:color w:val="222222"/>
          <w:sz w:val="20"/>
          <w:szCs w:val="20"/>
        </w:rPr>
        <w:t xml:space="preserve"> ligament suspension is an operation designed to restore support to the uterus (womb) or vaginal vault (top of the vagina in a woman who has had a hysterectomy). ... Weakness and stretching of these ligaments can contribute to pelvic organ prolapse.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t>vaccinated</w:t>
      </w:r>
      <w:proofErr w:type="gramEnd"/>
      <w:r w:rsidRPr="00DA1702">
        <w:rPr>
          <w:rFonts w:ascii="Calibri" w:eastAsia="Times New Roman" w:hAnsi="Calibri" w:cs="Calibri"/>
          <w:b/>
          <w:bCs/>
          <w:color w:val="1F497D" w:themeColor="text2"/>
          <w:sz w:val="24"/>
          <w:szCs w:val="24"/>
        </w:rPr>
        <w:t xml:space="preserve"> 2 weeks back now develops rash all over body and fever. </w:t>
      </w:r>
      <w:proofErr w:type="spellStart"/>
      <w:r w:rsidRPr="00DA1702">
        <w:rPr>
          <w:rFonts w:ascii="Calibri" w:eastAsia="Times New Roman" w:hAnsi="Calibri" w:cs="Calibri"/>
          <w:b/>
          <w:bCs/>
          <w:color w:val="1F497D" w:themeColor="text2"/>
          <w:sz w:val="24"/>
          <w:szCs w:val="24"/>
        </w:rPr>
        <w:t>Hb</w:t>
      </w:r>
      <w:proofErr w:type="spellEnd"/>
      <w:r w:rsidRPr="00DA1702">
        <w:rPr>
          <w:rFonts w:ascii="Calibri" w:eastAsia="Times New Roman" w:hAnsi="Calibri" w:cs="Calibri"/>
          <w:b/>
          <w:bCs/>
          <w:color w:val="1F497D" w:themeColor="text2"/>
          <w:sz w:val="24"/>
          <w:szCs w:val="24"/>
        </w:rPr>
        <w:t xml:space="preserve"> 14, WBC 7x10 and low large platelet. diagnosis?------&gt;ITP</w:t>
      </w:r>
    </w:p>
    <w:p w:rsid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color w:val="000000"/>
          <w:sz w:val="20"/>
          <w:szCs w:val="20"/>
        </w:rPr>
        <w:t xml:space="preserve">. One of the most common symptoms of ITP is a skin condition called </w:t>
      </w:r>
      <w:proofErr w:type="spellStart"/>
      <w:r w:rsidRPr="00DA1702">
        <w:rPr>
          <w:rFonts w:ascii="Calibri" w:eastAsia="Times New Roman" w:hAnsi="Calibri" w:cs="Calibri"/>
          <w:color w:val="000000"/>
          <w:sz w:val="20"/>
          <w:szCs w:val="20"/>
        </w:rPr>
        <w:t>petechiae</w:t>
      </w:r>
      <w:proofErr w:type="spellEnd"/>
      <w:r w:rsidRPr="00DA1702">
        <w:rPr>
          <w:rFonts w:ascii="Calibri" w:eastAsia="Times New Roman" w:hAnsi="Calibri" w:cs="Calibri"/>
          <w:color w:val="000000"/>
          <w:sz w:val="20"/>
          <w:szCs w:val="20"/>
        </w:rPr>
        <w:t xml:space="preserve">. </w:t>
      </w:r>
      <w:proofErr w:type="gramStart"/>
      <w:r w:rsidRPr="00DA1702">
        <w:rPr>
          <w:rFonts w:ascii="Calibri" w:eastAsia="Times New Roman" w:hAnsi="Calibri" w:cs="Calibri"/>
          <w:color w:val="000000"/>
          <w:sz w:val="20"/>
          <w:szCs w:val="20"/>
        </w:rPr>
        <w:t>Unexplained bruises.</w:t>
      </w:r>
      <w:proofErr w:type="gramEnd"/>
      <w:r w:rsidRPr="00DA1702">
        <w:rPr>
          <w:rFonts w:ascii="Calibri" w:eastAsia="Times New Roman" w:hAnsi="Calibri" w:cs="Calibri"/>
          <w:color w:val="000000"/>
          <w:sz w:val="20"/>
          <w:szCs w:val="20"/>
        </w:rPr>
        <w:t xml:space="preserve"> </w:t>
      </w:r>
      <w:proofErr w:type="gramStart"/>
      <w:r w:rsidRPr="00DA1702">
        <w:rPr>
          <w:rFonts w:ascii="Calibri" w:eastAsia="Times New Roman" w:hAnsi="Calibri" w:cs="Calibri"/>
          <w:color w:val="000000"/>
          <w:sz w:val="20"/>
          <w:szCs w:val="20"/>
        </w:rPr>
        <w:t>Bleeding from your gums.</w:t>
      </w:r>
      <w:proofErr w:type="gramEnd"/>
      <w:r w:rsidRPr="00DA1702">
        <w:rPr>
          <w:rFonts w:ascii="Calibri" w:eastAsia="Times New Roman" w:hAnsi="Calibri" w:cs="Calibri"/>
          <w:color w:val="000000"/>
          <w:sz w:val="20"/>
          <w:szCs w:val="20"/>
        </w:rPr>
        <w:t xml:space="preserve"> ITP is diagnosed by identifying a low platelet count on a complete blood count (a common blood test).body may compensate by making abnormally large platelets.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Virus causes cancer by alteration in?------&gt;Proto-oncogene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Most oncogenes began as proto-oncogenes, normal genes involved in cell growth and proliferation or inhibition of apoptosis. If normal genes promoting cellular growth, through mutation, are up-regulated (gain-of-function mutation), they will predispose the cell to cancer and are thus termed oncogenes.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spellStart"/>
      <w:r w:rsidRPr="00DA1702">
        <w:rPr>
          <w:rFonts w:ascii="Calibri" w:eastAsia="Times New Roman" w:hAnsi="Calibri" w:cs="Calibri"/>
          <w:b/>
          <w:bCs/>
          <w:color w:val="1F497D" w:themeColor="text2"/>
          <w:sz w:val="24"/>
          <w:szCs w:val="24"/>
        </w:rPr>
        <w:t>Vit</w:t>
      </w:r>
      <w:proofErr w:type="spellEnd"/>
      <w:r w:rsidRPr="00DA1702">
        <w:rPr>
          <w:rFonts w:ascii="Calibri" w:eastAsia="Times New Roman" w:hAnsi="Calibri" w:cs="Calibri"/>
          <w:b/>
          <w:bCs/>
          <w:color w:val="1F497D" w:themeColor="text2"/>
          <w:sz w:val="24"/>
          <w:szCs w:val="24"/>
        </w:rPr>
        <w:t xml:space="preserve"> K dependent factors are?------&gt;Factor 2, 7, 9, 10</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 The vitamin K - dependent coagulation proteins are </w:t>
      </w:r>
      <w:proofErr w:type="spellStart"/>
      <w:r w:rsidRPr="00DA1702">
        <w:rPr>
          <w:rFonts w:ascii="Calibri" w:eastAsia="Times New Roman" w:hAnsi="Calibri" w:cs="Calibri"/>
          <w:color w:val="222222"/>
          <w:sz w:val="20"/>
          <w:szCs w:val="20"/>
        </w:rPr>
        <w:t>synthesised</w:t>
      </w:r>
      <w:proofErr w:type="spellEnd"/>
      <w:r w:rsidRPr="00DA1702">
        <w:rPr>
          <w:rFonts w:ascii="Calibri" w:eastAsia="Times New Roman" w:hAnsi="Calibri" w:cs="Calibri"/>
          <w:color w:val="222222"/>
          <w:sz w:val="20"/>
          <w:szCs w:val="20"/>
        </w:rPr>
        <w:t xml:space="preserve"> in the liver and comprise factors II, VII, IX, and X</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proofErr w:type="gramStart"/>
      <w:r w:rsidRPr="00DA1702">
        <w:rPr>
          <w:rFonts w:ascii="Calibri" w:eastAsia="Times New Roman" w:hAnsi="Calibri" w:cs="Calibri"/>
          <w:b/>
          <w:bCs/>
          <w:color w:val="1F497D" w:themeColor="text2"/>
          <w:sz w:val="24"/>
          <w:szCs w:val="24"/>
        </w:rPr>
        <w:lastRenderedPageBreak/>
        <w:t>weakness</w:t>
      </w:r>
      <w:proofErr w:type="gramEnd"/>
      <w:r w:rsidRPr="00DA1702">
        <w:rPr>
          <w:rFonts w:ascii="Calibri" w:eastAsia="Times New Roman" w:hAnsi="Calibri" w:cs="Calibri"/>
          <w:b/>
          <w:bCs/>
          <w:color w:val="1F497D" w:themeColor="text2"/>
          <w:sz w:val="24"/>
          <w:szCs w:val="24"/>
        </w:rPr>
        <w:t xml:space="preserve"> if </w:t>
      </w:r>
      <w:proofErr w:type="spellStart"/>
      <w:r w:rsidRPr="00DA1702">
        <w:rPr>
          <w:rFonts w:ascii="Calibri" w:eastAsia="Times New Roman" w:hAnsi="Calibri" w:cs="Calibri"/>
          <w:b/>
          <w:bCs/>
          <w:color w:val="1F497D" w:themeColor="text2"/>
          <w:sz w:val="24"/>
          <w:szCs w:val="24"/>
        </w:rPr>
        <w:t>thenar</w:t>
      </w:r>
      <w:proofErr w:type="spellEnd"/>
      <w:r w:rsidRPr="00DA1702">
        <w:rPr>
          <w:rFonts w:ascii="Calibri" w:eastAsia="Times New Roman" w:hAnsi="Calibri" w:cs="Calibri"/>
          <w:b/>
          <w:bCs/>
          <w:color w:val="1F497D" w:themeColor="text2"/>
          <w:sz w:val="24"/>
          <w:szCs w:val="24"/>
        </w:rPr>
        <w:t xml:space="preserve"> eminence and impaired sensation in the thumb, index middle and medial side of ring finger. Cause?------&gt;Carpel tunnel syndrome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While diabetes can be a cause of carpal tunnel syndrome, carpal tunnel syndrome can be a predictor of diabetes and diabetic neuropathy due to this damage done to the nerves.</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 xml:space="preserve">Which is the most potent </w:t>
      </w:r>
      <w:proofErr w:type="spellStart"/>
      <w:r w:rsidRPr="00DA1702">
        <w:rPr>
          <w:rFonts w:ascii="Calibri" w:eastAsia="Times New Roman" w:hAnsi="Calibri" w:cs="Calibri"/>
          <w:b/>
          <w:bCs/>
          <w:color w:val="1F497D" w:themeColor="text2"/>
          <w:sz w:val="24"/>
          <w:szCs w:val="24"/>
        </w:rPr>
        <w:t>anti¬oxidant</w:t>
      </w:r>
      <w:proofErr w:type="spellEnd"/>
      <w:r w:rsidRPr="00DA1702">
        <w:rPr>
          <w:rFonts w:ascii="Calibri" w:eastAsia="Times New Roman" w:hAnsi="Calibri" w:cs="Calibri"/>
          <w:b/>
          <w:bCs/>
          <w:color w:val="1F497D" w:themeColor="text2"/>
          <w:sz w:val="24"/>
          <w:szCs w:val="24"/>
        </w:rPr>
        <w:t>?------&gt;Glutathione</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Glutathione is considered the most powerful endogenous antioxidant with a wide variety of functions in the body. It consists of three amino acids: cysteine, glutamic acid and glycine.</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pStyle w:val="ListParagraph"/>
        <w:numPr>
          <w:ilvl w:val="0"/>
          <w:numId w:val="1"/>
        </w:numPr>
        <w:tabs>
          <w:tab w:val="left" w:pos="2402"/>
          <w:tab w:val="left" w:pos="5536"/>
        </w:tabs>
        <w:spacing w:after="0" w:line="240" w:lineRule="auto"/>
        <w:rPr>
          <w:rFonts w:ascii="Calibri" w:eastAsia="Times New Roman" w:hAnsi="Calibri" w:cs="Calibri"/>
          <w:b/>
          <w:bCs/>
          <w:color w:val="1F497D" w:themeColor="text2"/>
          <w:sz w:val="24"/>
          <w:szCs w:val="24"/>
        </w:rPr>
      </w:pPr>
      <w:r w:rsidRPr="00DA1702">
        <w:rPr>
          <w:rFonts w:ascii="Calibri" w:eastAsia="Times New Roman" w:hAnsi="Calibri" w:cs="Calibri"/>
          <w:b/>
          <w:bCs/>
          <w:color w:val="1F497D" w:themeColor="text2"/>
          <w:sz w:val="24"/>
          <w:szCs w:val="24"/>
        </w:rPr>
        <w:t>yellow cough sputum organism------&gt;Streptococcus Pneumonia</w:t>
      </w:r>
    </w:p>
    <w:p w:rsid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color w:val="222222"/>
          <w:sz w:val="20"/>
          <w:szCs w:val="20"/>
        </w:rPr>
        <w:t xml:space="preserve">Yellow sputum is indicative of inflammation. Uniformly rusty-appearing purulent sputum is indicative of pneumococcal (Streptococcus </w:t>
      </w:r>
      <w:proofErr w:type="spellStart"/>
      <w:r w:rsidRPr="00DA1702">
        <w:rPr>
          <w:rFonts w:ascii="Calibri" w:eastAsia="Times New Roman" w:hAnsi="Calibri" w:cs="Calibri"/>
          <w:color w:val="222222"/>
          <w:sz w:val="20"/>
          <w:szCs w:val="20"/>
        </w:rPr>
        <w:t>pneumoniae</w:t>
      </w:r>
      <w:proofErr w:type="spellEnd"/>
      <w:r w:rsidRPr="00DA1702">
        <w:rPr>
          <w:rFonts w:ascii="Calibri" w:eastAsia="Times New Roman" w:hAnsi="Calibri" w:cs="Calibri"/>
          <w:color w:val="222222"/>
          <w:sz w:val="20"/>
          <w:szCs w:val="20"/>
        </w:rPr>
        <w:t xml:space="preserve">) pneumonia. Bright red streaks in viscid sputum are indicative of </w:t>
      </w:r>
      <w:proofErr w:type="spellStart"/>
      <w:r w:rsidRPr="00DA1702">
        <w:rPr>
          <w:rFonts w:ascii="Calibri" w:eastAsia="Times New Roman" w:hAnsi="Calibri" w:cs="Calibri"/>
          <w:color w:val="222222"/>
          <w:sz w:val="20"/>
          <w:szCs w:val="20"/>
        </w:rPr>
        <w:t>Klebsiella</w:t>
      </w:r>
      <w:proofErr w:type="spellEnd"/>
      <w:r w:rsidRPr="00DA1702">
        <w:rPr>
          <w:rFonts w:ascii="Calibri" w:eastAsia="Times New Roman" w:hAnsi="Calibri" w:cs="Calibri"/>
          <w:color w:val="222222"/>
          <w:sz w:val="20"/>
          <w:szCs w:val="20"/>
        </w:rPr>
        <w:t xml:space="preserve"> </w:t>
      </w:r>
      <w:proofErr w:type="spellStart"/>
      <w:r w:rsidRPr="00DA1702">
        <w:rPr>
          <w:rFonts w:ascii="Calibri" w:eastAsia="Times New Roman" w:hAnsi="Calibri" w:cs="Calibri"/>
          <w:color w:val="222222"/>
          <w:sz w:val="20"/>
          <w:szCs w:val="20"/>
        </w:rPr>
        <w:t>pneumoniae</w:t>
      </w:r>
      <w:proofErr w:type="spellEnd"/>
      <w:r w:rsidRPr="00DA1702">
        <w:rPr>
          <w:rFonts w:ascii="Calibri" w:eastAsia="Times New Roman" w:hAnsi="Calibri" w:cs="Calibri"/>
          <w:color w:val="222222"/>
          <w:sz w:val="20"/>
          <w:szCs w:val="20"/>
        </w:rPr>
        <w:t xml:space="preserve"> pneumonia. Greenish black sputum is indicative of infection with gram-negative bacilli.</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222222"/>
          <w:sz w:val="20"/>
          <w:szCs w:val="20"/>
        </w:rPr>
      </w:pPr>
      <w:r w:rsidRPr="00DA1702">
        <w:rPr>
          <w:rFonts w:ascii="Calibri" w:eastAsia="Times New Roman" w:hAnsi="Calibri" w:cs="Calibri"/>
          <w:b/>
          <w:bCs/>
          <w:color w:val="FF0000"/>
          <w:sz w:val="24"/>
          <w:szCs w:val="24"/>
        </w:rPr>
        <w:t> </w:t>
      </w:r>
      <w:r w:rsidRPr="00DA1702">
        <w:rPr>
          <w:rFonts w:ascii="Calibri" w:eastAsia="Times New Roman" w:hAnsi="Calibri" w:cs="Calibri"/>
          <w:b/>
          <w:bCs/>
          <w:color w:val="000000"/>
          <w:sz w:val="24"/>
          <w:szCs w:val="24"/>
        </w:rPr>
        <w:t> </w:t>
      </w:r>
    </w:p>
    <w:p w:rsidR="00DA1702" w:rsidRPr="00DA1702" w:rsidRDefault="00DA1702" w:rsidP="00DA1702">
      <w:pPr>
        <w:tabs>
          <w:tab w:val="left" w:pos="2402"/>
          <w:tab w:val="left" w:pos="5536"/>
        </w:tabs>
        <w:spacing w:after="0" w:line="240" w:lineRule="auto"/>
        <w:ind w:left="93"/>
        <w:rPr>
          <w:rFonts w:ascii="Calibri" w:eastAsia="Times New Roman" w:hAnsi="Calibri" w:cs="Calibri"/>
          <w:color w:val="000000"/>
          <w:sz w:val="20"/>
          <w:szCs w:val="20"/>
        </w:rPr>
      </w:pPr>
      <w:r w:rsidRPr="00DA1702">
        <w:rPr>
          <w:rFonts w:ascii="Calibri" w:eastAsia="Times New Roman" w:hAnsi="Calibri" w:cs="Calibri"/>
          <w:b/>
          <w:bCs/>
          <w:color w:val="000000"/>
          <w:sz w:val="24"/>
          <w:szCs w:val="24"/>
        </w:rPr>
        <w:t>  </w:t>
      </w:r>
    </w:p>
    <w:p w:rsidR="004D4A4A" w:rsidRDefault="004D4A4A" w:rsidP="004D4A4A">
      <w:proofErr w:type="spellStart"/>
      <w:r>
        <w:t>FcpsWorld</w:t>
      </w:r>
      <w:proofErr w:type="spellEnd"/>
      <w:r>
        <w:t xml:space="preserve"> Facebook Group: </w:t>
      </w:r>
      <w:hyperlink r:id="rId10" w:history="1">
        <w:r>
          <w:rPr>
            <w:rStyle w:val="Hyperlink"/>
          </w:rPr>
          <w:t>https://www.facebook.com/groups/368409263806653/</w:t>
        </w:r>
      </w:hyperlink>
    </w:p>
    <w:p w:rsidR="004D4A4A" w:rsidRDefault="004D4A4A" w:rsidP="004D4A4A">
      <w:r>
        <w:t xml:space="preserve">Help Others &amp; Get helped! Join our </w:t>
      </w:r>
      <w:proofErr w:type="spellStart"/>
      <w:r>
        <w:t>Whatsapp</w:t>
      </w:r>
      <w:proofErr w:type="spellEnd"/>
      <w:r>
        <w:t xml:space="preserve"> groups</w:t>
      </w:r>
    </w:p>
    <w:p w:rsidR="004D4A4A" w:rsidRDefault="004D4A4A" w:rsidP="004D4A4A">
      <w:proofErr w:type="spellStart"/>
      <w:r>
        <w:t>Fcps</w:t>
      </w:r>
      <w:proofErr w:type="spellEnd"/>
      <w:r>
        <w:t xml:space="preserve"> </w:t>
      </w:r>
      <w:proofErr w:type="gramStart"/>
      <w:r>
        <w:t xml:space="preserve">Anesthesia  </w:t>
      </w:r>
      <w:proofErr w:type="gramEnd"/>
      <w:r w:rsidR="0028019B">
        <w:fldChar w:fldCharType="begin"/>
      </w:r>
      <w:r w:rsidR="0028019B">
        <w:instrText xml:space="preserve"> HYPERLINK "https://chat.whatsapp.com/GLGfqpdQkCOAtMEGvXSoJe" \t "_blank" </w:instrText>
      </w:r>
      <w:r w:rsidR="0028019B">
        <w:fldChar w:fldCharType="separate"/>
      </w:r>
      <w:r>
        <w:rPr>
          <w:rStyle w:val="Hyperlink"/>
        </w:rPr>
        <w:t>https://chat.whatsapp.com/GLGfqpdQkCOAtMEGvXSoJe</w:t>
      </w:r>
      <w:r w:rsidR="0028019B">
        <w:rPr>
          <w:rStyle w:val="Hyperlink"/>
        </w:rPr>
        <w:fldChar w:fldCharType="end"/>
      </w:r>
    </w:p>
    <w:p w:rsidR="004D4A4A" w:rsidRDefault="004D4A4A" w:rsidP="004D4A4A">
      <w:proofErr w:type="spellStart"/>
      <w:r>
        <w:t>Jcat</w:t>
      </w:r>
      <w:proofErr w:type="spellEnd"/>
      <w:r>
        <w:t xml:space="preserve"> MD/MS: </w:t>
      </w:r>
      <w:r>
        <w:tab/>
      </w:r>
      <w:hyperlink r:id="rId11" w:history="1">
        <w:r w:rsidRPr="00DF0014">
          <w:rPr>
            <w:rStyle w:val="Hyperlink"/>
          </w:rPr>
          <w:t>https://chat.whatsapp.com/C1nJ5LWhqfu6odqN2KJFYu</w:t>
        </w:r>
      </w:hyperlink>
    </w:p>
    <w:p w:rsidR="004D4A4A" w:rsidRDefault="004D4A4A" w:rsidP="004D4A4A">
      <w:proofErr w:type="spellStart"/>
      <w:r>
        <w:t>Fcps</w:t>
      </w:r>
      <w:proofErr w:type="spellEnd"/>
      <w:r>
        <w:t xml:space="preserve"> Pathology: </w:t>
      </w:r>
      <w:hyperlink r:id="rId12" w:history="1">
        <w:r w:rsidRPr="00DF0014">
          <w:rPr>
            <w:rStyle w:val="Hyperlink"/>
          </w:rPr>
          <w:t>https://chat.whatsapp.com/FpKUhYPA70gG2LJ4S7rZje</w:t>
        </w:r>
      </w:hyperlink>
    </w:p>
    <w:p w:rsidR="004D4A4A" w:rsidRDefault="004D4A4A" w:rsidP="004D4A4A">
      <w:proofErr w:type="spellStart"/>
      <w:r>
        <w:t>Fcps</w:t>
      </w:r>
      <w:proofErr w:type="spellEnd"/>
      <w:r>
        <w:t xml:space="preserve"> </w:t>
      </w:r>
      <w:proofErr w:type="spellStart"/>
      <w:r>
        <w:t>gynae</w:t>
      </w:r>
      <w:proofErr w:type="spellEnd"/>
      <w:r>
        <w:t xml:space="preserve">: </w:t>
      </w:r>
      <w:hyperlink r:id="rId13" w:history="1">
        <w:r w:rsidRPr="00DF0014">
          <w:rPr>
            <w:rStyle w:val="Hyperlink"/>
          </w:rPr>
          <w:t>https://chat.whatsapp.com/Dhq6aYOqkg0Cq0Zmd3TjRX</w:t>
        </w:r>
      </w:hyperlink>
    </w:p>
    <w:p w:rsidR="004D4A4A" w:rsidRDefault="004D4A4A" w:rsidP="004D4A4A">
      <w:proofErr w:type="spellStart"/>
      <w:r>
        <w:t>Fcps</w:t>
      </w:r>
      <w:proofErr w:type="spellEnd"/>
      <w:r>
        <w:t xml:space="preserve"> Surgery: </w:t>
      </w:r>
      <w:hyperlink r:id="rId14" w:history="1">
        <w:r w:rsidRPr="00DF0014">
          <w:rPr>
            <w:rStyle w:val="Hyperlink"/>
          </w:rPr>
          <w:t>https://chat.whatsapp.com/HVD0Lkm9UocKZOG6iapxJX</w:t>
        </w:r>
      </w:hyperlink>
    </w:p>
    <w:p w:rsidR="004D4A4A" w:rsidRDefault="004D4A4A" w:rsidP="004D4A4A">
      <w:proofErr w:type="spellStart"/>
      <w:r>
        <w:t>Fcps</w:t>
      </w:r>
      <w:proofErr w:type="spellEnd"/>
      <w:r>
        <w:t xml:space="preserve"> medicine: </w:t>
      </w:r>
      <w:hyperlink r:id="rId15" w:history="1">
        <w:r w:rsidRPr="00DF0014">
          <w:rPr>
            <w:rStyle w:val="Hyperlink"/>
          </w:rPr>
          <w:t>https://chat.whatsapp.com/HepCEF5LLxy9dApKph1RVf</w:t>
        </w:r>
      </w:hyperlink>
    </w:p>
    <w:p w:rsidR="004D4A4A" w:rsidRDefault="004D4A4A" w:rsidP="004D4A4A">
      <w:proofErr w:type="spellStart"/>
      <w:r>
        <w:t>Fcps</w:t>
      </w:r>
      <w:proofErr w:type="spellEnd"/>
      <w:r>
        <w:t xml:space="preserve"> psychiatry: </w:t>
      </w:r>
      <w:hyperlink r:id="rId16" w:history="1">
        <w:r w:rsidRPr="00DF0014">
          <w:rPr>
            <w:rStyle w:val="Hyperlink"/>
          </w:rPr>
          <w:t>https://chat.whatsapp.com/Dl0GUB1nFcv7pdYPjoaS6E</w:t>
        </w:r>
      </w:hyperlink>
    </w:p>
    <w:p w:rsidR="004D4A4A" w:rsidRDefault="004D4A4A" w:rsidP="004D4A4A">
      <w:proofErr w:type="spellStart"/>
      <w:r>
        <w:t>Fcps</w:t>
      </w:r>
      <w:proofErr w:type="spellEnd"/>
      <w:r>
        <w:t xml:space="preserve"> radiology: </w:t>
      </w:r>
      <w:hyperlink r:id="rId17" w:history="1">
        <w:r w:rsidRPr="00DF0014">
          <w:rPr>
            <w:rStyle w:val="Hyperlink"/>
          </w:rPr>
          <w:t>https://chat.whatsapp.com/G8p196qrHI9K7yiRO5Ydk7</w:t>
        </w:r>
      </w:hyperlink>
    </w:p>
    <w:p w:rsidR="004D4A4A" w:rsidRDefault="004D4A4A" w:rsidP="004D4A4A">
      <w:pPr>
        <w:rPr>
          <w:rStyle w:val="Hyperlink"/>
        </w:rPr>
      </w:pPr>
      <w:proofErr w:type="spellStart"/>
      <w:r>
        <w:t>Fcps</w:t>
      </w:r>
      <w:proofErr w:type="spellEnd"/>
      <w:r>
        <w:t xml:space="preserve"> ophthalmology: </w:t>
      </w:r>
      <w:hyperlink r:id="rId18" w:history="1">
        <w:r w:rsidRPr="00DF0014">
          <w:rPr>
            <w:rStyle w:val="Hyperlink"/>
          </w:rPr>
          <w:t>https://chat.whatsapp.com/IHdAolN1MctIdQ9NRTlE9A</w:t>
        </w:r>
      </w:hyperlink>
      <w:r>
        <w:rPr>
          <w:rStyle w:val="Hyperlink"/>
        </w:rPr>
        <w:br/>
      </w:r>
    </w:p>
    <w:p w:rsidR="004D4A4A" w:rsidRDefault="004D4A4A" w:rsidP="004D4A4A">
      <w:r>
        <w:t>To Join Online classes contact: 03129684658</w:t>
      </w:r>
    </w:p>
    <w:p w:rsidR="001D6758" w:rsidRDefault="001D6758" w:rsidP="004D4A4A"/>
    <w:p w:rsidR="001D6758" w:rsidRPr="00D240F3" w:rsidRDefault="001D6758" w:rsidP="001D6758">
      <w:pPr>
        <w:rPr>
          <w:rFonts w:cstheme="minorHAnsi"/>
          <w:b/>
          <w:color w:val="FF0000"/>
          <w:sz w:val="48"/>
          <w:szCs w:val="48"/>
          <w:u w:val="single"/>
        </w:rPr>
      </w:pPr>
      <w:r>
        <w:rPr>
          <w:noProof/>
        </w:rPr>
        <w:drawing>
          <wp:anchor distT="0" distB="0" distL="114300" distR="114300" simplePos="0" relativeHeight="251660288" behindDoc="0" locked="0" layoutInCell="1" allowOverlap="1" wp14:anchorId="4EAE200F" wp14:editId="0910B121">
            <wp:simplePos x="0" y="0"/>
            <wp:positionH relativeFrom="column">
              <wp:posOffset>0</wp:posOffset>
            </wp:positionH>
            <wp:positionV relativeFrom="paragraph">
              <wp:posOffset>-2540</wp:posOffset>
            </wp:positionV>
            <wp:extent cx="3784600" cy="5045710"/>
            <wp:effectExtent l="0" t="0" r="6350" b="2540"/>
            <wp:wrapSquare wrapText="bothSides"/>
            <wp:docPr id="30" name="Picture 30" descr="https://fcpsworld.com/wp-content/uploads/2020/03/90544493_104003571241870_59169349849327861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cpsworld.com/wp-content/uploads/2020/03/90544493_104003571241870_5916934984932786176_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84600" cy="50457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D240F3">
        <w:rPr>
          <w:rFonts w:cstheme="minorHAnsi"/>
          <w:b/>
          <w:color w:val="FF0000"/>
          <w:sz w:val="48"/>
          <w:szCs w:val="48"/>
          <w:u w:val="single"/>
        </w:rPr>
        <w:t>GoldStandard</w:t>
      </w:r>
      <w:proofErr w:type="spellEnd"/>
      <w:r w:rsidRPr="00D240F3">
        <w:rPr>
          <w:rFonts w:cstheme="minorHAnsi"/>
          <w:b/>
          <w:color w:val="FF0000"/>
          <w:sz w:val="48"/>
          <w:szCs w:val="48"/>
          <w:u w:val="single"/>
        </w:rPr>
        <w:t xml:space="preserve"> FCPS</w:t>
      </w:r>
    </w:p>
    <w:p w:rsidR="001D6758" w:rsidRPr="00D240F3" w:rsidRDefault="001D6758" w:rsidP="001D6758">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Feb 2020 papers (recent updated)</w:t>
      </w:r>
    </w:p>
    <w:p w:rsidR="001D6758" w:rsidRPr="00D240F3" w:rsidRDefault="001D6758" w:rsidP="001D6758">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Authentic most repeated papers.</w:t>
      </w:r>
    </w:p>
    <w:p w:rsidR="001D6758" w:rsidRPr="00D240F3" w:rsidRDefault="001D6758" w:rsidP="001D6758">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MCQs with explanation and reference.</w:t>
      </w:r>
      <w:proofErr w:type="gramEnd"/>
    </w:p>
    <w:p w:rsidR="001D6758" w:rsidRPr="00D240F3" w:rsidRDefault="001D6758" w:rsidP="001D6758">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1 liner for rapid revision.</w:t>
      </w:r>
      <w:proofErr w:type="gramEnd"/>
      <w:r w:rsidRPr="00D240F3">
        <w:rPr>
          <w:rFonts w:cstheme="minorHAnsi"/>
          <w:b/>
          <w:color w:val="FF0000"/>
          <w:sz w:val="28"/>
          <w:szCs w:val="28"/>
        </w:rPr>
        <w:t xml:space="preserve"> (</w:t>
      </w:r>
      <w:r w:rsidRPr="00D240F3">
        <w:rPr>
          <w:rFonts w:cstheme="minorHAnsi"/>
          <w:b/>
          <w:color w:val="FF0000"/>
          <w:sz w:val="28"/>
          <w:szCs w:val="28"/>
          <w:u w:val="single"/>
        </w:rPr>
        <w:t>Cram them</w:t>
      </w:r>
      <w:r w:rsidRPr="00D240F3">
        <w:rPr>
          <w:rFonts w:cstheme="minorHAnsi"/>
          <w:b/>
          <w:color w:val="FF0000"/>
          <w:sz w:val="28"/>
          <w:szCs w:val="28"/>
        </w:rPr>
        <w:t>)</w:t>
      </w:r>
    </w:p>
    <w:p w:rsidR="001D6758" w:rsidRPr="00D240F3" w:rsidRDefault="001D6758" w:rsidP="001D6758">
      <w:pPr>
        <w:rPr>
          <w:rFonts w:cstheme="minorHAnsi"/>
          <w:b/>
          <w:color w:val="FF0000"/>
          <w:sz w:val="28"/>
          <w:szCs w:val="28"/>
        </w:rPr>
      </w:pPr>
      <w:proofErr w:type="gramStart"/>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w:t>
      </w:r>
      <w:proofErr w:type="spellStart"/>
      <w:r w:rsidRPr="00D240F3">
        <w:rPr>
          <w:rFonts w:cstheme="minorHAnsi"/>
          <w:b/>
          <w:color w:val="FF0000"/>
          <w:sz w:val="28"/>
          <w:szCs w:val="28"/>
        </w:rPr>
        <w:t>Mcqs</w:t>
      </w:r>
      <w:proofErr w:type="spellEnd"/>
      <w:r w:rsidRPr="00D240F3">
        <w:rPr>
          <w:rFonts w:cstheme="minorHAnsi"/>
          <w:b/>
          <w:color w:val="FF0000"/>
          <w:sz w:val="28"/>
          <w:szCs w:val="28"/>
        </w:rPr>
        <w:t xml:space="preserve"> with explanation and Ref.</w:t>
      </w:r>
      <w:proofErr w:type="gramEnd"/>
    </w:p>
    <w:p w:rsidR="001D6758" w:rsidRPr="00D240F3" w:rsidRDefault="001D6758" w:rsidP="001D6758">
      <w:pPr>
        <w:rPr>
          <w:rFonts w:cstheme="minorHAnsi"/>
          <w:b/>
          <w:color w:val="FF0000"/>
          <w:sz w:val="28"/>
          <w:szCs w:val="28"/>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Clear FCPS-1 in 1st Attempt (</w:t>
      </w:r>
      <w:proofErr w:type="spellStart"/>
      <w:r w:rsidRPr="00D240F3">
        <w:rPr>
          <w:rFonts w:cstheme="minorHAnsi"/>
          <w:b/>
          <w:color w:val="FF0000"/>
          <w:sz w:val="28"/>
          <w:szCs w:val="28"/>
        </w:rPr>
        <w:t>Dont</w:t>
      </w:r>
      <w:proofErr w:type="spellEnd"/>
      <w:r w:rsidRPr="00D240F3">
        <w:rPr>
          <w:rFonts w:cstheme="minorHAnsi"/>
          <w:b/>
          <w:color w:val="FF0000"/>
          <w:sz w:val="28"/>
          <w:szCs w:val="28"/>
        </w:rPr>
        <w:t xml:space="preserve"> miss chance)</w:t>
      </w:r>
    </w:p>
    <w:p w:rsidR="001D6758" w:rsidRPr="00D240F3" w:rsidRDefault="001D6758" w:rsidP="001D6758">
      <w:pPr>
        <w:rPr>
          <w:rFonts w:cstheme="minorHAnsi"/>
          <w:b/>
          <w:color w:val="FF0000"/>
          <w:sz w:val="32"/>
          <w:szCs w:val="32"/>
          <w:u w:val="single"/>
        </w:rPr>
      </w:pPr>
      <w:r w:rsidRPr="00D240F3">
        <w:rPr>
          <w:rFonts w:ascii="MS Gothic" w:eastAsia="MS Gothic" w:hAnsi="MS Gothic" w:cs="MS Gothic" w:hint="eastAsia"/>
          <w:b/>
          <w:color w:val="FF0000"/>
          <w:sz w:val="28"/>
          <w:szCs w:val="28"/>
        </w:rPr>
        <w:t>✓</w:t>
      </w:r>
      <w:r w:rsidRPr="00D240F3">
        <w:rPr>
          <w:rFonts w:cstheme="minorHAnsi"/>
          <w:b/>
          <w:color w:val="FF0000"/>
          <w:sz w:val="28"/>
          <w:szCs w:val="28"/>
        </w:rPr>
        <w:t xml:space="preserve"> Free Cash on Delivery</w:t>
      </w:r>
      <w:r w:rsidRPr="00D240F3">
        <w:rPr>
          <w:rFonts w:cstheme="minorHAnsi"/>
          <w:b/>
          <w:color w:val="FF0000"/>
          <w:sz w:val="32"/>
          <w:szCs w:val="32"/>
          <w:u w:val="single"/>
        </w:rPr>
        <w:br/>
      </w:r>
      <w:r w:rsidRPr="00D240F3">
        <w:rPr>
          <w:rFonts w:cstheme="minorHAnsi"/>
          <w:b/>
          <w:color w:val="FF0000"/>
          <w:sz w:val="40"/>
          <w:szCs w:val="40"/>
          <w:u w:val="single"/>
        </w:rPr>
        <w:t>Order at 03100220370</w:t>
      </w:r>
    </w:p>
    <w:p w:rsidR="001D6758" w:rsidRDefault="001D6758" w:rsidP="004D4A4A"/>
    <w:p w:rsidR="00525214" w:rsidRDefault="00525214"/>
    <w:sectPr w:rsidR="0052521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9B" w:rsidRDefault="0028019B" w:rsidP="00DA1702">
      <w:pPr>
        <w:spacing w:after="0" w:line="240" w:lineRule="auto"/>
      </w:pPr>
      <w:r>
        <w:separator/>
      </w:r>
    </w:p>
  </w:endnote>
  <w:endnote w:type="continuationSeparator" w:id="0">
    <w:p w:rsidR="0028019B" w:rsidRDefault="0028019B" w:rsidP="00DA1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702" w:rsidRPr="00487A55" w:rsidRDefault="00DA1702" w:rsidP="00DA1702">
    <w:pPr>
      <w:numPr>
        <w:ilvl w:val="0"/>
        <w:numId w:val="2"/>
      </w:numPr>
      <w:spacing w:after="0"/>
      <w:rPr>
        <w:color w:val="92D050"/>
      </w:rPr>
    </w:pPr>
    <w:r>
      <w:rPr>
        <w:b/>
        <w:noProof/>
        <w:color w:val="9BBB59" w:themeColor="accent3"/>
        <w:sz w:val="26"/>
        <w:szCs w:val="26"/>
      </w:rPr>
      <w:drawing>
        <wp:anchor distT="0" distB="0" distL="114300" distR="114300" simplePos="0" relativeHeight="251658752" behindDoc="1" locked="0" layoutInCell="1" allowOverlap="1" wp14:anchorId="2E01ADFE" wp14:editId="117CB46E">
          <wp:simplePos x="0" y="0"/>
          <wp:positionH relativeFrom="column">
            <wp:posOffset>-502127</wp:posOffset>
          </wp:positionH>
          <wp:positionV relativeFrom="paragraph">
            <wp:posOffset>60754</wp:posOffset>
          </wp:positionV>
          <wp:extent cx="1125704" cy="99896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942" cy="1000955"/>
                  </a:xfrm>
                  <a:prstGeom prst="rect">
                    <a:avLst/>
                  </a:prstGeom>
                  <a:noFill/>
                </pic:spPr>
              </pic:pic>
            </a:graphicData>
          </a:graphic>
          <wp14:sizeRelH relativeFrom="page">
            <wp14:pctWidth>0</wp14:pctWidth>
          </wp14:sizeRelH>
          <wp14:sizeRelV relativeFrom="page">
            <wp14:pctHeight>0</wp14:pctHeight>
          </wp14:sizeRelV>
        </wp:anchor>
      </w:drawing>
    </w:r>
    <w:r>
      <w:rPr>
        <w:color w:val="92D050"/>
      </w:rPr>
      <w:t xml:space="preserve">Now you can join us </w:t>
    </w:r>
    <w:r w:rsidRPr="00487A55">
      <w:rPr>
        <w:color w:val="92D050"/>
      </w:rPr>
      <w:t xml:space="preserve"> Online for MD/MS &amp; </w:t>
    </w:r>
    <w:proofErr w:type="spellStart"/>
    <w:r w:rsidRPr="00487A55">
      <w:rPr>
        <w:color w:val="92D050"/>
      </w:rPr>
      <w:t>Fcps</w:t>
    </w:r>
    <w:proofErr w:type="spellEnd"/>
    <w:r w:rsidRPr="00487A55">
      <w:rPr>
        <w:color w:val="92D050"/>
      </w:rPr>
      <w:t xml:space="preserve"> Preparation</w:t>
    </w:r>
  </w:p>
  <w:p w:rsidR="00DA1702" w:rsidRPr="00487A55" w:rsidRDefault="00DA1702" w:rsidP="00DA1702">
    <w:pPr>
      <w:numPr>
        <w:ilvl w:val="0"/>
        <w:numId w:val="2"/>
      </w:numPr>
      <w:spacing w:after="0"/>
      <w:rPr>
        <w:color w:val="92D050"/>
      </w:rPr>
    </w:pPr>
    <w:r w:rsidRPr="00487A55">
      <w:rPr>
        <w:color w:val="92D050"/>
      </w:rPr>
      <w:t>Complete course in 2months including Past paper discussion</w:t>
    </w:r>
  </w:p>
  <w:p w:rsidR="00DA1702" w:rsidRPr="00487A55" w:rsidRDefault="00DA1702" w:rsidP="00DA1702">
    <w:pPr>
      <w:numPr>
        <w:ilvl w:val="0"/>
        <w:numId w:val="2"/>
      </w:numPr>
      <w:spacing w:after="0"/>
      <w:rPr>
        <w:color w:val="92D050"/>
      </w:rPr>
    </w:pPr>
    <w:r>
      <w:rPr>
        <w:noProof/>
        <w:color w:val="92D050"/>
      </w:rPr>
      <w:drawing>
        <wp:anchor distT="0" distB="0" distL="114300" distR="114300" simplePos="0" relativeHeight="251657728" behindDoc="1" locked="0" layoutInCell="1" allowOverlap="1" wp14:anchorId="4C854B80" wp14:editId="30AE3FEC">
          <wp:simplePos x="0" y="0"/>
          <wp:positionH relativeFrom="column">
            <wp:posOffset>1386205</wp:posOffset>
          </wp:positionH>
          <wp:positionV relativeFrom="paragraph">
            <wp:posOffset>9013190</wp:posOffset>
          </wp:positionV>
          <wp:extent cx="1428750" cy="1263650"/>
          <wp:effectExtent l="0" t="0" r="0" b="0"/>
          <wp:wrapNone/>
          <wp:docPr id="3" name="Picture 3"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Pr>
        <w:noProof/>
        <w:color w:val="92D050"/>
      </w:rPr>
      <w:drawing>
        <wp:anchor distT="0" distB="0" distL="114300" distR="114300" simplePos="0" relativeHeight="251656704" behindDoc="1" locked="0" layoutInCell="1" allowOverlap="1" wp14:anchorId="27D71315" wp14:editId="0103D803">
          <wp:simplePos x="0" y="0"/>
          <wp:positionH relativeFrom="column">
            <wp:posOffset>1386205</wp:posOffset>
          </wp:positionH>
          <wp:positionV relativeFrom="paragraph">
            <wp:posOffset>9013190</wp:posOffset>
          </wp:positionV>
          <wp:extent cx="1428750" cy="1263650"/>
          <wp:effectExtent l="0" t="0" r="0" b="0"/>
          <wp:wrapNone/>
          <wp:docPr id="5" name="Picture 5" descr="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1263650"/>
                  </a:xfrm>
                  <a:prstGeom prst="rect">
                    <a:avLst/>
                  </a:prstGeom>
                  <a:noFill/>
                </pic:spPr>
              </pic:pic>
            </a:graphicData>
          </a:graphic>
          <wp14:sizeRelH relativeFrom="page">
            <wp14:pctWidth>0</wp14:pctWidth>
          </wp14:sizeRelH>
          <wp14:sizeRelV relativeFrom="page">
            <wp14:pctHeight>0</wp14:pctHeight>
          </wp14:sizeRelV>
        </wp:anchor>
      </w:drawing>
    </w:r>
    <w:r w:rsidRPr="00487A55">
      <w:rPr>
        <w:color w:val="92D050"/>
      </w:rPr>
      <w:t>Join from anywhere using mobile/laptop using internet</w:t>
    </w:r>
  </w:p>
  <w:p w:rsidR="00DA1702" w:rsidRPr="00487A55" w:rsidRDefault="00DA1702" w:rsidP="00DA1702">
    <w:pPr>
      <w:numPr>
        <w:ilvl w:val="0"/>
        <w:numId w:val="2"/>
      </w:numPr>
      <w:spacing w:after="0"/>
      <w:rPr>
        <w:color w:val="92D050"/>
      </w:rPr>
    </w:pPr>
    <w:r w:rsidRPr="00487A55">
      <w:rPr>
        <w:color w:val="92D050"/>
      </w:rPr>
      <w:t>100% feasible with job and 100% time adjustment for students</w:t>
    </w:r>
  </w:p>
  <w:p w:rsidR="00DA1702" w:rsidRDefault="0028019B" w:rsidP="00DA1702">
    <w:pPr>
      <w:numPr>
        <w:ilvl w:val="0"/>
        <w:numId w:val="2"/>
      </w:numPr>
      <w:spacing w:after="0"/>
      <w:rPr>
        <w:color w:val="92D050"/>
      </w:rPr>
    </w:pPr>
    <w:hyperlink r:id="rId3" w:history="1">
      <w:r w:rsidR="00DA1702" w:rsidRPr="00487A55">
        <w:rPr>
          <w:color w:val="92D050"/>
        </w:rPr>
        <w:t>www.fcpsworld.com</w:t>
      </w:r>
    </w:hyperlink>
    <w:r w:rsidR="00DA1702" w:rsidRPr="00487A55">
      <w:rPr>
        <w:color w:val="92D050"/>
      </w:rPr>
      <w:t xml:space="preserve"> or Contact: 03129684658</w:t>
    </w:r>
  </w:p>
  <w:p w:rsidR="00DA1702" w:rsidRDefault="007B2A0D" w:rsidP="007B2A0D">
    <w:pPr>
      <w:pStyle w:val="Footer"/>
      <w:numPr>
        <w:ilvl w:val="0"/>
        <w:numId w:val="2"/>
      </w:numPr>
    </w:pPr>
    <w:r>
      <w:rPr>
        <w:color w:val="92D050"/>
      </w:rPr>
      <w:t>Hostel Facility is also available (for those who want to join physical classes)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9B" w:rsidRDefault="0028019B" w:rsidP="00DA1702">
      <w:pPr>
        <w:spacing w:after="0" w:line="240" w:lineRule="auto"/>
      </w:pPr>
      <w:r>
        <w:separator/>
      </w:r>
    </w:p>
  </w:footnote>
  <w:footnote w:type="continuationSeparator" w:id="0">
    <w:p w:rsidR="0028019B" w:rsidRDefault="0028019B" w:rsidP="00DA1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58" w:rsidRDefault="001D6758" w:rsidP="001D6758">
    <w:pPr>
      <w:spacing w:after="0"/>
      <w:jc w:val="center"/>
      <w:rPr>
        <w:color w:val="C0504D" w:themeColor="accent2"/>
      </w:rPr>
    </w:pPr>
    <w:r>
      <w:rPr>
        <w:noProof/>
      </w:rPr>
      <w:drawing>
        <wp:anchor distT="0" distB="0" distL="114300" distR="114300" simplePos="0" relativeHeight="251660800" behindDoc="1" locked="0" layoutInCell="1" allowOverlap="1" wp14:anchorId="3D071A77" wp14:editId="548F2A5C">
          <wp:simplePos x="0" y="0"/>
          <wp:positionH relativeFrom="column">
            <wp:posOffset>5591810</wp:posOffset>
          </wp:positionH>
          <wp:positionV relativeFrom="paragraph">
            <wp:posOffset>-482600</wp:posOffset>
          </wp:positionV>
          <wp:extent cx="944880" cy="944880"/>
          <wp:effectExtent l="0" t="0" r="7620" b="7620"/>
          <wp:wrapNone/>
          <wp:docPr id="2" name="Picture 2" descr="new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4634236" o:spid="_x0000_s2052" type="#_x0000_t75" style="position:absolute;left:0;text-align:left;margin-left:0;margin-top:0;width:168.75pt;height:168.75pt;z-index:-251654656;mso-position-horizontal:center;mso-position-horizontal-relative:margin;mso-position-vertical:center;mso-position-vertical-relative:margin" o:allowincell="f">
          <v:imagedata r:id="rId2" o:title="newlogo2"/>
          <w10:wrap anchorx="margin" anchory="margin"/>
        </v:shape>
      </w:pict>
    </w:r>
    <w:hyperlink r:id="rId3" w:history="1">
      <w:r w:rsidRPr="005F2666">
        <w:t>Www.Fcpsworld.com</w:t>
      </w:r>
    </w:hyperlink>
    <w:r>
      <w:t xml:space="preserve"> </w:t>
    </w:r>
    <w:r w:rsidRPr="00603100">
      <w:rPr>
        <w:color w:val="C0504D" w:themeColor="accent2"/>
      </w:rPr>
      <w:t>(</w:t>
    </w:r>
    <w:r>
      <w:rPr>
        <w:color w:val="C0504D" w:themeColor="accent2"/>
      </w:rPr>
      <w:t>Institute</w:t>
    </w:r>
    <w:r w:rsidRPr="00603100">
      <w:rPr>
        <w:color w:val="C0504D" w:themeColor="accent2"/>
      </w:rPr>
      <w:t xml:space="preserve"> for </w:t>
    </w:r>
    <w:proofErr w:type="spellStart"/>
    <w:r w:rsidRPr="00603100">
      <w:rPr>
        <w:color w:val="C0504D" w:themeColor="accent2"/>
      </w:rPr>
      <w:t>Fcps</w:t>
    </w:r>
    <w:proofErr w:type="spellEnd"/>
    <w:r w:rsidRPr="00603100">
      <w:rPr>
        <w:color w:val="C0504D" w:themeColor="accent2"/>
      </w:rPr>
      <w:t xml:space="preserve"> &amp; </w:t>
    </w:r>
    <w:proofErr w:type="spellStart"/>
    <w:r w:rsidRPr="00603100">
      <w:rPr>
        <w:color w:val="C0504D" w:themeColor="accent2"/>
      </w:rPr>
      <w:t>Md</w:t>
    </w:r>
    <w:proofErr w:type="spellEnd"/>
    <w:r w:rsidRPr="00603100">
      <w:rPr>
        <w:color w:val="C0504D" w:themeColor="accent2"/>
      </w:rPr>
      <w:t>/</w:t>
    </w:r>
    <w:proofErr w:type="spellStart"/>
    <w:r w:rsidRPr="00603100">
      <w:rPr>
        <w:color w:val="C0504D" w:themeColor="accent2"/>
      </w:rPr>
      <w:t>Ms</w:t>
    </w:r>
    <w:proofErr w:type="spellEnd"/>
    <w:r w:rsidRPr="00603100">
      <w:rPr>
        <w:color w:val="C0504D" w:themeColor="accent2"/>
      </w:rPr>
      <w:t>)</w:t>
    </w:r>
  </w:p>
  <w:p w:rsidR="001D6758" w:rsidRPr="00487A55" w:rsidRDefault="001D6758" w:rsidP="001D6758">
    <w:pPr>
      <w:spacing w:after="0" w:line="240" w:lineRule="auto"/>
      <w:jc w:val="center"/>
      <w:rPr>
        <w:b/>
        <w:color w:val="C0504D" w:themeColor="accent2"/>
        <w:u w:val="single"/>
      </w:rPr>
    </w:pPr>
    <w:r w:rsidRPr="00487A55">
      <w:rPr>
        <w:b/>
        <w:color w:val="FF0000"/>
        <w:u w:val="single"/>
      </w:rPr>
      <w:t>GOLD STANDRD OF MD/MS &amp; FCPS</w:t>
    </w:r>
    <w:r>
      <w:rPr>
        <w:b/>
        <w:color w:val="FF0000"/>
        <w:u w:val="single"/>
      </w:rPr>
      <w:br/>
      <w:t xml:space="preserve">Buy All past papers </w:t>
    </w:r>
    <w:proofErr w:type="spellStart"/>
    <w:r>
      <w:rPr>
        <w:b/>
        <w:color w:val="FF0000"/>
        <w:u w:val="single"/>
      </w:rPr>
      <w:t>GoldStandard</w:t>
    </w:r>
    <w:proofErr w:type="spellEnd"/>
    <w:r>
      <w:rPr>
        <w:b/>
        <w:color w:val="FF0000"/>
        <w:u w:val="single"/>
      </w:rPr>
      <w:t xml:space="preserve"> FCPS order at: </w:t>
    </w:r>
    <w:r w:rsidRPr="00B60CD9">
      <w:rPr>
        <w:rFonts w:cstheme="minorHAnsi"/>
        <w:b/>
        <w:color w:val="FF0000"/>
        <w:u w:val="single"/>
      </w:rPr>
      <w:t>03100220370</w:t>
    </w:r>
  </w:p>
  <w:p w:rsidR="001D6758" w:rsidRDefault="001D6758" w:rsidP="001D6758">
    <w:pPr>
      <w:tabs>
        <w:tab w:val="left" w:pos="625"/>
        <w:tab w:val="left" w:pos="3192"/>
        <w:tab w:val="left" w:pos="5354"/>
      </w:tabs>
      <w:spacing w:after="0" w:line="240" w:lineRule="auto"/>
      <w:ind w:left="93"/>
      <w:jc w:val="center"/>
      <w:rPr>
        <w:b/>
        <w:color w:val="548DD4" w:themeColor="text2" w:themeTint="99"/>
        <w:sz w:val="26"/>
        <w:szCs w:val="26"/>
        <w:u w:val="single"/>
      </w:rPr>
    </w:pPr>
    <w:hyperlink r:id="rId4" w:history="1">
      <w:r w:rsidRPr="00193056">
        <w:rPr>
          <w:rStyle w:val="Hyperlink"/>
          <w:b/>
        </w:rPr>
        <w:t>www.facebook.com/</w:t>
      </w:r>
      <w:r w:rsidRPr="00193056">
        <w:rPr>
          <w:rStyle w:val="Hyperlink"/>
          <w:b/>
          <w:sz w:val="26"/>
          <w:szCs w:val="26"/>
        </w:rPr>
        <w:t>FcpsWorld</w:t>
      </w:r>
    </w:hyperlink>
  </w:p>
  <w:p w:rsidR="001D6758" w:rsidRPr="00DA1702" w:rsidRDefault="001D6758" w:rsidP="001D6758">
    <w:pPr>
      <w:tabs>
        <w:tab w:val="left" w:pos="625"/>
        <w:tab w:val="left" w:pos="3192"/>
        <w:tab w:val="left" w:pos="5354"/>
      </w:tabs>
      <w:spacing w:after="0" w:line="240" w:lineRule="auto"/>
      <w:ind w:left="93"/>
      <w:jc w:val="center"/>
      <w:rPr>
        <w:rFonts w:ascii="Calibri" w:eastAsia="Times New Roman" w:hAnsi="Calibri" w:cs="Calibri"/>
        <w:b/>
        <w:bCs/>
        <w:color w:val="92D050"/>
        <w:sz w:val="24"/>
        <w:szCs w:val="24"/>
      </w:rPr>
    </w:pPr>
    <w:r>
      <w:rPr>
        <w:rStyle w:val="Hyperlink"/>
        <w:b/>
      </w:rPr>
      <w:t>www.facebook.com/</w:t>
    </w:r>
    <w:r w:rsidRPr="00B60CD9">
      <w:rPr>
        <w:rStyle w:val="Hyperlink"/>
        <w:b/>
        <w:sz w:val="24"/>
        <w:szCs w:val="24"/>
      </w:rPr>
      <w:t>GynaeObsWorld</w:t>
    </w:r>
  </w:p>
  <w:p w:rsidR="00DA1702" w:rsidRDefault="00DA1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6CE"/>
    <w:multiLevelType w:val="hybridMultilevel"/>
    <w:tmpl w:val="A9104BE6"/>
    <w:lvl w:ilvl="0" w:tplc="0409000B">
      <w:start w:val="1"/>
      <w:numFmt w:val="bullet"/>
      <w:lvlText w:val=""/>
      <w:lvlJc w:val="left"/>
      <w:pPr>
        <w:ind w:left="813" w:hanging="360"/>
      </w:pPr>
      <w:rPr>
        <w:rFonts w:ascii="Wingdings" w:hAnsi="Wingdings" w:hint="default"/>
      </w:rPr>
    </w:lvl>
    <w:lvl w:ilvl="1" w:tplc="04090003" w:tentative="1">
      <w:start w:val="1"/>
      <w:numFmt w:val="bullet"/>
      <w:lvlText w:val="o"/>
      <w:lvlJc w:val="left"/>
      <w:pPr>
        <w:ind w:left="1533" w:hanging="360"/>
      </w:pPr>
      <w:rPr>
        <w:rFonts w:ascii="Courier New" w:hAnsi="Courier New" w:cs="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cs="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cs="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
    <w:nsid w:val="6C747F7A"/>
    <w:multiLevelType w:val="hybridMultilevel"/>
    <w:tmpl w:val="6FFE05C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3E9"/>
    <w:rsid w:val="000070DC"/>
    <w:rsid w:val="00050D50"/>
    <w:rsid w:val="000933E9"/>
    <w:rsid w:val="001D6758"/>
    <w:rsid w:val="0028019B"/>
    <w:rsid w:val="00342964"/>
    <w:rsid w:val="004D4A4A"/>
    <w:rsid w:val="00525214"/>
    <w:rsid w:val="007B2A0D"/>
    <w:rsid w:val="00DA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02"/>
    <w:pPr>
      <w:ind w:left="720"/>
      <w:contextualSpacing/>
    </w:pPr>
  </w:style>
  <w:style w:type="paragraph" w:styleId="Header">
    <w:name w:val="header"/>
    <w:basedOn w:val="Normal"/>
    <w:link w:val="HeaderChar"/>
    <w:uiPriority w:val="99"/>
    <w:unhideWhenUsed/>
    <w:rsid w:val="00DA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02"/>
  </w:style>
  <w:style w:type="paragraph" w:styleId="Footer">
    <w:name w:val="footer"/>
    <w:basedOn w:val="Normal"/>
    <w:link w:val="FooterChar"/>
    <w:uiPriority w:val="99"/>
    <w:unhideWhenUsed/>
    <w:rsid w:val="00DA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02"/>
  </w:style>
  <w:style w:type="paragraph" w:styleId="BalloonText">
    <w:name w:val="Balloon Text"/>
    <w:basedOn w:val="Normal"/>
    <w:link w:val="BalloonTextChar"/>
    <w:uiPriority w:val="99"/>
    <w:semiHidden/>
    <w:unhideWhenUsed/>
    <w:rsid w:val="00DA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02"/>
    <w:rPr>
      <w:rFonts w:ascii="Tahoma" w:hAnsi="Tahoma" w:cs="Tahoma"/>
      <w:sz w:val="16"/>
      <w:szCs w:val="16"/>
    </w:rPr>
  </w:style>
  <w:style w:type="character" w:styleId="Hyperlink">
    <w:name w:val="Hyperlink"/>
    <w:basedOn w:val="DefaultParagraphFont"/>
    <w:uiPriority w:val="99"/>
    <w:unhideWhenUsed/>
    <w:rsid w:val="004D4A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702"/>
    <w:pPr>
      <w:ind w:left="720"/>
      <w:contextualSpacing/>
    </w:pPr>
  </w:style>
  <w:style w:type="paragraph" w:styleId="Header">
    <w:name w:val="header"/>
    <w:basedOn w:val="Normal"/>
    <w:link w:val="HeaderChar"/>
    <w:uiPriority w:val="99"/>
    <w:unhideWhenUsed/>
    <w:rsid w:val="00DA1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702"/>
  </w:style>
  <w:style w:type="paragraph" w:styleId="Footer">
    <w:name w:val="footer"/>
    <w:basedOn w:val="Normal"/>
    <w:link w:val="FooterChar"/>
    <w:uiPriority w:val="99"/>
    <w:unhideWhenUsed/>
    <w:rsid w:val="00DA1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702"/>
  </w:style>
  <w:style w:type="paragraph" w:styleId="BalloonText">
    <w:name w:val="Balloon Text"/>
    <w:basedOn w:val="Normal"/>
    <w:link w:val="BalloonTextChar"/>
    <w:uiPriority w:val="99"/>
    <w:semiHidden/>
    <w:unhideWhenUsed/>
    <w:rsid w:val="00DA1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02"/>
    <w:rPr>
      <w:rFonts w:ascii="Tahoma" w:hAnsi="Tahoma" w:cs="Tahoma"/>
      <w:sz w:val="16"/>
      <w:szCs w:val="16"/>
    </w:rPr>
  </w:style>
  <w:style w:type="character" w:styleId="Hyperlink">
    <w:name w:val="Hyperlink"/>
    <w:basedOn w:val="DefaultParagraphFont"/>
    <w:uiPriority w:val="99"/>
    <w:unhideWhenUsed/>
    <w:rsid w:val="004D4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hat.whatsapp.com/Dhq6aYOqkg0Cq0Zmd3TjRX" TargetMode="External"/><Relationship Id="rId18" Type="http://schemas.openxmlformats.org/officeDocument/2006/relationships/hyperlink" Target="https://chat.whatsapp.com/IHdAolN1MctIdQ9NRTlE9A"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hat.whatsapp.com/FpKUhYPA70gG2LJ4S7rZje" TargetMode="External"/><Relationship Id="rId17" Type="http://schemas.openxmlformats.org/officeDocument/2006/relationships/hyperlink" Target="https://chat.whatsapp.com/G8p196qrHI9K7yiRO5Ydk7" TargetMode="External"/><Relationship Id="rId2" Type="http://schemas.openxmlformats.org/officeDocument/2006/relationships/styles" Target="styles.xml"/><Relationship Id="rId16" Type="http://schemas.openxmlformats.org/officeDocument/2006/relationships/hyperlink" Target="https://chat.whatsapp.com/Dl0GUB1nFcv7pdYPjoaS6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hat.whatsapp.com/C1nJ5LWhqfu6odqN2KJFYu" TargetMode="External"/><Relationship Id="rId5" Type="http://schemas.openxmlformats.org/officeDocument/2006/relationships/webSettings" Target="webSettings.xml"/><Relationship Id="rId15" Type="http://schemas.openxmlformats.org/officeDocument/2006/relationships/hyperlink" Target="https://chat.whatsapp.com/HepCEF5LLxy9dApKph1RVf" TargetMode="External"/><Relationship Id="rId23" Type="http://schemas.openxmlformats.org/officeDocument/2006/relationships/theme" Target="theme/theme1.xml"/><Relationship Id="rId10" Type="http://schemas.openxmlformats.org/officeDocument/2006/relationships/hyperlink" Target="https://www.facebook.com/groups/368409263806653/"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chat.whatsapp.com/HVD0Lkm9UocKZOG6iapxJ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http://Www.Fcpsworld.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facebook.com/Fcps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7237</Words>
  <Characters>41254</Characters>
  <Application>Microsoft Office Word</Application>
  <DocSecurity>0</DocSecurity>
  <Lines>343</Lines>
  <Paragraphs>96</Paragraphs>
  <ScaleCrop>false</ScaleCrop>
  <Company/>
  <LinksUpToDate>false</LinksUpToDate>
  <CharactersWithSpaces>48395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Ijaz</dc:creator>
  <cp:keywords/>
  <dc:description/>
  <cp:lastModifiedBy>Abdullah Ijaz</cp:lastModifiedBy>
  <cp:revision>5</cp:revision>
  <dcterms:created xsi:type="dcterms:W3CDTF">2020-02-17T09:49:00Z</dcterms:created>
  <dcterms:modified xsi:type="dcterms:W3CDTF">2020-04-17T05:22:00Z</dcterms:modified>
</cp:coreProperties>
</file>