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D9" w:rsidRPr="00DA1702" w:rsidRDefault="009438D9" w:rsidP="009438D9">
      <w:pPr>
        <w:rPr>
          <w:color w:val="1F497D" w:themeColor="text2"/>
        </w:rPr>
      </w:pPr>
      <w:r>
        <w:rPr>
          <w:noProof/>
        </w:rPr>
        <w:drawing>
          <wp:anchor distT="0" distB="0" distL="114300" distR="114300" simplePos="0" relativeHeight="251659264" behindDoc="0" locked="0" layoutInCell="1" allowOverlap="1" wp14:anchorId="653848D2" wp14:editId="3B4E9660">
            <wp:simplePos x="0" y="0"/>
            <wp:positionH relativeFrom="column">
              <wp:posOffset>1543685</wp:posOffset>
            </wp:positionH>
            <wp:positionV relativeFrom="paragraph">
              <wp:posOffset>0</wp:posOffset>
            </wp:positionV>
            <wp:extent cx="2859405" cy="1876425"/>
            <wp:effectExtent l="0" t="0" r="0" b="0"/>
            <wp:wrapSquare wrapText="left"/>
            <wp:docPr id="7" name="Picture 7"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1876425"/>
                    </a:xfrm>
                    <a:prstGeom prst="rect">
                      <a:avLst/>
                    </a:prstGeom>
                    <a:noFill/>
                  </pic:spPr>
                </pic:pic>
              </a:graphicData>
            </a:graphic>
            <wp14:sizeRelH relativeFrom="page">
              <wp14:pctWidth>0</wp14:pctWidth>
            </wp14:sizeRelH>
            <wp14:sizeRelV relativeFrom="page">
              <wp14:pctHeight>0</wp14:pctHeight>
            </wp14:sizeRelV>
          </wp:anchor>
        </w:drawing>
      </w:r>
      <w:r w:rsidRPr="00DA1702">
        <w:rPr>
          <w:color w:val="1F497D" w:themeColor="text2"/>
        </w:rPr>
        <w:br w:type="textWrapping" w:clear="all"/>
      </w:r>
    </w:p>
    <w:p w:rsidR="009438D9" w:rsidRPr="00DA1702" w:rsidRDefault="0052276D" w:rsidP="009438D9">
      <w:pPr>
        <w:ind w:left="93"/>
        <w:rPr>
          <w:rFonts w:ascii="Arial" w:hAnsi="Arial" w:cs="Arial"/>
          <w:b/>
          <w:color w:val="FF0000"/>
          <w:sz w:val="40"/>
          <w:szCs w:val="40"/>
          <w:u w:val="single"/>
        </w:rPr>
      </w:pPr>
      <w:proofErr w:type="spellStart"/>
      <w:r>
        <w:rPr>
          <w:rFonts w:ascii="Arial" w:hAnsi="Arial" w:cs="Arial"/>
          <w:b/>
          <w:color w:val="FF0000"/>
          <w:sz w:val="40"/>
          <w:szCs w:val="40"/>
          <w:u w:val="single"/>
        </w:rPr>
        <w:t>GoldStandard</w:t>
      </w:r>
      <w:proofErr w:type="spellEnd"/>
      <w:r>
        <w:rPr>
          <w:rFonts w:ascii="Arial" w:hAnsi="Arial" w:cs="Arial"/>
          <w:b/>
          <w:color w:val="FF0000"/>
          <w:sz w:val="40"/>
          <w:szCs w:val="40"/>
          <w:u w:val="single"/>
        </w:rPr>
        <w:t xml:space="preserve"> FCPS:</w:t>
      </w:r>
    </w:p>
    <w:p w:rsidR="009438D9" w:rsidRPr="00DA1702" w:rsidRDefault="009438D9" w:rsidP="009438D9">
      <w:pPr>
        <w:tabs>
          <w:tab w:val="left" w:pos="5740"/>
        </w:tabs>
        <w:ind w:left="93"/>
        <w:jc w:val="center"/>
        <w:rPr>
          <w:rFonts w:ascii="Calibri" w:eastAsia="Times New Roman" w:hAnsi="Calibri" w:cs="Calibri"/>
          <w:b/>
          <w:bCs/>
          <w:color w:val="F79646" w:themeColor="accent6"/>
          <w:sz w:val="60"/>
          <w:szCs w:val="60"/>
          <w:u w:val="single"/>
        </w:rPr>
      </w:pPr>
      <w:r>
        <w:rPr>
          <w:rFonts w:ascii="Calibri" w:eastAsia="Times New Roman" w:hAnsi="Calibri" w:cs="Calibri"/>
          <w:b/>
          <w:bCs/>
          <w:color w:val="F79646" w:themeColor="accent6"/>
          <w:sz w:val="60"/>
          <w:szCs w:val="60"/>
          <w:u w:val="single"/>
        </w:rPr>
        <w:t>Medicine</w:t>
      </w:r>
      <w:r w:rsidRPr="00DA1702">
        <w:rPr>
          <w:rFonts w:ascii="Calibri" w:eastAsia="Times New Roman" w:hAnsi="Calibri" w:cs="Calibri"/>
          <w:b/>
          <w:bCs/>
          <w:color w:val="F79646" w:themeColor="accent6"/>
          <w:sz w:val="60"/>
          <w:szCs w:val="60"/>
          <w:u w:val="single"/>
        </w:rPr>
        <w:t xml:space="preserve"> &amp; Allied</w:t>
      </w:r>
    </w:p>
    <w:p w:rsidR="009438D9" w:rsidRPr="00DA1702" w:rsidRDefault="009438D9" w:rsidP="009438D9">
      <w:pPr>
        <w:tabs>
          <w:tab w:val="left" w:pos="5740"/>
        </w:tabs>
        <w:ind w:left="93"/>
        <w:jc w:val="center"/>
        <w:rPr>
          <w:b/>
          <w:color w:val="7030A0"/>
          <w:sz w:val="88"/>
          <w:szCs w:val="88"/>
          <w:u w:val="single"/>
        </w:rPr>
      </w:pPr>
      <w:r>
        <w:rPr>
          <w:rFonts w:ascii="Calibri" w:eastAsia="Times New Roman" w:hAnsi="Calibri" w:cs="Calibri"/>
          <w:b/>
          <w:bCs/>
          <w:color w:val="F79646" w:themeColor="accent6"/>
          <w:sz w:val="60"/>
          <w:szCs w:val="60"/>
          <w:u w:val="single"/>
        </w:rPr>
        <w:t>23April</w:t>
      </w:r>
      <w:r w:rsidRPr="00DA1702">
        <w:rPr>
          <w:rFonts w:ascii="Calibri" w:eastAsia="Times New Roman" w:hAnsi="Calibri" w:cs="Calibri"/>
          <w:b/>
          <w:bCs/>
          <w:color w:val="F79646" w:themeColor="accent6"/>
          <w:sz w:val="60"/>
          <w:szCs w:val="60"/>
          <w:u w:val="single"/>
        </w:rPr>
        <w:t xml:space="preserve"> 2019 Night</w:t>
      </w:r>
      <w:r w:rsidRPr="00DA1702">
        <w:rPr>
          <w:b/>
          <w:color w:val="F79646" w:themeColor="accent6"/>
          <w:sz w:val="88"/>
          <w:szCs w:val="88"/>
          <w:u w:val="single"/>
        </w:rPr>
        <w:t xml:space="preserve"> </w:t>
      </w:r>
      <w:r>
        <w:rPr>
          <w:noProof/>
          <w:color w:val="7030A0"/>
          <w:sz w:val="88"/>
          <w:szCs w:val="88"/>
        </w:rPr>
        <w:drawing>
          <wp:inline distT="0" distB="0" distL="0" distR="0" wp14:anchorId="50EBC4E7" wp14:editId="7FEDBE8F">
            <wp:extent cx="4693285" cy="2035175"/>
            <wp:effectExtent l="0" t="0" r="0" b="3175"/>
            <wp:docPr id="6" name="Picture 6" descr="detail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ails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3285" cy="2035175"/>
                    </a:xfrm>
                    <a:prstGeom prst="rect">
                      <a:avLst/>
                    </a:prstGeom>
                    <a:noFill/>
                    <a:ln>
                      <a:noFill/>
                    </a:ln>
                  </pic:spPr>
                </pic:pic>
              </a:graphicData>
            </a:graphic>
          </wp:inline>
        </w:drawing>
      </w:r>
    </w:p>
    <w:p w:rsidR="009438D9" w:rsidRDefault="009438D9" w:rsidP="009438D9">
      <w:pPr>
        <w:tabs>
          <w:tab w:val="left" w:pos="625"/>
          <w:tab w:val="left" w:pos="3192"/>
          <w:tab w:val="left" w:pos="5354"/>
        </w:tabs>
        <w:spacing w:after="0" w:line="240" w:lineRule="auto"/>
        <w:ind w:left="93"/>
        <w:rPr>
          <w:rFonts w:ascii="Calibri" w:eastAsia="Times New Roman" w:hAnsi="Calibri" w:cs="Calibri"/>
          <w:b/>
          <w:bCs/>
          <w:color w:val="1F497D" w:themeColor="text2"/>
          <w:sz w:val="24"/>
          <w:szCs w:val="24"/>
        </w:rPr>
      </w:pPr>
      <w:r>
        <w:rPr>
          <w:rFonts w:ascii="Calibri" w:eastAsia="Times New Roman" w:hAnsi="Calibri" w:cs="Calibri"/>
          <w:b/>
          <w:bCs/>
          <w:color w:val="1F497D" w:themeColor="text2"/>
          <w:sz w:val="24"/>
          <w:szCs w:val="24"/>
        </w:rPr>
        <w:br/>
      </w:r>
      <w:r>
        <w:rPr>
          <w:rFonts w:ascii="Calibri" w:eastAsia="Times New Roman" w:hAnsi="Calibri" w:cs="Calibri"/>
          <w:b/>
          <w:bCs/>
          <w:color w:val="1F497D" w:themeColor="text2"/>
          <w:sz w:val="24"/>
          <w:szCs w:val="24"/>
        </w:rPr>
        <w:br/>
      </w:r>
    </w:p>
    <w:p w:rsidR="009438D9" w:rsidRPr="004D4A4A" w:rsidRDefault="009438D9" w:rsidP="009438D9">
      <w:pPr>
        <w:tabs>
          <w:tab w:val="left" w:pos="1690"/>
        </w:tabs>
        <w:rPr>
          <w:rFonts w:ascii="Calibri" w:eastAsia="Times New Roman" w:hAnsi="Calibri" w:cs="Calibri"/>
          <w:sz w:val="24"/>
          <w:szCs w:val="24"/>
        </w:rPr>
      </w:pPr>
      <w:r>
        <w:rPr>
          <w:rFonts w:ascii="Calibri" w:eastAsia="Times New Roman" w:hAnsi="Calibri" w:cs="Calibri"/>
          <w:sz w:val="24"/>
          <w:szCs w:val="24"/>
        </w:rPr>
        <w:lastRenderedPageBreak/>
        <w:tab/>
      </w:r>
    </w:p>
    <w:p w:rsidR="009438D9" w:rsidRDefault="009438D9" w:rsidP="009438D9">
      <w:pPr>
        <w:tabs>
          <w:tab w:val="left" w:pos="625"/>
          <w:tab w:val="left" w:pos="3192"/>
          <w:tab w:val="left" w:pos="5354"/>
        </w:tabs>
        <w:spacing w:after="0" w:line="240" w:lineRule="auto"/>
        <w:ind w:left="93"/>
        <w:rPr>
          <w:rFonts w:ascii="Calibri" w:eastAsia="Times New Roman" w:hAnsi="Calibri" w:cs="Calibri"/>
          <w:b/>
          <w:bCs/>
          <w:color w:val="C0504D" w:themeColor="accent2"/>
          <w:sz w:val="24"/>
          <w:szCs w:val="24"/>
        </w:rPr>
      </w:pPr>
      <w:r w:rsidRPr="006475A3">
        <w:rPr>
          <w:rFonts w:ascii="Calibri" w:eastAsia="Times New Roman" w:hAnsi="Calibri" w:cs="Calibri"/>
          <w:b/>
          <w:bCs/>
          <w:color w:val="C0504D" w:themeColor="accent2"/>
          <w:sz w:val="24"/>
          <w:szCs w:val="24"/>
        </w:rPr>
        <w:t xml:space="preserve">(Errors and omissions </w:t>
      </w:r>
      <w:proofErr w:type="gramStart"/>
      <w:r w:rsidRPr="006475A3">
        <w:rPr>
          <w:rFonts w:ascii="Calibri" w:eastAsia="Times New Roman" w:hAnsi="Calibri" w:cs="Calibri"/>
          <w:b/>
          <w:bCs/>
          <w:color w:val="C0504D" w:themeColor="accent2"/>
          <w:sz w:val="24"/>
          <w:szCs w:val="24"/>
        </w:rPr>
        <w:t>excepted</w:t>
      </w:r>
      <w:proofErr w:type="gramEnd"/>
      <w:r w:rsidRPr="006475A3">
        <w:rPr>
          <w:rFonts w:ascii="Calibri" w:eastAsia="Times New Roman" w:hAnsi="Calibri" w:cs="Calibri"/>
          <w:b/>
          <w:bCs/>
          <w:color w:val="C0504D" w:themeColor="accent2"/>
          <w:sz w:val="24"/>
          <w:szCs w:val="24"/>
        </w:rPr>
        <w:t>)</w:t>
      </w:r>
    </w:p>
    <w:p w:rsidR="009438D9" w:rsidRPr="006475A3" w:rsidRDefault="009438D9" w:rsidP="009438D9">
      <w:pPr>
        <w:tabs>
          <w:tab w:val="left" w:pos="625"/>
          <w:tab w:val="left" w:pos="3192"/>
          <w:tab w:val="left" w:pos="5354"/>
        </w:tabs>
        <w:spacing w:after="0" w:line="240" w:lineRule="auto"/>
        <w:ind w:left="93"/>
        <w:rPr>
          <w:rFonts w:ascii="Calibri" w:eastAsia="Times New Roman" w:hAnsi="Calibri" w:cs="Calibri"/>
          <w:b/>
          <w:bCs/>
          <w:color w:val="92D050"/>
          <w:sz w:val="24"/>
          <w:szCs w:val="24"/>
        </w:rPr>
      </w:pPr>
      <w:r>
        <w:rPr>
          <w:rFonts w:ascii="Calibri" w:eastAsia="Times New Roman" w:hAnsi="Calibri" w:cs="Calibri"/>
          <w:b/>
          <w:bCs/>
          <w:color w:val="C0504D" w:themeColor="accent2"/>
          <w:sz w:val="24"/>
          <w:szCs w:val="24"/>
        </w:rPr>
        <w:t>Cram Statements</w:t>
      </w:r>
    </w:p>
    <w:p w:rsidR="009438D9" w:rsidRPr="009438D9" w:rsidRDefault="009438D9" w:rsidP="009438D9">
      <w:p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br/>
      </w:r>
      <w:proofErr w:type="gramStart"/>
      <w:r w:rsidRPr="009438D9">
        <w:rPr>
          <w:rFonts w:ascii="Calibri" w:eastAsia="Times New Roman" w:hAnsi="Calibri" w:cs="Calibri"/>
          <w:b/>
          <w:color w:val="1F497D" w:themeColor="text2"/>
          <w:sz w:val="26"/>
          <w:szCs w:val="26"/>
        </w:rPr>
        <w:t>drug</w:t>
      </w:r>
      <w:proofErr w:type="gramEnd"/>
      <w:r w:rsidRPr="009438D9">
        <w:rPr>
          <w:rFonts w:ascii="Calibri" w:eastAsia="Times New Roman" w:hAnsi="Calibri" w:cs="Calibri"/>
          <w:b/>
          <w:color w:val="1F497D" w:themeColor="text2"/>
          <w:sz w:val="26"/>
          <w:szCs w:val="26"/>
        </w:rPr>
        <w:t xml:space="preserve"> causes increase in heart rate when given in therapeutic dose?-----&gt;  </w:t>
      </w:r>
      <w:proofErr w:type="spellStart"/>
      <w:r w:rsidRPr="009438D9">
        <w:rPr>
          <w:rFonts w:ascii="Calibri" w:eastAsia="Times New Roman" w:hAnsi="Calibri" w:cs="Calibri"/>
          <w:b/>
          <w:color w:val="1F497D" w:themeColor="text2"/>
          <w:sz w:val="26"/>
          <w:szCs w:val="26"/>
        </w:rPr>
        <w:t>Pethidine</w:t>
      </w:r>
      <w:proofErr w:type="spellEnd"/>
    </w:p>
    <w:p w:rsidR="009438D9" w:rsidRDefault="009438D9" w:rsidP="009438D9">
      <w:pPr>
        <w:tabs>
          <w:tab w:val="left" w:pos="3013"/>
        </w:tabs>
        <w:spacing w:after="0" w:line="240" w:lineRule="auto"/>
        <w:ind w:left="93"/>
        <w:rPr>
          <w:rFonts w:ascii="Arial" w:eastAsia="Times New Roman" w:hAnsi="Arial" w:cs="Arial"/>
          <w:color w:val="202124"/>
          <w:sz w:val="20"/>
          <w:szCs w:val="20"/>
        </w:rPr>
      </w:pPr>
      <w:proofErr w:type="spellStart"/>
      <w:proofErr w:type="gramStart"/>
      <w:r w:rsidRPr="009438D9">
        <w:rPr>
          <w:rFonts w:ascii="Arial" w:eastAsia="Times New Roman" w:hAnsi="Arial" w:cs="Arial"/>
          <w:color w:val="202124"/>
          <w:sz w:val="20"/>
          <w:szCs w:val="20"/>
        </w:rPr>
        <w:t>pethidine</w:t>
      </w:r>
      <w:proofErr w:type="spellEnd"/>
      <w:proofErr w:type="gramEnd"/>
      <w:r w:rsidRPr="009438D9">
        <w:rPr>
          <w:rFonts w:ascii="Arial" w:eastAsia="Times New Roman" w:hAnsi="Arial" w:cs="Arial"/>
          <w:color w:val="202124"/>
          <w:sz w:val="20"/>
          <w:szCs w:val="20"/>
        </w:rPr>
        <w:t xml:space="preserve"> raises the diastolic pressure by 10 per cent and the heart rate by 15 per cent; with </w:t>
      </w:r>
      <w:proofErr w:type="spellStart"/>
      <w:r w:rsidRPr="009438D9">
        <w:rPr>
          <w:rFonts w:ascii="Arial" w:eastAsia="Times New Roman" w:hAnsi="Arial" w:cs="Arial"/>
          <w:color w:val="202124"/>
          <w:sz w:val="20"/>
          <w:szCs w:val="20"/>
        </w:rPr>
        <w:t>pethidine</w:t>
      </w:r>
      <w:proofErr w:type="spellEnd"/>
      <w:r w:rsidRPr="009438D9">
        <w:rPr>
          <w:rFonts w:ascii="Arial" w:eastAsia="Times New Roman" w:hAnsi="Arial" w:cs="Arial"/>
          <w:color w:val="202124"/>
          <w:sz w:val="20"/>
          <w:szCs w:val="20"/>
        </w:rPr>
        <w:t xml:space="preserve"> the increases are not sustained but tend to fluctuate.</w:t>
      </w:r>
    </w:p>
    <w:p w:rsidR="009438D9" w:rsidRPr="009438D9" w:rsidRDefault="009438D9" w:rsidP="009438D9">
      <w:pPr>
        <w:tabs>
          <w:tab w:val="left" w:pos="3013"/>
        </w:tabs>
        <w:spacing w:after="0" w:line="240" w:lineRule="auto"/>
        <w:ind w:left="93"/>
        <w:rPr>
          <w:rFonts w:ascii="Arial" w:eastAsia="Times New Roman" w:hAnsi="Arial" w:cs="Arial"/>
          <w:color w:val="202124"/>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drug receptor:-----&gt;  Protein in nature</w:t>
      </w:r>
    </w:p>
    <w:p w:rsidR="009438D9" w:rsidRDefault="009438D9" w:rsidP="009438D9">
      <w:pPr>
        <w:tabs>
          <w:tab w:val="left" w:pos="3013"/>
        </w:tabs>
        <w:spacing w:after="0" w:line="240" w:lineRule="auto"/>
        <w:ind w:left="93"/>
        <w:rPr>
          <w:rFonts w:ascii="Arial" w:eastAsia="Times New Roman" w:hAnsi="Arial" w:cs="Arial"/>
          <w:color w:val="52565A"/>
          <w:sz w:val="20"/>
          <w:szCs w:val="20"/>
        </w:rPr>
      </w:pPr>
      <w:r w:rsidRPr="009438D9">
        <w:rPr>
          <w:rFonts w:ascii="Arial" w:eastAsia="Times New Roman" w:hAnsi="Arial" w:cs="Arial"/>
          <w:color w:val="52565A"/>
          <w:sz w:val="20"/>
          <w:szCs w:val="20"/>
        </w:rPr>
        <w:t xml:space="preserve">Receptors </w:t>
      </w:r>
      <w:proofErr w:type="gramStart"/>
      <w:r w:rsidRPr="009438D9">
        <w:rPr>
          <w:rFonts w:ascii="Arial" w:eastAsia="Times New Roman" w:hAnsi="Arial" w:cs="Arial"/>
          <w:color w:val="52565A"/>
          <w:sz w:val="20"/>
          <w:szCs w:val="20"/>
        </w:rPr>
        <w:t>are  proteins</w:t>
      </w:r>
      <w:proofErr w:type="gramEnd"/>
      <w:r w:rsidRPr="009438D9">
        <w:rPr>
          <w:rFonts w:ascii="Arial" w:eastAsia="Times New Roman" w:hAnsi="Arial" w:cs="Arial"/>
          <w:color w:val="52565A"/>
          <w:sz w:val="20"/>
          <w:szCs w:val="20"/>
        </w:rPr>
        <w:t> located within the cell surface membrane, nucleus membrane or other cellular organelle membrane. They can bind to corresponding ligands to initiate cellular signaling pathways</w:t>
      </w:r>
    </w:p>
    <w:p w:rsidR="009438D9" w:rsidRPr="009438D9" w:rsidRDefault="009438D9" w:rsidP="009438D9">
      <w:pPr>
        <w:tabs>
          <w:tab w:val="left" w:pos="3013"/>
        </w:tabs>
        <w:spacing w:after="0" w:line="240" w:lineRule="auto"/>
        <w:ind w:left="93"/>
        <w:rPr>
          <w:rFonts w:ascii="Arial" w:eastAsia="Times New Roman" w:hAnsi="Arial" w:cs="Arial"/>
          <w:color w:val="52565A"/>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xml:space="preserve">Fast pain is mediated by which </w:t>
      </w:r>
      <w:proofErr w:type="spellStart"/>
      <w:r w:rsidRPr="009438D9">
        <w:rPr>
          <w:rFonts w:ascii="Calibri" w:eastAsia="Times New Roman" w:hAnsi="Calibri" w:cs="Calibri"/>
          <w:b/>
          <w:color w:val="1F497D" w:themeColor="text2"/>
          <w:sz w:val="26"/>
          <w:szCs w:val="26"/>
        </w:rPr>
        <w:t>fibres</w:t>
      </w:r>
      <w:proofErr w:type="spellEnd"/>
      <w:r w:rsidRPr="009438D9">
        <w:rPr>
          <w:rFonts w:ascii="Calibri" w:eastAsia="Times New Roman" w:hAnsi="Calibri" w:cs="Calibri"/>
          <w:b/>
          <w:color w:val="1F497D" w:themeColor="text2"/>
          <w:sz w:val="26"/>
          <w:szCs w:val="26"/>
        </w:rPr>
        <w:t>?-----&gt;  A delta</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proofErr w:type="gramStart"/>
      <w:r w:rsidRPr="009438D9">
        <w:rPr>
          <w:rFonts w:ascii="Arial" w:eastAsia="Times New Roman" w:hAnsi="Arial" w:cs="Arial"/>
          <w:color w:val="222222"/>
          <w:sz w:val="24"/>
          <w:szCs w:val="24"/>
        </w:rPr>
        <w:t>the</w:t>
      </w:r>
      <w:proofErr w:type="gramEnd"/>
      <w:r w:rsidRPr="009438D9">
        <w:rPr>
          <w:rFonts w:ascii="Arial" w:eastAsia="Times New Roman" w:hAnsi="Arial" w:cs="Arial"/>
          <w:color w:val="222222"/>
          <w:sz w:val="24"/>
          <w:szCs w:val="24"/>
        </w:rPr>
        <w:t xml:space="preserve"> afferent fibers that carry pain impulses are the faster, large </w:t>
      </w:r>
      <w:proofErr w:type="spellStart"/>
      <w:r w:rsidRPr="009438D9">
        <w:rPr>
          <w:rFonts w:ascii="Arial" w:eastAsia="Times New Roman" w:hAnsi="Arial" w:cs="Arial"/>
          <w:color w:val="222222"/>
          <w:sz w:val="24"/>
          <w:szCs w:val="24"/>
        </w:rPr>
        <w:t>myelinated</w:t>
      </w:r>
      <w:proofErr w:type="spellEnd"/>
      <w:r w:rsidRPr="009438D9">
        <w:rPr>
          <w:rFonts w:ascii="Arial" w:eastAsia="Times New Roman" w:hAnsi="Arial" w:cs="Arial"/>
          <w:color w:val="222222"/>
          <w:sz w:val="24"/>
          <w:szCs w:val="24"/>
        </w:rPr>
        <w:t xml:space="preserve"> A </w:t>
      </w:r>
      <w:proofErr w:type="spellStart"/>
      <w:r w:rsidRPr="009438D9">
        <w:rPr>
          <w:rFonts w:ascii="Arial" w:eastAsia="Times New Roman" w:hAnsi="Arial" w:cs="Arial"/>
          <w:color w:val="222222"/>
          <w:sz w:val="24"/>
          <w:szCs w:val="24"/>
        </w:rPr>
        <w:t>deltafibers</w:t>
      </w:r>
      <w:proofErr w:type="spellEnd"/>
      <w:r w:rsidRPr="009438D9">
        <w:rPr>
          <w:rFonts w:ascii="Arial" w:eastAsia="Times New Roman" w:hAnsi="Arial" w:cs="Arial"/>
          <w:color w:val="222222"/>
          <w:sz w:val="24"/>
          <w:szCs w:val="24"/>
        </w:rPr>
        <w:t xml:space="preserve"> and the slower, small </w:t>
      </w:r>
      <w:proofErr w:type="spellStart"/>
      <w:r w:rsidRPr="009438D9">
        <w:rPr>
          <w:rFonts w:ascii="Arial" w:eastAsia="Times New Roman" w:hAnsi="Arial" w:cs="Arial"/>
          <w:color w:val="222222"/>
          <w:sz w:val="24"/>
          <w:szCs w:val="24"/>
        </w:rPr>
        <w:t>unmyelinated</w:t>
      </w:r>
      <w:proofErr w:type="spellEnd"/>
      <w:r w:rsidRPr="009438D9">
        <w:rPr>
          <w:rFonts w:ascii="Arial" w:eastAsia="Times New Roman" w:hAnsi="Arial" w:cs="Arial"/>
          <w:color w:val="222222"/>
          <w:sz w:val="24"/>
          <w:szCs w:val="24"/>
        </w:rPr>
        <w:t xml:space="preserve"> C fibers</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fibers of adrenal medulla:-----&gt;  Post ganglion sympathetic nerve</w:t>
      </w:r>
    </w:p>
    <w:p w:rsidR="009438D9" w:rsidRDefault="009438D9" w:rsidP="009438D9">
      <w:pPr>
        <w:tabs>
          <w:tab w:val="left" w:pos="3013"/>
        </w:tabs>
        <w:spacing w:after="0" w:line="240" w:lineRule="auto"/>
        <w:ind w:left="93"/>
        <w:rPr>
          <w:rFonts w:ascii="Arial" w:eastAsia="Times New Roman" w:hAnsi="Arial" w:cs="Arial"/>
          <w:color w:val="202124"/>
          <w:sz w:val="20"/>
          <w:szCs w:val="20"/>
        </w:rPr>
      </w:pPr>
      <w:r w:rsidRPr="009438D9">
        <w:rPr>
          <w:rFonts w:ascii="Arial" w:eastAsia="Times New Roman" w:hAnsi="Arial" w:cs="Arial"/>
          <w:color w:val="202124"/>
          <w:sz w:val="20"/>
          <w:szCs w:val="20"/>
        </w:rPr>
        <w:t xml:space="preserve">The adrenal medulla has a high content of </w:t>
      </w:r>
      <w:proofErr w:type="spellStart"/>
      <w:r w:rsidRPr="009438D9">
        <w:rPr>
          <w:rFonts w:ascii="Arial" w:eastAsia="Times New Roman" w:hAnsi="Arial" w:cs="Arial"/>
          <w:color w:val="202124"/>
          <w:sz w:val="20"/>
          <w:szCs w:val="20"/>
        </w:rPr>
        <w:t>catecholamines</w:t>
      </w:r>
      <w:proofErr w:type="spellEnd"/>
      <w:r w:rsidRPr="009438D9">
        <w:rPr>
          <w:rFonts w:ascii="Arial" w:eastAsia="Times New Roman" w:hAnsi="Arial" w:cs="Arial"/>
          <w:color w:val="202124"/>
          <w:sz w:val="20"/>
          <w:szCs w:val="20"/>
        </w:rPr>
        <w:t xml:space="preserve"> </w:t>
      </w:r>
      <w:proofErr w:type="gramStart"/>
      <w:r w:rsidRPr="009438D9">
        <w:rPr>
          <w:rFonts w:ascii="Arial" w:eastAsia="Times New Roman" w:hAnsi="Arial" w:cs="Arial"/>
          <w:color w:val="202124"/>
          <w:sz w:val="20"/>
          <w:szCs w:val="20"/>
        </w:rPr>
        <w:t>Importantly</w:t>
      </w:r>
      <w:proofErr w:type="gramEnd"/>
      <w:r w:rsidRPr="009438D9">
        <w:rPr>
          <w:rFonts w:ascii="Arial" w:eastAsia="Times New Roman" w:hAnsi="Arial" w:cs="Arial"/>
          <w:color w:val="202124"/>
          <w:sz w:val="20"/>
          <w:szCs w:val="20"/>
        </w:rPr>
        <w:t xml:space="preserve">, its </w:t>
      </w:r>
      <w:proofErr w:type="spellStart"/>
      <w:r w:rsidRPr="009438D9">
        <w:rPr>
          <w:rFonts w:ascii="Arial" w:eastAsia="Times New Roman" w:hAnsi="Arial" w:cs="Arial"/>
          <w:color w:val="202124"/>
          <w:sz w:val="20"/>
          <w:szCs w:val="20"/>
        </w:rPr>
        <w:t>chromaffin</w:t>
      </w:r>
      <w:proofErr w:type="spellEnd"/>
      <w:r w:rsidRPr="009438D9">
        <w:rPr>
          <w:rFonts w:ascii="Arial" w:eastAsia="Times New Roman" w:hAnsi="Arial" w:cs="Arial"/>
          <w:color w:val="202124"/>
          <w:sz w:val="20"/>
          <w:szCs w:val="20"/>
        </w:rPr>
        <w:t xml:space="preserve"> cells share features with postganglionic sympathetic neurons of the autonomic nervous system</w:t>
      </w:r>
    </w:p>
    <w:p w:rsidR="009438D9" w:rsidRPr="009438D9" w:rsidRDefault="009438D9" w:rsidP="009438D9">
      <w:pPr>
        <w:tabs>
          <w:tab w:val="left" w:pos="3013"/>
        </w:tabs>
        <w:spacing w:after="0" w:line="240" w:lineRule="auto"/>
        <w:ind w:left="93"/>
        <w:rPr>
          <w:rFonts w:ascii="Arial" w:eastAsia="Times New Roman" w:hAnsi="Arial" w:cs="Arial"/>
          <w:color w:val="202124"/>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gramStart"/>
      <w:r w:rsidRPr="009438D9">
        <w:rPr>
          <w:rFonts w:ascii="Calibri" w:eastAsia="Times New Roman" w:hAnsi="Calibri" w:cs="Calibri"/>
          <w:b/>
          <w:color w:val="1F497D" w:themeColor="text2"/>
          <w:sz w:val="26"/>
          <w:szCs w:val="26"/>
        </w:rPr>
        <w:t>fisherman</w:t>
      </w:r>
      <w:proofErr w:type="gramEnd"/>
      <w:r w:rsidRPr="009438D9">
        <w:rPr>
          <w:rFonts w:ascii="Calibri" w:eastAsia="Times New Roman" w:hAnsi="Calibri" w:cs="Calibri"/>
          <w:b/>
          <w:color w:val="1F497D" w:themeColor="text2"/>
          <w:sz w:val="26"/>
          <w:szCs w:val="26"/>
        </w:rPr>
        <w:t xml:space="preserve"> presented with swelling of gums and </w:t>
      </w:r>
      <w:proofErr w:type="spellStart"/>
      <w:r w:rsidRPr="009438D9">
        <w:rPr>
          <w:rFonts w:ascii="Calibri" w:eastAsia="Times New Roman" w:hAnsi="Calibri" w:cs="Calibri"/>
          <w:b/>
          <w:color w:val="1F497D" w:themeColor="text2"/>
          <w:sz w:val="26"/>
          <w:szCs w:val="26"/>
        </w:rPr>
        <w:t>purpura</w:t>
      </w:r>
      <w:proofErr w:type="spellEnd"/>
      <w:r w:rsidRPr="009438D9">
        <w:rPr>
          <w:rFonts w:ascii="Calibri" w:eastAsia="Times New Roman" w:hAnsi="Calibri" w:cs="Calibri"/>
          <w:b/>
          <w:color w:val="1F497D" w:themeColor="text2"/>
          <w:sz w:val="26"/>
          <w:szCs w:val="26"/>
        </w:rPr>
        <w:t xml:space="preserve">. </w:t>
      </w:r>
      <w:proofErr w:type="spellStart"/>
      <w:r w:rsidRPr="009438D9">
        <w:rPr>
          <w:rFonts w:ascii="Calibri" w:eastAsia="Times New Roman" w:hAnsi="Calibri" w:cs="Calibri"/>
          <w:b/>
          <w:color w:val="1F497D" w:themeColor="text2"/>
          <w:sz w:val="26"/>
          <w:szCs w:val="26"/>
        </w:rPr>
        <w:t>Vit</w:t>
      </w:r>
      <w:proofErr w:type="spellEnd"/>
      <w:r w:rsidRPr="009438D9">
        <w:rPr>
          <w:rFonts w:ascii="Calibri" w:eastAsia="Times New Roman" w:hAnsi="Calibri" w:cs="Calibri"/>
          <w:b/>
          <w:color w:val="1F497D" w:themeColor="text2"/>
          <w:sz w:val="26"/>
          <w:szCs w:val="26"/>
        </w:rPr>
        <w:t xml:space="preserve"> </w:t>
      </w:r>
      <w:proofErr w:type="spellStart"/>
      <w:r w:rsidRPr="009438D9">
        <w:rPr>
          <w:rFonts w:ascii="Calibri" w:eastAsia="Times New Roman" w:hAnsi="Calibri" w:cs="Calibri"/>
          <w:b/>
          <w:color w:val="1F497D" w:themeColor="text2"/>
          <w:sz w:val="26"/>
          <w:szCs w:val="26"/>
        </w:rPr>
        <w:t>deficency</w:t>
      </w:r>
      <w:proofErr w:type="spellEnd"/>
      <w:r w:rsidRPr="009438D9">
        <w:rPr>
          <w:rFonts w:ascii="Calibri" w:eastAsia="Times New Roman" w:hAnsi="Calibri" w:cs="Calibri"/>
          <w:b/>
          <w:color w:val="1F497D" w:themeColor="text2"/>
          <w:sz w:val="26"/>
          <w:szCs w:val="26"/>
        </w:rPr>
        <w:t xml:space="preserve">-----&gt;     </w:t>
      </w:r>
      <w:proofErr w:type="spellStart"/>
      <w:r w:rsidRPr="009438D9">
        <w:rPr>
          <w:rFonts w:ascii="Calibri" w:eastAsia="Times New Roman" w:hAnsi="Calibri" w:cs="Calibri"/>
          <w:b/>
          <w:color w:val="1F497D" w:themeColor="text2"/>
          <w:sz w:val="26"/>
          <w:szCs w:val="26"/>
        </w:rPr>
        <w:t>Vit</w:t>
      </w:r>
      <w:proofErr w:type="spellEnd"/>
      <w:r w:rsidRPr="009438D9">
        <w:rPr>
          <w:rFonts w:ascii="Calibri" w:eastAsia="Times New Roman" w:hAnsi="Calibri" w:cs="Calibri"/>
          <w:b/>
          <w:color w:val="1F497D" w:themeColor="text2"/>
          <w:sz w:val="26"/>
          <w:szCs w:val="26"/>
        </w:rPr>
        <w:t xml:space="preserve"> C</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 xml:space="preserve">Scurvy is a condition </w:t>
      </w:r>
      <w:proofErr w:type="spellStart"/>
      <w:r w:rsidRPr="009438D9">
        <w:rPr>
          <w:rFonts w:ascii="Arial" w:eastAsia="Times New Roman" w:hAnsi="Arial" w:cs="Arial"/>
          <w:color w:val="222222"/>
          <w:sz w:val="24"/>
          <w:szCs w:val="24"/>
        </w:rPr>
        <w:t>characterised</w:t>
      </w:r>
      <w:proofErr w:type="spellEnd"/>
      <w:r w:rsidRPr="009438D9">
        <w:rPr>
          <w:rFonts w:ascii="Arial" w:eastAsia="Times New Roman" w:hAnsi="Arial" w:cs="Arial"/>
          <w:color w:val="222222"/>
          <w:sz w:val="24"/>
          <w:szCs w:val="24"/>
        </w:rPr>
        <w:t xml:space="preserve"> by general weakness, </w:t>
      </w:r>
      <w:proofErr w:type="spellStart"/>
      <w:r w:rsidRPr="009438D9">
        <w:rPr>
          <w:rFonts w:ascii="Arial" w:eastAsia="Times New Roman" w:hAnsi="Arial" w:cs="Arial"/>
          <w:color w:val="222222"/>
          <w:sz w:val="24"/>
          <w:szCs w:val="24"/>
        </w:rPr>
        <w:t>anaemia</w:t>
      </w:r>
      <w:proofErr w:type="spellEnd"/>
      <w:r w:rsidRPr="009438D9">
        <w:rPr>
          <w:rFonts w:ascii="Arial" w:eastAsia="Times New Roman" w:hAnsi="Arial" w:cs="Arial"/>
          <w:color w:val="222222"/>
          <w:sz w:val="24"/>
          <w:szCs w:val="24"/>
        </w:rPr>
        <w:t>, gingivitis (</w:t>
      </w:r>
      <w:proofErr w:type="spellStart"/>
      <w:r w:rsidRPr="009438D9">
        <w:rPr>
          <w:rFonts w:ascii="Arial" w:eastAsia="Times New Roman" w:hAnsi="Arial" w:cs="Arial"/>
          <w:color w:val="222222"/>
          <w:sz w:val="24"/>
          <w:szCs w:val="24"/>
        </w:rPr>
        <w:t>gumdisease</w:t>
      </w:r>
      <w:proofErr w:type="spellEnd"/>
      <w:r w:rsidRPr="009438D9">
        <w:rPr>
          <w:rFonts w:ascii="Arial" w:eastAsia="Times New Roman" w:hAnsi="Arial" w:cs="Arial"/>
          <w:color w:val="222222"/>
          <w:sz w:val="24"/>
          <w:szCs w:val="24"/>
        </w:rPr>
        <w:t xml:space="preserve">), and skin </w:t>
      </w:r>
      <w:proofErr w:type="spellStart"/>
      <w:r w:rsidRPr="009438D9">
        <w:rPr>
          <w:rFonts w:ascii="Arial" w:eastAsia="Times New Roman" w:hAnsi="Arial" w:cs="Arial"/>
          <w:color w:val="222222"/>
          <w:sz w:val="24"/>
          <w:szCs w:val="24"/>
        </w:rPr>
        <w:t>haemorrhages</w:t>
      </w:r>
      <w:proofErr w:type="spellEnd"/>
      <w:r w:rsidRPr="009438D9">
        <w:rPr>
          <w:rFonts w:ascii="Arial" w:eastAsia="Times New Roman" w:hAnsi="Arial" w:cs="Arial"/>
          <w:color w:val="222222"/>
          <w:sz w:val="24"/>
          <w:szCs w:val="24"/>
        </w:rPr>
        <w:t xml:space="preserve"> caused by a prolonged deficiency of vitamin </w:t>
      </w:r>
      <w:proofErr w:type="gramStart"/>
      <w:r w:rsidRPr="009438D9">
        <w:rPr>
          <w:rFonts w:ascii="Arial" w:eastAsia="Times New Roman" w:hAnsi="Arial" w:cs="Arial"/>
          <w:color w:val="222222"/>
          <w:sz w:val="24"/>
          <w:szCs w:val="24"/>
        </w:rPr>
        <w:t>C(</w:t>
      </w:r>
      <w:proofErr w:type="gramEnd"/>
      <w:r w:rsidRPr="009438D9">
        <w:rPr>
          <w:rFonts w:ascii="Arial" w:eastAsia="Times New Roman" w:hAnsi="Arial" w:cs="Arial"/>
          <w:color w:val="222222"/>
          <w:sz w:val="24"/>
          <w:szCs w:val="24"/>
        </w:rPr>
        <w:t>ascorbic acid) in the diet. Vitamin C plays a crucial role in the formation of collagen, a major component of connective tissue.</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gramStart"/>
      <w:r w:rsidRPr="009438D9">
        <w:rPr>
          <w:rFonts w:ascii="Calibri" w:eastAsia="Times New Roman" w:hAnsi="Calibri" w:cs="Calibri"/>
          <w:b/>
          <w:color w:val="1F497D" w:themeColor="text2"/>
          <w:sz w:val="26"/>
          <w:szCs w:val="26"/>
        </w:rPr>
        <w:t>hemoptysis</w:t>
      </w:r>
      <w:proofErr w:type="gramEnd"/>
      <w:r w:rsidRPr="009438D9">
        <w:rPr>
          <w:rFonts w:ascii="Calibri" w:eastAsia="Times New Roman" w:hAnsi="Calibri" w:cs="Calibri"/>
          <w:b/>
          <w:color w:val="1F497D" w:themeColor="text2"/>
          <w:sz w:val="26"/>
          <w:szCs w:val="26"/>
        </w:rPr>
        <w:t xml:space="preserve"> and histology shows small cells clusters (morphology of neoplastic cells). Diagnosis?-----&gt;  Smoking</w:t>
      </w:r>
    </w:p>
    <w:p w:rsidR="009438D9" w:rsidRDefault="009438D9" w:rsidP="009438D9">
      <w:pPr>
        <w:tabs>
          <w:tab w:val="left" w:pos="3013"/>
        </w:tabs>
        <w:spacing w:after="0" w:line="240" w:lineRule="auto"/>
        <w:ind w:left="93"/>
        <w:rPr>
          <w:rFonts w:ascii="Calibri" w:eastAsia="Times New Roman" w:hAnsi="Calibri" w:cs="Calibri"/>
        </w:rPr>
      </w:pPr>
      <w:r w:rsidRPr="009438D9">
        <w:rPr>
          <w:rFonts w:ascii="Calibri" w:eastAsia="Times New Roman" w:hAnsi="Calibri" w:cs="Calibri"/>
        </w:rPr>
        <w:t>Features of Lung Malignancy</w:t>
      </w:r>
    </w:p>
    <w:p w:rsidR="009438D9" w:rsidRPr="009438D9" w:rsidRDefault="009438D9" w:rsidP="009438D9">
      <w:pPr>
        <w:tabs>
          <w:tab w:val="left" w:pos="3013"/>
        </w:tabs>
        <w:spacing w:after="0" w:line="240" w:lineRule="auto"/>
        <w:ind w:left="93"/>
        <w:rPr>
          <w:rFonts w:ascii="Calibri" w:eastAsia="Times New Roman" w:hAnsi="Calibri" w:cs="Calibri"/>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Investigation that confirms HIV in adults?</w:t>
      </w:r>
      <w:r w:rsidRPr="009438D9">
        <w:rPr>
          <w:rFonts w:ascii="Calibri" w:eastAsia="Times New Roman" w:hAnsi="Calibri" w:cs="Calibri"/>
          <w:b/>
          <w:color w:val="1F497D" w:themeColor="text2"/>
          <w:sz w:val="26"/>
          <w:szCs w:val="26"/>
        </w:rPr>
        <w:br/>
        <w:t>-----&gt; Western blot</w:t>
      </w:r>
    </w:p>
    <w:p w:rsidR="009438D9" w:rsidRDefault="009438D9" w:rsidP="009438D9">
      <w:pPr>
        <w:tabs>
          <w:tab w:val="left" w:pos="3013"/>
        </w:tabs>
        <w:spacing w:after="0" w:line="240" w:lineRule="auto"/>
        <w:ind w:left="93"/>
        <w:rPr>
          <w:rFonts w:ascii="Arial" w:eastAsia="Times New Roman" w:hAnsi="Arial" w:cs="Arial"/>
          <w:color w:val="202124"/>
          <w:sz w:val="20"/>
          <w:szCs w:val="20"/>
        </w:rPr>
      </w:pPr>
      <w:r w:rsidRPr="009438D9">
        <w:rPr>
          <w:rFonts w:ascii="Arial" w:eastAsia="Times New Roman" w:hAnsi="Arial" w:cs="Arial"/>
          <w:color w:val="202124"/>
          <w:sz w:val="20"/>
          <w:szCs w:val="20"/>
        </w:rPr>
        <w:t xml:space="preserve">The Western blot test separates the blood proteins and detects the specific proteins (called HIV antibodies) that indicate an HIV infection. The Western blot is used to confirm a positive ELISA, and the combined </w:t>
      </w:r>
      <w:proofErr w:type="spellStart"/>
      <w:r w:rsidRPr="009438D9">
        <w:rPr>
          <w:rFonts w:ascii="Arial" w:eastAsia="Times New Roman" w:hAnsi="Arial" w:cs="Arial"/>
          <w:color w:val="202124"/>
          <w:sz w:val="20"/>
          <w:szCs w:val="20"/>
        </w:rPr>
        <w:t>testsare</w:t>
      </w:r>
      <w:proofErr w:type="spellEnd"/>
      <w:r w:rsidRPr="009438D9">
        <w:rPr>
          <w:rFonts w:ascii="Arial" w:eastAsia="Times New Roman" w:hAnsi="Arial" w:cs="Arial"/>
          <w:color w:val="202124"/>
          <w:sz w:val="20"/>
          <w:szCs w:val="20"/>
        </w:rPr>
        <w:t xml:space="preserve"> 99.9% accurate.</w:t>
      </w:r>
    </w:p>
    <w:p w:rsidR="009438D9" w:rsidRPr="009438D9" w:rsidRDefault="009438D9" w:rsidP="009438D9">
      <w:pPr>
        <w:tabs>
          <w:tab w:val="left" w:pos="3013"/>
        </w:tabs>
        <w:spacing w:after="0" w:line="240" w:lineRule="auto"/>
        <w:ind w:left="93"/>
        <w:rPr>
          <w:rFonts w:ascii="Arial" w:eastAsia="Times New Roman" w:hAnsi="Arial" w:cs="Arial"/>
          <w:color w:val="202124"/>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lastRenderedPageBreak/>
        <w:t xml:space="preserve">lesion of the cerebellum?-----&gt;  </w:t>
      </w:r>
      <w:proofErr w:type="spellStart"/>
      <w:r w:rsidRPr="009438D9">
        <w:rPr>
          <w:rFonts w:ascii="Calibri" w:eastAsia="Times New Roman" w:hAnsi="Calibri" w:cs="Calibri"/>
          <w:b/>
          <w:color w:val="1F497D" w:themeColor="text2"/>
          <w:sz w:val="26"/>
          <w:szCs w:val="26"/>
        </w:rPr>
        <w:t>Adiadochokinesia</w:t>
      </w:r>
      <w:proofErr w:type="spellEnd"/>
    </w:p>
    <w:p w:rsidR="009438D9" w:rsidRDefault="009438D9" w:rsidP="009438D9">
      <w:pPr>
        <w:tabs>
          <w:tab w:val="left" w:pos="3013"/>
        </w:tabs>
        <w:spacing w:after="0" w:line="240" w:lineRule="auto"/>
        <w:ind w:left="93"/>
        <w:rPr>
          <w:rFonts w:ascii="Arial" w:eastAsia="Times New Roman" w:hAnsi="Arial" w:cs="Arial"/>
          <w:color w:val="3C4043"/>
          <w:sz w:val="20"/>
          <w:szCs w:val="20"/>
        </w:rPr>
      </w:pPr>
      <w:r w:rsidRPr="009438D9">
        <w:rPr>
          <w:rFonts w:ascii="Arial" w:eastAsia="Times New Roman" w:hAnsi="Arial" w:cs="Arial"/>
          <w:color w:val="3C4043"/>
          <w:sz w:val="20"/>
          <w:szCs w:val="20"/>
        </w:rPr>
        <w:t xml:space="preserve">The classic cerebellar motor syndrome includes a broad array of signs, with the most commonly noted being </w:t>
      </w:r>
      <w:proofErr w:type="spellStart"/>
      <w:r w:rsidRPr="009438D9">
        <w:rPr>
          <w:rFonts w:ascii="Arial" w:eastAsia="Times New Roman" w:hAnsi="Arial" w:cs="Arial"/>
          <w:color w:val="3C4043"/>
          <w:sz w:val="20"/>
          <w:szCs w:val="20"/>
        </w:rPr>
        <w:t>dysmetria</w:t>
      </w:r>
      <w:proofErr w:type="spellEnd"/>
      <w:r w:rsidRPr="009438D9">
        <w:rPr>
          <w:rFonts w:ascii="Arial" w:eastAsia="Times New Roman" w:hAnsi="Arial" w:cs="Arial"/>
          <w:color w:val="3C4043"/>
          <w:sz w:val="20"/>
          <w:szCs w:val="20"/>
        </w:rPr>
        <w:t xml:space="preserve">, </w:t>
      </w:r>
      <w:proofErr w:type="spellStart"/>
      <w:r w:rsidRPr="009438D9">
        <w:rPr>
          <w:rFonts w:ascii="Arial" w:eastAsia="Times New Roman" w:hAnsi="Arial" w:cs="Arial"/>
          <w:color w:val="3C4043"/>
          <w:sz w:val="20"/>
          <w:szCs w:val="20"/>
        </w:rPr>
        <w:t>asynergia</w:t>
      </w:r>
      <w:proofErr w:type="spellEnd"/>
      <w:r w:rsidRPr="009438D9">
        <w:rPr>
          <w:rFonts w:ascii="Arial" w:eastAsia="Times New Roman" w:hAnsi="Arial" w:cs="Arial"/>
          <w:color w:val="3C4043"/>
          <w:sz w:val="20"/>
          <w:szCs w:val="20"/>
        </w:rPr>
        <w:t xml:space="preserve"> or </w:t>
      </w:r>
      <w:proofErr w:type="spellStart"/>
      <w:r w:rsidRPr="009438D9">
        <w:rPr>
          <w:rFonts w:ascii="Arial" w:eastAsia="Times New Roman" w:hAnsi="Arial" w:cs="Arial"/>
          <w:color w:val="3C4043"/>
          <w:sz w:val="20"/>
          <w:szCs w:val="20"/>
        </w:rPr>
        <w:t>dyssynergy</w:t>
      </w:r>
      <w:proofErr w:type="spellEnd"/>
      <w:r w:rsidRPr="009438D9">
        <w:rPr>
          <w:rFonts w:ascii="Arial" w:eastAsia="Times New Roman" w:hAnsi="Arial" w:cs="Arial"/>
          <w:color w:val="3C4043"/>
          <w:sz w:val="20"/>
          <w:szCs w:val="20"/>
        </w:rPr>
        <w:t xml:space="preserve">, a- or </w:t>
      </w:r>
      <w:proofErr w:type="spellStart"/>
      <w:r w:rsidRPr="009438D9">
        <w:rPr>
          <w:rFonts w:ascii="Arial" w:eastAsia="Times New Roman" w:hAnsi="Arial" w:cs="Arial"/>
          <w:color w:val="3C4043"/>
          <w:sz w:val="20"/>
          <w:szCs w:val="20"/>
        </w:rPr>
        <w:t>dysdiadochokinesia</w:t>
      </w:r>
      <w:proofErr w:type="spellEnd"/>
      <w:r w:rsidRPr="009438D9">
        <w:rPr>
          <w:rFonts w:ascii="Arial" w:eastAsia="Times New Roman" w:hAnsi="Arial" w:cs="Arial"/>
          <w:color w:val="3C4043"/>
          <w:sz w:val="20"/>
          <w:szCs w:val="20"/>
        </w:rPr>
        <w:t xml:space="preserve">, overshoot/impairment of the check reflex, tremor, </w:t>
      </w:r>
      <w:proofErr w:type="spellStart"/>
      <w:r w:rsidRPr="009438D9">
        <w:rPr>
          <w:rFonts w:ascii="Arial" w:eastAsia="Times New Roman" w:hAnsi="Arial" w:cs="Arial"/>
          <w:color w:val="3C4043"/>
          <w:sz w:val="20"/>
          <w:szCs w:val="20"/>
        </w:rPr>
        <w:t>oculomotor</w:t>
      </w:r>
      <w:proofErr w:type="spellEnd"/>
      <w:r w:rsidRPr="009438D9">
        <w:rPr>
          <w:rFonts w:ascii="Arial" w:eastAsia="Times New Roman" w:hAnsi="Arial" w:cs="Arial"/>
          <w:color w:val="3C4043"/>
          <w:sz w:val="20"/>
          <w:szCs w:val="20"/>
        </w:rPr>
        <w:t xml:space="preserve"> abnormalities, speech disturbances, abnormalities of posture and gait, and </w:t>
      </w:r>
      <w:proofErr w:type="spellStart"/>
      <w:r w:rsidRPr="009438D9">
        <w:rPr>
          <w:rFonts w:ascii="Arial" w:eastAsia="Times New Roman" w:hAnsi="Arial" w:cs="Arial"/>
          <w:color w:val="3C4043"/>
          <w:sz w:val="20"/>
          <w:szCs w:val="20"/>
        </w:rPr>
        <w:t>hypotonia</w:t>
      </w:r>
      <w:proofErr w:type="spellEnd"/>
    </w:p>
    <w:p w:rsidR="009438D9" w:rsidRPr="009438D9" w:rsidRDefault="009438D9" w:rsidP="009438D9">
      <w:pPr>
        <w:tabs>
          <w:tab w:val="left" w:pos="3013"/>
        </w:tabs>
        <w:spacing w:after="0" w:line="240" w:lineRule="auto"/>
        <w:ind w:left="93"/>
        <w:rPr>
          <w:rFonts w:ascii="Arial" w:eastAsia="Times New Roman" w:hAnsi="Arial" w:cs="Arial"/>
          <w:color w:val="3C404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gramStart"/>
      <w:r w:rsidRPr="009438D9">
        <w:rPr>
          <w:rFonts w:ascii="Calibri" w:eastAsia="Times New Roman" w:hAnsi="Calibri" w:cs="Calibri"/>
          <w:b/>
          <w:color w:val="1F497D" w:themeColor="text2"/>
          <w:sz w:val="26"/>
          <w:szCs w:val="26"/>
        </w:rPr>
        <w:t>lymphadenopathy</w:t>
      </w:r>
      <w:proofErr w:type="gramEnd"/>
      <w:r w:rsidRPr="009438D9">
        <w:rPr>
          <w:rFonts w:ascii="Calibri" w:eastAsia="Times New Roman" w:hAnsi="Calibri" w:cs="Calibri"/>
          <w:b/>
          <w:color w:val="1F497D" w:themeColor="text2"/>
          <w:sz w:val="26"/>
          <w:szCs w:val="26"/>
        </w:rPr>
        <w:t xml:space="preserve"> and </w:t>
      </w:r>
      <w:proofErr w:type="spellStart"/>
      <w:r w:rsidRPr="009438D9">
        <w:rPr>
          <w:rFonts w:ascii="Calibri" w:eastAsia="Times New Roman" w:hAnsi="Calibri" w:cs="Calibri"/>
          <w:b/>
          <w:color w:val="1F497D" w:themeColor="text2"/>
          <w:sz w:val="26"/>
          <w:szCs w:val="26"/>
        </w:rPr>
        <w:t>Hepato</w:t>
      </w:r>
      <w:proofErr w:type="spellEnd"/>
      <w:r w:rsidRPr="009438D9">
        <w:rPr>
          <w:rFonts w:ascii="Calibri" w:eastAsia="Times New Roman" w:hAnsi="Calibri" w:cs="Calibri"/>
          <w:b/>
          <w:color w:val="1F497D" w:themeColor="text2"/>
          <w:sz w:val="26"/>
          <w:szCs w:val="26"/>
        </w:rPr>
        <w:t xml:space="preserve">-splenomegaly, anemia and fatigue.  On Peripheral blood film unicellular structure can be seen The diagnosis is?-----&gt; </w:t>
      </w:r>
      <w:proofErr w:type="spellStart"/>
      <w:r w:rsidRPr="009438D9">
        <w:rPr>
          <w:rFonts w:ascii="Calibri" w:eastAsia="Times New Roman" w:hAnsi="Calibri" w:cs="Calibri"/>
          <w:b/>
          <w:color w:val="1F497D" w:themeColor="text2"/>
          <w:sz w:val="26"/>
          <w:szCs w:val="26"/>
        </w:rPr>
        <w:t>Kalazar</w:t>
      </w:r>
      <w:proofErr w:type="spellEnd"/>
    </w:p>
    <w:p w:rsidR="009438D9" w:rsidRDefault="009438D9" w:rsidP="009438D9">
      <w:pPr>
        <w:tabs>
          <w:tab w:val="left" w:pos="3013"/>
        </w:tabs>
        <w:spacing w:after="0" w:line="240" w:lineRule="auto"/>
        <w:ind w:left="93"/>
        <w:rPr>
          <w:rFonts w:ascii="Arial" w:eastAsia="Times New Roman" w:hAnsi="Arial" w:cs="Arial"/>
          <w:color w:val="202124"/>
          <w:sz w:val="20"/>
          <w:szCs w:val="20"/>
        </w:rPr>
      </w:pPr>
      <w:r w:rsidRPr="009438D9">
        <w:rPr>
          <w:rFonts w:ascii="Arial" w:eastAsia="Times New Roman" w:hAnsi="Arial" w:cs="Arial"/>
          <w:color w:val="202124"/>
          <w:sz w:val="20"/>
          <w:szCs w:val="20"/>
        </w:rPr>
        <w:t>Kala-</w:t>
      </w:r>
      <w:proofErr w:type="spellStart"/>
      <w:r w:rsidRPr="009438D9">
        <w:rPr>
          <w:rFonts w:ascii="Arial" w:eastAsia="Times New Roman" w:hAnsi="Arial" w:cs="Arial"/>
          <w:color w:val="202124"/>
          <w:sz w:val="20"/>
          <w:szCs w:val="20"/>
        </w:rPr>
        <w:t>azar</w:t>
      </w:r>
      <w:proofErr w:type="spellEnd"/>
      <w:r w:rsidRPr="009438D9">
        <w:rPr>
          <w:rFonts w:ascii="Arial" w:eastAsia="Times New Roman" w:hAnsi="Arial" w:cs="Arial"/>
          <w:color w:val="202124"/>
          <w:sz w:val="20"/>
          <w:szCs w:val="20"/>
        </w:rPr>
        <w:t xml:space="preserve"> can cause no or few symptoms but typically it is associated with fever, loss of appetite (anorexia), fatigue, enlargement of the liver, spleen and nodes and suppression of the bone marrow. Kala-</w:t>
      </w:r>
      <w:proofErr w:type="spellStart"/>
      <w:r w:rsidRPr="009438D9">
        <w:rPr>
          <w:rFonts w:ascii="Arial" w:eastAsia="Times New Roman" w:hAnsi="Arial" w:cs="Arial"/>
          <w:color w:val="202124"/>
          <w:sz w:val="20"/>
          <w:szCs w:val="20"/>
        </w:rPr>
        <w:t>azar</w:t>
      </w:r>
      <w:proofErr w:type="spellEnd"/>
      <w:r w:rsidRPr="009438D9">
        <w:rPr>
          <w:rFonts w:ascii="Arial" w:eastAsia="Times New Roman" w:hAnsi="Arial" w:cs="Arial"/>
          <w:color w:val="202124"/>
          <w:sz w:val="20"/>
          <w:szCs w:val="20"/>
        </w:rPr>
        <w:t xml:space="preserve"> also increases the risk of other secondary infections</w:t>
      </w:r>
    </w:p>
    <w:p w:rsidR="009438D9" w:rsidRPr="009438D9" w:rsidRDefault="009438D9" w:rsidP="009438D9">
      <w:pPr>
        <w:tabs>
          <w:tab w:val="left" w:pos="3013"/>
        </w:tabs>
        <w:spacing w:after="0" w:line="240" w:lineRule="auto"/>
        <w:ind w:left="93"/>
        <w:rPr>
          <w:rFonts w:ascii="Arial" w:eastAsia="Times New Roman" w:hAnsi="Arial" w:cs="Arial"/>
          <w:color w:val="202124"/>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Middle meningeal artery is a branch of</w:t>
      </w:r>
      <w:proofErr w:type="gramStart"/>
      <w:r w:rsidRPr="009438D9">
        <w:rPr>
          <w:rFonts w:ascii="Calibri" w:eastAsia="Times New Roman" w:hAnsi="Calibri" w:cs="Calibri"/>
          <w:b/>
          <w:color w:val="1F497D" w:themeColor="text2"/>
          <w:sz w:val="26"/>
          <w:szCs w:val="26"/>
        </w:rPr>
        <w:t>?-----</w:t>
      </w:r>
      <w:proofErr w:type="gramEnd"/>
      <w:r w:rsidRPr="009438D9">
        <w:rPr>
          <w:rFonts w:ascii="Calibri" w:eastAsia="Times New Roman" w:hAnsi="Calibri" w:cs="Calibri"/>
          <w:b/>
          <w:color w:val="1F497D" w:themeColor="text2"/>
          <w:sz w:val="26"/>
          <w:szCs w:val="26"/>
        </w:rPr>
        <w:t>&gt; 94. Middle meningeal artery is a branch of?</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 </w:t>
      </w:r>
      <w:proofErr w:type="gramStart"/>
      <w:r w:rsidRPr="009438D9">
        <w:rPr>
          <w:rFonts w:ascii="Arial" w:eastAsia="Times New Roman" w:hAnsi="Arial" w:cs="Arial"/>
          <w:color w:val="222222"/>
          <w:sz w:val="24"/>
          <w:szCs w:val="24"/>
        </w:rPr>
        <w:t>middle</w:t>
      </w:r>
      <w:proofErr w:type="gramEnd"/>
      <w:r w:rsidRPr="009438D9">
        <w:rPr>
          <w:rFonts w:ascii="Arial" w:eastAsia="Times New Roman" w:hAnsi="Arial" w:cs="Arial"/>
          <w:color w:val="222222"/>
          <w:sz w:val="24"/>
          <w:szCs w:val="24"/>
        </w:rPr>
        <w:t xml:space="preserve"> meningeal artery  is typically the </w:t>
      </w:r>
      <w:proofErr w:type="spellStart"/>
      <w:r w:rsidRPr="009438D9">
        <w:rPr>
          <w:rFonts w:ascii="Arial" w:eastAsia="Times New Roman" w:hAnsi="Arial" w:cs="Arial"/>
          <w:color w:val="222222"/>
          <w:sz w:val="24"/>
          <w:szCs w:val="24"/>
        </w:rPr>
        <w:t>thirdbranch</w:t>
      </w:r>
      <w:proofErr w:type="spellEnd"/>
      <w:r w:rsidRPr="009438D9">
        <w:rPr>
          <w:rFonts w:ascii="Arial" w:eastAsia="Times New Roman" w:hAnsi="Arial" w:cs="Arial"/>
          <w:color w:val="222222"/>
          <w:sz w:val="24"/>
          <w:szCs w:val="24"/>
        </w:rPr>
        <w:t xml:space="preserve"> of the first portion of the maxillary artery, one of the two terminal branches of the external carotid artery.</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mother with O-</w:t>
      </w:r>
      <w:proofErr w:type="spellStart"/>
      <w:r w:rsidRPr="009438D9">
        <w:rPr>
          <w:rFonts w:ascii="Calibri" w:eastAsia="Times New Roman" w:hAnsi="Calibri" w:cs="Calibri"/>
          <w:b/>
          <w:color w:val="1F497D" w:themeColor="text2"/>
          <w:sz w:val="26"/>
          <w:szCs w:val="26"/>
        </w:rPr>
        <w:t>ve</w:t>
      </w:r>
      <w:proofErr w:type="spellEnd"/>
      <w:r w:rsidRPr="009438D9">
        <w:rPr>
          <w:rFonts w:ascii="Calibri" w:eastAsia="Times New Roman" w:hAnsi="Calibri" w:cs="Calibri"/>
          <w:b/>
          <w:color w:val="1F497D" w:themeColor="text2"/>
          <w:sz w:val="26"/>
          <w:szCs w:val="26"/>
        </w:rPr>
        <w:t xml:space="preserve"> blood group:-----&gt;  Both anti-A, </w:t>
      </w:r>
      <w:proofErr w:type="spellStart"/>
      <w:r w:rsidRPr="009438D9">
        <w:rPr>
          <w:rFonts w:ascii="Calibri" w:eastAsia="Times New Roman" w:hAnsi="Calibri" w:cs="Calibri"/>
          <w:b/>
          <w:color w:val="1F497D" w:themeColor="text2"/>
          <w:sz w:val="26"/>
          <w:szCs w:val="26"/>
        </w:rPr>
        <w:t>ar</w:t>
      </w:r>
      <w:proofErr w:type="spellEnd"/>
      <w:r w:rsidRPr="009438D9">
        <w:rPr>
          <w:rFonts w:ascii="Calibri" w:eastAsia="Times New Roman" w:hAnsi="Calibri" w:cs="Calibri"/>
          <w:b/>
          <w:color w:val="1F497D" w:themeColor="text2"/>
          <w:sz w:val="26"/>
          <w:szCs w:val="26"/>
        </w:rPr>
        <w:t xml:space="preserve"> </w:t>
      </w:r>
      <w:proofErr w:type="spellStart"/>
      <w:r w:rsidRPr="009438D9">
        <w:rPr>
          <w:rFonts w:ascii="Calibri" w:eastAsia="Times New Roman" w:hAnsi="Calibri" w:cs="Calibri"/>
          <w:b/>
          <w:color w:val="1F497D" w:themeColor="text2"/>
          <w:sz w:val="26"/>
          <w:szCs w:val="26"/>
        </w:rPr>
        <w:t>ti</w:t>
      </w:r>
      <w:proofErr w:type="spellEnd"/>
      <w:r w:rsidRPr="009438D9">
        <w:rPr>
          <w:rFonts w:ascii="Calibri" w:eastAsia="Times New Roman" w:hAnsi="Calibri" w:cs="Calibri"/>
          <w:b/>
          <w:color w:val="1F497D" w:themeColor="text2"/>
          <w:sz w:val="26"/>
          <w:szCs w:val="26"/>
        </w:rPr>
        <w:t>-B antibodies in her blood</w:t>
      </w:r>
    </w:p>
    <w:p w:rsidR="009438D9" w:rsidRDefault="009438D9" w:rsidP="009438D9">
      <w:pPr>
        <w:tabs>
          <w:tab w:val="left" w:pos="3013"/>
        </w:tabs>
        <w:spacing w:after="0" w:line="240" w:lineRule="auto"/>
        <w:ind w:left="93"/>
        <w:rPr>
          <w:rFonts w:ascii="Arial" w:eastAsia="Times New Roman" w:hAnsi="Arial" w:cs="Arial"/>
          <w:color w:val="3C4043"/>
          <w:sz w:val="20"/>
          <w:szCs w:val="20"/>
        </w:rPr>
      </w:pPr>
      <w:proofErr w:type="gramStart"/>
      <w:r w:rsidRPr="009438D9">
        <w:rPr>
          <w:rFonts w:ascii="Arial" w:eastAsia="Times New Roman" w:hAnsi="Arial" w:cs="Arial"/>
          <w:color w:val="3C4043"/>
          <w:sz w:val="20"/>
          <w:szCs w:val="20"/>
        </w:rPr>
        <w:t>A, B, AB and O.</w:t>
      </w:r>
      <w:proofErr w:type="gramEnd"/>
      <w:r w:rsidRPr="009438D9">
        <w:rPr>
          <w:rFonts w:ascii="Arial" w:eastAsia="Times New Roman" w:hAnsi="Arial" w:cs="Arial"/>
          <w:color w:val="3C4043"/>
          <w:sz w:val="20"/>
          <w:szCs w:val="20"/>
        </w:rPr>
        <w:t xml:space="preserve"> Your blood group is determined by the genes and </w:t>
      </w:r>
      <w:proofErr w:type="spellStart"/>
      <w:r w:rsidRPr="009438D9">
        <w:rPr>
          <w:rFonts w:ascii="Arial" w:eastAsia="Times New Roman" w:hAnsi="Arial" w:cs="Arial"/>
          <w:color w:val="3C4043"/>
          <w:sz w:val="20"/>
          <w:szCs w:val="20"/>
        </w:rPr>
        <w:t>ultimatley</w:t>
      </w:r>
      <w:proofErr w:type="spellEnd"/>
      <w:r w:rsidRPr="009438D9">
        <w:rPr>
          <w:rFonts w:ascii="Arial" w:eastAsia="Times New Roman" w:hAnsi="Arial" w:cs="Arial"/>
          <w:color w:val="3C4043"/>
          <w:sz w:val="20"/>
          <w:szCs w:val="20"/>
        </w:rPr>
        <w:t xml:space="preserve"> by the antigens in your blood. </w:t>
      </w:r>
      <w:proofErr w:type="gramStart"/>
      <w:r w:rsidRPr="009438D9">
        <w:rPr>
          <w:rFonts w:ascii="Arial" w:eastAsia="Times New Roman" w:hAnsi="Arial" w:cs="Arial"/>
          <w:color w:val="3C4043"/>
          <w:sz w:val="20"/>
          <w:szCs w:val="20"/>
        </w:rPr>
        <w:t>blood</w:t>
      </w:r>
      <w:proofErr w:type="gramEnd"/>
      <w:r w:rsidRPr="009438D9">
        <w:rPr>
          <w:rFonts w:ascii="Arial" w:eastAsia="Times New Roman" w:hAnsi="Arial" w:cs="Arial"/>
          <w:color w:val="3C4043"/>
          <w:sz w:val="20"/>
          <w:szCs w:val="20"/>
        </w:rPr>
        <w:t xml:space="preserve"> group O – has no antigens, but both anti-A and anti-B antibodies in the plasma;</w:t>
      </w:r>
    </w:p>
    <w:p w:rsidR="009438D9" w:rsidRPr="009438D9" w:rsidRDefault="009438D9" w:rsidP="009438D9">
      <w:pPr>
        <w:tabs>
          <w:tab w:val="left" w:pos="3013"/>
        </w:tabs>
        <w:spacing w:after="0" w:line="240" w:lineRule="auto"/>
        <w:ind w:left="93"/>
        <w:rPr>
          <w:rFonts w:ascii="Arial" w:eastAsia="Times New Roman" w:hAnsi="Arial" w:cs="Arial"/>
          <w:color w:val="3C404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xml:space="preserve">Patent lumen of Allantois form?-----&gt; </w:t>
      </w:r>
      <w:proofErr w:type="spellStart"/>
      <w:r w:rsidRPr="009438D9">
        <w:rPr>
          <w:rFonts w:ascii="Calibri" w:eastAsia="Times New Roman" w:hAnsi="Calibri" w:cs="Calibri"/>
          <w:b/>
          <w:color w:val="1F497D" w:themeColor="text2"/>
          <w:sz w:val="26"/>
          <w:szCs w:val="26"/>
        </w:rPr>
        <w:t>Urachal</w:t>
      </w:r>
      <w:proofErr w:type="spellEnd"/>
      <w:r w:rsidRPr="009438D9">
        <w:rPr>
          <w:rFonts w:ascii="Calibri" w:eastAsia="Times New Roman" w:hAnsi="Calibri" w:cs="Calibri"/>
          <w:b/>
          <w:color w:val="1F497D" w:themeColor="text2"/>
          <w:sz w:val="26"/>
          <w:szCs w:val="26"/>
        </w:rPr>
        <w:t xml:space="preserve"> fistula</w:t>
      </w:r>
    </w:p>
    <w:p w:rsidR="009438D9" w:rsidRDefault="009438D9" w:rsidP="009438D9">
      <w:pPr>
        <w:tabs>
          <w:tab w:val="left" w:pos="3013"/>
        </w:tabs>
        <w:spacing w:after="0" w:line="240" w:lineRule="auto"/>
        <w:ind w:left="93"/>
        <w:rPr>
          <w:rFonts w:ascii="Georgia" w:eastAsia="Times New Roman" w:hAnsi="Georgia" w:cs="Calibri"/>
          <w:color w:val="333333"/>
          <w:sz w:val="24"/>
          <w:szCs w:val="24"/>
        </w:rPr>
      </w:pPr>
      <w:r w:rsidRPr="009438D9">
        <w:rPr>
          <w:rFonts w:ascii="Georgia" w:eastAsia="Times New Roman" w:hAnsi="Georgia" w:cs="Calibri"/>
          <w:color w:val="333333"/>
          <w:sz w:val="24"/>
          <w:szCs w:val="24"/>
        </w:rPr>
        <w:t xml:space="preserve">The </w:t>
      </w:r>
      <w:proofErr w:type="spellStart"/>
      <w:r w:rsidRPr="009438D9">
        <w:rPr>
          <w:rFonts w:ascii="Georgia" w:eastAsia="Times New Roman" w:hAnsi="Georgia" w:cs="Calibri"/>
          <w:color w:val="333333"/>
          <w:sz w:val="24"/>
          <w:szCs w:val="24"/>
        </w:rPr>
        <w:t>urachus</w:t>
      </w:r>
      <w:proofErr w:type="spellEnd"/>
      <w:r w:rsidRPr="009438D9">
        <w:rPr>
          <w:rFonts w:ascii="Georgia" w:eastAsia="Times New Roman" w:hAnsi="Georgia" w:cs="Calibri"/>
          <w:color w:val="333333"/>
          <w:sz w:val="24"/>
          <w:szCs w:val="24"/>
        </w:rPr>
        <w:t xml:space="preserve"> is a fibrous remnant of the allantois </w:t>
      </w:r>
      <w:proofErr w:type="gramStart"/>
      <w:r w:rsidRPr="009438D9">
        <w:rPr>
          <w:rFonts w:ascii="Georgia" w:eastAsia="Times New Roman" w:hAnsi="Georgia" w:cs="Calibri"/>
          <w:color w:val="333333"/>
          <w:sz w:val="24"/>
          <w:szCs w:val="24"/>
        </w:rPr>
        <w:t xml:space="preserve">Patent  </w:t>
      </w:r>
      <w:proofErr w:type="spellStart"/>
      <w:r w:rsidRPr="009438D9">
        <w:rPr>
          <w:rFonts w:ascii="Georgia" w:eastAsia="Times New Roman" w:hAnsi="Georgia" w:cs="Calibri"/>
          <w:color w:val="333333"/>
          <w:sz w:val="24"/>
          <w:szCs w:val="24"/>
        </w:rPr>
        <w:t>urachus</w:t>
      </w:r>
      <w:proofErr w:type="spellEnd"/>
      <w:proofErr w:type="gramEnd"/>
      <w:r w:rsidRPr="009438D9">
        <w:rPr>
          <w:rFonts w:ascii="Georgia" w:eastAsia="Times New Roman" w:hAnsi="Georgia" w:cs="Calibri"/>
          <w:color w:val="333333"/>
          <w:sz w:val="24"/>
          <w:szCs w:val="24"/>
        </w:rPr>
        <w:t xml:space="preserve"> forms a sinus and </w:t>
      </w:r>
      <w:proofErr w:type="spellStart"/>
      <w:r w:rsidRPr="009438D9">
        <w:rPr>
          <w:rFonts w:ascii="Georgia" w:eastAsia="Times New Roman" w:hAnsi="Georgia" w:cs="Calibri"/>
          <w:color w:val="333333"/>
          <w:sz w:val="24"/>
          <w:szCs w:val="24"/>
        </w:rPr>
        <w:t>ultimatley</w:t>
      </w:r>
      <w:proofErr w:type="spellEnd"/>
      <w:r w:rsidRPr="009438D9">
        <w:rPr>
          <w:rFonts w:ascii="Georgia" w:eastAsia="Times New Roman" w:hAnsi="Georgia" w:cs="Calibri"/>
          <w:color w:val="333333"/>
          <w:sz w:val="24"/>
          <w:szCs w:val="24"/>
        </w:rPr>
        <w:t xml:space="preserve"> </w:t>
      </w:r>
      <w:proofErr w:type="spellStart"/>
      <w:r w:rsidRPr="009438D9">
        <w:rPr>
          <w:rFonts w:ascii="Georgia" w:eastAsia="Times New Roman" w:hAnsi="Georgia" w:cs="Calibri"/>
          <w:color w:val="333333"/>
          <w:sz w:val="24"/>
          <w:szCs w:val="24"/>
        </w:rPr>
        <w:t>urachal</w:t>
      </w:r>
      <w:proofErr w:type="spellEnd"/>
      <w:r w:rsidRPr="009438D9">
        <w:rPr>
          <w:rFonts w:ascii="Georgia" w:eastAsia="Times New Roman" w:hAnsi="Georgia" w:cs="Calibri"/>
          <w:color w:val="333333"/>
          <w:sz w:val="24"/>
          <w:szCs w:val="24"/>
        </w:rPr>
        <w:t xml:space="preserve">  fistula</w:t>
      </w:r>
    </w:p>
    <w:p w:rsidR="009438D9" w:rsidRPr="009438D9" w:rsidRDefault="009438D9" w:rsidP="009438D9">
      <w:pPr>
        <w:tabs>
          <w:tab w:val="left" w:pos="3013"/>
        </w:tabs>
        <w:spacing w:after="0" w:line="240" w:lineRule="auto"/>
        <w:ind w:left="93"/>
        <w:rPr>
          <w:rFonts w:ascii="Georgia" w:eastAsia="Times New Roman" w:hAnsi="Georgia" w:cs="Calibri"/>
          <w:color w:val="333333"/>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PDA is a persistent part of -----&gt; 6th arch</w:t>
      </w:r>
    </w:p>
    <w:p w:rsidR="009438D9" w:rsidRDefault="009438D9" w:rsidP="009438D9">
      <w:pPr>
        <w:tabs>
          <w:tab w:val="left" w:pos="3013"/>
        </w:tabs>
        <w:spacing w:after="0" w:line="240" w:lineRule="auto"/>
        <w:ind w:left="93"/>
        <w:rPr>
          <w:rFonts w:ascii="Arial" w:eastAsia="Times New Roman" w:hAnsi="Arial" w:cs="Arial"/>
          <w:color w:val="222222"/>
          <w:sz w:val="20"/>
          <w:szCs w:val="20"/>
        </w:rPr>
      </w:pPr>
      <w:r w:rsidRPr="009438D9">
        <w:rPr>
          <w:rFonts w:ascii="Arial" w:eastAsia="Times New Roman" w:hAnsi="Arial" w:cs="Arial"/>
          <w:color w:val="222222"/>
          <w:sz w:val="20"/>
          <w:szCs w:val="20"/>
        </w:rPr>
        <w:t xml:space="preserve">The proximal part of the sixth right arch persists as the proximal part of the right pulmonary artery while the distal section degenerates; </w:t>
      </w:r>
      <w:proofErr w:type="gramStart"/>
      <w:r w:rsidRPr="009438D9">
        <w:rPr>
          <w:rFonts w:ascii="Arial" w:eastAsia="Times New Roman" w:hAnsi="Arial" w:cs="Arial"/>
          <w:color w:val="222222"/>
          <w:sz w:val="20"/>
          <w:szCs w:val="20"/>
        </w:rPr>
        <w:t>The</w:t>
      </w:r>
      <w:proofErr w:type="gramEnd"/>
      <w:r w:rsidRPr="009438D9">
        <w:rPr>
          <w:rFonts w:ascii="Arial" w:eastAsia="Times New Roman" w:hAnsi="Arial" w:cs="Arial"/>
          <w:color w:val="222222"/>
          <w:sz w:val="20"/>
          <w:szCs w:val="20"/>
        </w:rPr>
        <w:t xml:space="preserve"> sixth left arch gives off the </w:t>
      </w:r>
      <w:proofErr w:type="spellStart"/>
      <w:r w:rsidRPr="009438D9">
        <w:rPr>
          <w:rFonts w:ascii="Arial" w:eastAsia="Times New Roman" w:hAnsi="Arial" w:cs="Arial"/>
          <w:color w:val="222222"/>
          <w:sz w:val="20"/>
          <w:szCs w:val="20"/>
        </w:rPr>
        <w:t>leftpulmonary</w:t>
      </w:r>
      <w:proofErr w:type="spellEnd"/>
      <w:r w:rsidRPr="009438D9">
        <w:rPr>
          <w:rFonts w:ascii="Arial" w:eastAsia="Times New Roman" w:hAnsi="Arial" w:cs="Arial"/>
          <w:color w:val="222222"/>
          <w:sz w:val="20"/>
          <w:szCs w:val="20"/>
        </w:rPr>
        <w:t xml:space="preserve"> artery and forms the </w:t>
      </w:r>
      <w:proofErr w:type="spellStart"/>
      <w:r w:rsidRPr="009438D9">
        <w:rPr>
          <w:rFonts w:ascii="Arial" w:eastAsia="Times New Roman" w:hAnsi="Arial" w:cs="Arial"/>
          <w:color w:val="222222"/>
          <w:sz w:val="20"/>
          <w:szCs w:val="20"/>
        </w:rPr>
        <w:t>ductus</w:t>
      </w:r>
      <w:proofErr w:type="spellEnd"/>
      <w:r w:rsidRPr="009438D9">
        <w:rPr>
          <w:rFonts w:ascii="Arial" w:eastAsia="Times New Roman" w:hAnsi="Arial" w:cs="Arial"/>
          <w:color w:val="222222"/>
          <w:sz w:val="20"/>
          <w:szCs w:val="20"/>
        </w:rPr>
        <w:t xml:space="preserve"> </w:t>
      </w:r>
      <w:proofErr w:type="spellStart"/>
      <w:r w:rsidRPr="009438D9">
        <w:rPr>
          <w:rFonts w:ascii="Arial" w:eastAsia="Times New Roman" w:hAnsi="Arial" w:cs="Arial"/>
          <w:color w:val="222222"/>
          <w:sz w:val="20"/>
          <w:szCs w:val="20"/>
        </w:rPr>
        <w:t>arteriosus</w:t>
      </w:r>
      <w:proofErr w:type="spellEnd"/>
    </w:p>
    <w:p w:rsidR="009438D9" w:rsidRPr="009438D9" w:rsidRDefault="009438D9" w:rsidP="009438D9">
      <w:pPr>
        <w:tabs>
          <w:tab w:val="left" w:pos="3013"/>
        </w:tabs>
        <w:spacing w:after="0" w:line="240" w:lineRule="auto"/>
        <w:ind w:left="93"/>
        <w:rPr>
          <w:rFonts w:ascii="Arial" w:eastAsia="Times New Roman" w:hAnsi="Arial" w:cs="Arial"/>
          <w:color w:val="222222"/>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primary peristalsis:-----&gt;  Esophageal sphincter relaxes ahead of primary peristalsis</w:t>
      </w:r>
      <w:r w:rsidRPr="009438D9">
        <w:rPr>
          <w:rFonts w:ascii="Calibri" w:eastAsia="Times New Roman" w:hAnsi="Calibri" w:cs="Calibri"/>
          <w:b/>
          <w:color w:val="1F497D" w:themeColor="text2"/>
          <w:sz w:val="26"/>
          <w:szCs w:val="26"/>
        </w:rPr>
        <w:br/>
      </w:r>
    </w:p>
    <w:p w:rsidR="009438D9" w:rsidRDefault="009438D9" w:rsidP="009438D9">
      <w:pPr>
        <w:tabs>
          <w:tab w:val="left" w:pos="3013"/>
        </w:tabs>
        <w:spacing w:after="0" w:line="240" w:lineRule="auto"/>
        <w:ind w:left="93"/>
        <w:rPr>
          <w:rFonts w:ascii="Arial" w:eastAsia="Times New Roman" w:hAnsi="Arial" w:cs="Arial"/>
          <w:color w:val="52565A"/>
          <w:sz w:val="20"/>
          <w:szCs w:val="20"/>
        </w:rPr>
      </w:pPr>
      <w:r w:rsidRPr="009438D9">
        <w:rPr>
          <w:rFonts w:ascii="Arial" w:eastAsia="Times New Roman" w:hAnsi="Arial" w:cs="Arial"/>
          <w:color w:val="52565A"/>
          <w:sz w:val="20"/>
          <w:szCs w:val="20"/>
        </w:rPr>
        <w:t xml:space="preserve">Primary peristalsis as recorded by an intraluminal </w:t>
      </w:r>
      <w:proofErr w:type="spellStart"/>
      <w:r w:rsidRPr="009438D9">
        <w:rPr>
          <w:rFonts w:ascii="Arial" w:eastAsia="Times New Roman" w:hAnsi="Arial" w:cs="Arial"/>
          <w:color w:val="52565A"/>
          <w:sz w:val="20"/>
          <w:szCs w:val="20"/>
        </w:rPr>
        <w:t>manometry</w:t>
      </w:r>
      <w:proofErr w:type="spellEnd"/>
      <w:r w:rsidRPr="009438D9">
        <w:rPr>
          <w:rFonts w:ascii="Arial" w:eastAsia="Times New Roman" w:hAnsi="Arial" w:cs="Arial"/>
          <w:color w:val="52565A"/>
          <w:sz w:val="20"/>
          <w:szCs w:val="20"/>
        </w:rPr>
        <w:t xml:space="preserve"> catheter. Pharyngeal contraction coincides with relaxation of the upper esophageal sphincter (UES</w:t>
      </w:r>
    </w:p>
    <w:p w:rsidR="009438D9" w:rsidRPr="009438D9" w:rsidRDefault="009438D9" w:rsidP="009438D9">
      <w:pPr>
        <w:tabs>
          <w:tab w:val="left" w:pos="3013"/>
        </w:tabs>
        <w:spacing w:after="0" w:line="240" w:lineRule="auto"/>
        <w:ind w:left="93"/>
        <w:rPr>
          <w:rFonts w:ascii="Arial" w:eastAsia="Times New Roman" w:hAnsi="Arial" w:cs="Arial"/>
          <w:color w:val="52565A"/>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gramStart"/>
      <w:r w:rsidRPr="009438D9">
        <w:rPr>
          <w:rFonts w:ascii="Calibri" w:eastAsia="Times New Roman" w:hAnsi="Calibri" w:cs="Calibri"/>
          <w:b/>
          <w:color w:val="1F497D" w:themeColor="text2"/>
          <w:sz w:val="26"/>
          <w:szCs w:val="26"/>
        </w:rPr>
        <w:lastRenderedPageBreak/>
        <w:t>progressive</w:t>
      </w:r>
      <w:proofErr w:type="gramEnd"/>
      <w:r w:rsidRPr="009438D9">
        <w:rPr>
          <w:rFonts w:ascii="Calibri" w:eastAsia="Times New Roman" w:hAnsi="Calibri" w:cs="Calibri"/>
          <w:b/>
          <w:color w:val="1F497D" w:themeColor="text2"/>
          <w:sz w:val="26"/>
          <w:szCs w:val="26"/>
        </w:rPr>
        <w:t xml:space="preserve"> difficulty in accommodating for seeing near. Cause is?-----&gt; Stiffness of lens</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 xml:space="preserve">Presbyopia is a normal part of the aging process. It occurs due to hardening of the lens of the eye, causing the eye to focus light behind rather than on the retina </w:t>
      </w:r>
      <w:proofErr w:type="spellStart"/>
      <w:r w:rsidRPr="009438D9">
        <w:rPr>
          <w:rFonts w:ascii="Arial" w:eastAsia="Times New Roman" w:hAnsi="Arial" w:cs="Arial"/>
          <w:color w:val="222222"/>
          <w:sz w:val="24"/>
          <w:szCs w:val="24"/>
        </w:rPr>
        <w:t>whenlooking</w:t>
      </w:r>
      <w:proofErr w:type="spellEnd"/>
      <w:r w:rsidRPr="009438D9">
        <w:rPr>
          <w:rFonts w:ascii="Arial" w:eastAsia="Times New Roman" w:hAnsi="Arial" w:cs="Arial"/>
          <w:color w:val="222222"/>
          <w:sz w:val="24"/>
          <w:szCs w:val="24"/>
        </w:rPr>
        <w:t xml:space="preserve"> at close objects</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spellStart"/>
      <w:r w:rsidRPr="009438D9">
        <w:rPr>
          <w:rFonts w:ascii="Calibri" w:eastAsia="Times New Roman" w:hAnsi="Calibri" w:cs="Calibri"/>
          <w:b/>
          <w:color w:val="1F497D" w:themeColor="text2"/>
          <w:sz w:val="26"/>
          <w:szCs w:val="26"/>
        </w:rPr>
        <w:t>pt</w:t>
      </w:r>
      <w:proofErr w:type="spellEnd"/>
      <w:r w:rsidRPr="009438D9">
        <w:rPr>
          <w:rFonts w:ascii="Calibri" w:eastAsia="Times New Roman" w:hAnsi="Calibri" w:cs="Calibri"/>
          <w:b/>
          <w:color w:val="1F497D" w:themeColor="text2"/>
          <w:sz w:val="26"/>
          <w:szCs w:val="26"/>
        </w:rPr>
        <w:t xml:space="preserve"> with 5cm opacity in left lower lung lobe, cause is-----&gt;     Asbestosis</w:t>
      </w:r>
    </w:p>
    <w:p w:rsidR="009438D9" w:rsidRDefault="009438D9" w:rsidP="009438D9">
      <w:pPr>
        <w:tabs>
          <w:tab w:val="left" w:pos="3013"/>
        </w:tabs>
        <w:spacing w:after="0" w:line="240" w:lineRule="auto"/>
        <w:ind w:left="93"/>
        <w:rPr>
          <w:rFonts w:ascii="Arial" w:eastAsia="Times New Roman" w:hAnsi="Arial" w:cs="Arial"/>
          <w:color w:val="3C4043"/>
          <w:sz w:val="20"/>
          <w:szCs w:val="20"/>
        </w:rPr>
      </w:pPr>
      <w:proofErr w:type="spellStart"/>
      <w:proofErr w:type="gramStart"/>
      <w:r w:rsidRPr="009438D9">
        <w:rPr>
          <w:rFonts w:ascii="Arial" w:eastAsia="Times New Roman" w:hAnsi="Arial" w:cs="Arial"/>
          <w:color w:val="3C4043"/>
          <w:sz w:val="20"/>
          <w:szCs w:val="20"/>
        </w:rPr>
        <w:t>cified</w:t>
      </w:r>
      <w:proofErr w:type="spellEnd"/>
      <w:proofErr w:type="gramEnd"/>
      <w:r w:rsidRPr="009438D9">
        <w:rPr>
          <w:rFonts w:ascii="Arial" w:eastAsia="Times New Roman" w:hAnsi="Arial" w:cs="Arial"/>
          <w:color w:val="3C4043"/>
          <w:sz w:val="20"/>
          <w:szCs w:val="20"/>
        </w:rPr>
        <w:t xml:space="preserve"> diaphragmatic irregular opacities, usually in </w:t>
      </w:r>
      <w:proofErr w:type="spellStart"/>
      <w:r w:rsidRPr="009438D9">
        <w:rPr>
          <w:rFonts w:ascii="Arial" w:eastAsia="Times New Roman" w:hAnsi="Arial" w:cs="Arial"/>
          <w:color w:val="3C4043"/>
          <w:sz w:val="20"/>
          <w:szCs w:val="20"/>
        </w:rPr>
        <w:t>themidlung</w:t>
      </w:r>
      <w:proofErr w:type="spellEnd"/>
      <w:r w:rsidRPr="009438D9">
        <w:rPr>
          <w:rFonts w:ascii="Arial" w:eastAsia="Times New Roman" w:hAnsi="Arial" w:cs="Arial"/>
          <w:color w:val="3C4043"/>
          <w:sz w:val="20"/>
          <w:szCs w:val="20"/>
        </w:rPr>
        <w:t> and lower lung zone are characteristic of pneumoconiosis (asbestosis)</w:t>
      </w:r>
    </w:p>
    <w:p w:rsidR="009438D9" w:rsidRPr="009438D9" w:rsidRDefault="009438D9" w:rsidP="009438D9">
      <w:pPr>
        <w:tabs>
          <w:tab w:val="left" w:pos="3013"/>
        </w:tabs>
        <w:spacing w:after="0" w:line="240" w:lineRule="auto"/>
        <w:ind w:left="93"/>
        <w:rPr>
          <w:rFonts w:ascii="Arial" w:eastAsia="Times New Roman" w:hAnsi="Arial" w:cs="Arial"/>
          <w:color w:val="3C404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spellStart"/>
      <w:r w:rsidRPr="009438D9">
        <w:rPr>
          <w:rFonts w:ascii="Calibri" w:eastAsia="Times New Roman" w:hAnsi="Calibri" w:cs="Calibri"/>
          <w:b/>
          <w:color w:val="1F497D" w:themeColor="text2"/>
          <w:sz w:val="26"/>
          <w:szCs w:val="26"/>
        </w:rPr>
        <w:t>Pt</w:t>
      </w:r>
      <w:proofErr w:type="spellEnd"/>
      <w:r w:rsidRPr="009438D9">
        <w:rPr>
          <w:rFonts w:ascii="Calibri" w:eastAsia="Times New Roman" w:hAnsi="Calibri" w:cs="Calibri"/>
          <w:b/>
          <w:color w:val="1F497D" w:themeColor="text2"/>
          <w:sz w:val="26"/>
          <w:szCs w:val="26"/>
        </w:rPr>
        <w:t xml:space="preserve"> with SOB and pink fluid with no RBC and WBC in alveoli occurs in?-----&gt;  CCF</w:t>
      </w:r>
    </w:p>
    <w:p w:rsidR="009438D9" w:rsidRDefault="009438D9" w:rsidP="009438D9">
      <w:pPr>
        <w:tabs>
          <w:tab w:val="left" w:pos="3013"/>
        </w:tabs>
        <w:spacing w:after="0" w:line="240" w:lineRule="auto"/>
        <w:ind w:left="93"/>
        <w:rPr>
          <w:rFonts w:ascii="Arial" w:eastAsia="Times New Roman" w:hAnsi="Arial" w:cs="Arial"/>
          <w:color w:val="3C4043"/>
          <w:sz w:val="20"/>
          <w:szCs w:val="20"/>
        </w:rPr>
      </w:pPr>
      <w:r w:rsidRPr="009438D9">
        <w:rPr>
          <w:rFonts w:ascii="Arial" w:eastAsia="Times New Roman" w:hAnsi="Arial" w:cs="Arial"/>
          <w:color w:val="3C4043"/>
          <w:sz w:val="20"/>
          <w:szCs w:val="20"/>
        </w:rPr>
        <w:t>Pulmonary edema is a condition caused by excess fluid in the lungs. ... </w:t>
      </w:r>
      <w:proofErr w:type="gramStart"/>
      <w:r w:rsidRPr="009438D9">
        <w:rPr>
          <w:rFonts w:ascii="Arial" w:eastAsia="Times New Roman" w:hAnsi="Arial" w:cs="Arial"/>
          <w:color w:val="3C4043"/>
          <w:sz w:val="20"/>
          <w:szCs w:val="20"/>
        </w:rPr>
        <w:t>Pink, frothy sputum when you cough and breathlessness.</w:t>
      </w:r>
      <w:proofErr w:type="gramEnd"/>
      <w:r w:rsidRPr="009438D9">
        <w:rPr>
          <w:rFonts w:ascii="Arial" w:eastAsia="Times New Roman" w:hAnsi="Arial" w:cs="Arial"/>
          <w:color w:val="3C4043"/>
          <w:sz w:val="20"/>
          <w:szCs w:val="20"/>
        </w:rPr>
        <w:t xml:space="preserve"> </w:t>
      </w:r>
    </w:p>
    <w:p w:rsidR="009438D9" w:rsidRPr="009438D9" w:rsidRDefault="009438D9" w:rsidP="009438D9">
      <w:pPr>
        <w:tabs>
          <w:tab w:val="left" w:pos="3013"/>
        </w:tabs>
        <w:spacing w:after="0" w:line="240" w:lineRule="auto"/>
        <w:ind w:left="93"/>
        <w:rPr>
          <w:rFonts w:ascii="Arial" w:eastAsia="Times New Roman" w:hAnsi="Arial" w:cs="Arial"/>
          <w:color w:val="3C404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Pyruvate generated by glycolysis must enter the mitochondria to be oxidized as?</w:t>
      </w:r>
      <w:r w:rsidRPr="009438D9">
        <w:rPr>
          <w:rFonts w:ascii="Calibri" w:eastAsia="Times New Roman" w:hAnsi="Calibri" w:cs="Calibri"/>
          <w:b/>
          <w:color w:val="1F497D" w:themeColor="text2"/>
          <w:sz w:val="26"/>
          <w:szCs w:val="26"/>
        </w:rPr>
        <w:br/>
        <w:t>-----&gt;  Pyruvate dehydrogenase is</w:t>
      </w:r>
      <w:r w:rsidRPr="009438D9">
        <w:rPr>
          <w:rFonts w:ascii="Calibri" w:eastAsia="Times New Roman" w:hAnsi="Calibri" w:cs="Calibri"/>
          <w:b/>
          <w:color w:val="1F497D" w:themeColor="text2"/>
          <w:sz w:val="26"/>
          <w:szCs w:val="26"/>
        </w:rPr>
        <w:br/>
        <w:t>a mitochondrial enzyme</w:t>
      </w:r>
      <w:r w:rsidRPr="009438D9">
        <w:rPr>
          <w:rFonts w:ascii="Calibri" w:eastAsia="Times New Roman" w:hAnsi="Calibri" w:cs="Calibri"/>
          <w:b/>
          <w:color w:val="1F497D" w:themeColor="text2"/>
          <w:sz w:val="26"/>
          <w:szCs w:val="26"/>
        </w:rPr>
        <w:br/>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 xml:space="preserve">Pyruvate is produced by glycolysis in the cytoplasm, but pyruvate oxidation takes place in the mitochondrial matrix (in eukaryotes). So, before the chemical reactions can begin, pyruvate must enter the mitochondrion, crossing its inner membrane and arriving at the matrix. It is carried out by pyruvate dehydrogenase (a </w:t>
      </w:r>
      <w:proofErr w:type="spellStart"/>
      <w:r w:rsidRPr="009438D9">
        <w:rPr>
          <w:rFonts w:ascii="Arial" w:eastAsia="Times New Roman" w:hAnsi="Arial" w:cs="Arial"/>
          <w:color w:val="222222"/>
          <w:sz w:val="24"/>
          <w:szCs w:val="24"/>
        </w:rPr>
        <w:t>mitchondrial</w:t>
      </w:r>
      <w:proofErr w:type="spellEnd"/>
      <w:r w:rsidRPr="009438D9">
        <w:rPr>
          <w:rFonts w:ascii="Arial" w:eastAsia="Times New Roman" w:hAnsi="Arial" w:cs="Arial"/>
          <w:color w:val="222222"/>
          <w:sz w:val="24"/>
          <w:szCs w:val="24"/>
        </w:rPr>
        <w:t xml:space="preserve"> enzyme)</w:t>
      </w:r>
      <w:r w:rsidRPr="009438D9">
        <w:rPr>
          <w:rFonts w:ascii="Arial" w:eastAsia="Times New Roman" w:hAnsi="Arial" w:cs="Arial"/>
          <w:color w:val="222222"/>
          <w:sz w:val="24"/>
          <w:szCs w:val="24"/>
        </w:rPr>
        <w:br/>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Side effect of  histamine H1 antagonists is?-----&gt;     Sedation</w:t>
      </w:r>
    </w:p>
    <w:p w:rsidR="009438D9" w:rsidRDefault="009438D9" w:rsidP="009438D9">
      <w:pPr>
        <w:tabs>
          <w:tab w:val="left" w:pos="3013"/>
        </w:tabs>
        <w:spacing w:after="0" w:line="240" w:lineRule="auto"/>
        <w:ind w:left="93"/>
        <w:rPr>
          <w:rFonts w:ascii="Arial" w:eastAsia="Times New Roman" w:hAnsi="Arial" w:cs="Arial"/>
          <w:color w:val="3C4043"/>
          <w:sz w:val="20"/>
          <w:szCs w:val="20"/>
        </w:rPr>
      </w:pPr>
      <w:proofErr w:type="gramStart"/>
      <w:r w:rsidRPr="009438D9">
        <w:rPr>
          <w:rFonts w:ascii="Arial" w:eastAsia="Times New Roman" w:hAnsi="Arial" w:cs="Arial"/>
          <w:color w:val="3C4043"/>
          <w:sz w:val="20"/>
          <w:szCs w:val="20"/>
        </w:rPr>
        <w:t>the</w:t>
      </w:r>
      <w:proofErr w:type="gramEnd"/>
      <w:r w:rsidRPr="009438D9">
        <w:rPr>
          <w:rFonts w:ascii="Arial" w:eastAsia="Times New Roman" w:hAnsi="Arial" w:cs="Arial"/>
          <w:color w:val="3C4043"/>
          <w:sz w:val="20"/>
          <w:szCs w:val="20"/>
        </w:rPr>
        <w:t xml:space="preserve"> older first generation H1-antihistamines penetrate readily into the brain to </w:t>
      </w:r>
      <w:proofErr w:type="spellStart"/>
      <w:r w:rsidRPr="009438D9">
        <w:rPr>
          <w:rFonts w:ascii="Arial" w:eastAsia="Times New Roman" w:hAnsi="Arial" w:cs="Arial"/>
          <w:color w:val="3C4043"/>
          <w:sz w:val="20"/>
          <w:szCs w:val="20"/>
        </w:rPr>
        <w:t>causesedation</w:t>
      </w:r>
      <w:proofErr w:type="spellEnd"/>
      <w:r w:rsidRPr="009438D9">
        <w:rPr>
          <w:rFonts w:ascii="Arial" w:eastAsia="Times New Roman" w:hAnsi="Arial" w:cs="Arial"/>
          <w:color w:val="3C4043"/>
          <w:sz w:val="20"/>
          <w:szCs w:val="20"/>
        </w:rPr>
        <w:t xml:space="preserve">, drowsiness, fatigue and impaired concentration and memory causing </w:t>
      </w:r>
      <w:proofErr w:type="spellStart"/>
      <w:r w:rsidRPr="009438D9">
        <w:rPr>
          <w:rFonts w:ascii="Arial" w:eastAsia="Times New Roman" w:hAnsi="Arial" w:cs="Arial"/>
          <w:color w:val="3C4043"/>
          <w:sz w:val="20"/>
          <w:szCs w:val="20"/>
        </w:rPr>
        <w:t>detrimentaleffects</w:t>
      </w:r>
      <w:proofErr w:type="spellEnd"/>
      <w:r w:rsidRPr="009438D9">
        <w:rPr>
          <w:rFonts w:ascii="Arial" w:eastAsia="Times New Roman" w:hAnsi="Arial" w:cs="Arial"/>
          <w:color w:val="3C4043"/>
          <w:sz w:val="20"/>
          <w:szCs w:val="20"/>
        </w:rPr>
        <w:t> on learning and examination performance in children and on impairment of the ability of adults to work and drive</w:t>
      </w:r>
    </w:p>
    <w:p w:rsidR="009438D9" w:rsidRPr="009438D9" w:rsidRDefault="009438D9" w:rsidP="009438D9">
      <w:pPr>
        <w:tabs>
          <w:tab w:val="left" w:pos="3013"/>
        </w:tabs>
        <w:spacing w:after="0" w:line="240" w:lineRule="auto"/>
        <w:ind w:left="93"/>
        <w:rPr>
          <w:rFonts w:ascii="Arial" w:eastAsia="Times New Roman" w:hAnsi="Arial" w:cs="Arial"/>
          <w:color w:val="3C404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Structure projecting from</w:t>
      </w:r>
      <w:r w:rsidRPr="009438D9">
        <w:rPr>
          <w:rFonts w:ascii="Calibri" w:eastAsia="Times New Roman" w:hAnsi="Calibri" w:cs="Calibri"/>
          <w:b/>
          <w:color w:val="1F497D" w:themeColor="text2"/>
          <w:sz w:val="26"/>
          <w:szCs w:val="26"/>
        </w:rPr>
        <w:br/>
        <w:t>renal cortex in between renal pyramids is-----&gt; Renal column</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 </w:t>
      </w:r>
      <w:proofErr w:type="gramStart"/>
      <w:r w:rsidRPr="009438D9">
        <w:rPr>
          <w:rFonts w:ascii="Arial" w:eastAsia="Times New Roman" w:hAnsi="Arial" w:cs="Arial"/>
          <w:color w:val="222222"/>
          <w:sz w:val="24"/>
          <w:szCs w:val="24"/>
        </w:rPr>
        <w:t>renal</w:t>
      </w:r>
      <w:proofErr w:type="gramEnd"/>
      <w:r w:rsidRPr="009438D9">
        <w:rPr>
          <w:rFonts w:ascii="Arial" w:eastAsia="Times New Roman" w:hAnsi="Arial" w:cs="Arial"/>
          <w:color w:val="222222"/>
          <w:sz w:val="24"/>
          <w:szCs w:val="24"/>
        </w:rPr>
        <w:t xml:space="preserve"> column (or </w:t>
      </w:r>
      <w:proofErr w:type="spellStart"/>
      <w:r w:rsidRPr="009438D9">
        <w:rPr>
          <w:rFonts w:ascii="Arial" w:eastAsia="Times New Roman" w:hAnsi="Arial" w:cs="Arial"/>
          <w:color w:val="222222"/>
          <w:sz w:val="24"/>
          <w:szCs w:val="24"/>
        </w:rPr>
        <w:t>Bertin</w:t>
      </w:r>
      <w:proofErr w:type="spellEnd"/>
      <w:r w:rsidRPr="009438D9">
        <w:rPr>
          <w:rFonts w:ascii="Arial" w:eastAsia="Times New Roman" w:hAnsi="Arial" w:cs="Arial"/>
          <w:color w:val="222222"/>
          <w:sz w:val="24"/>
          <w:szCs w:val="24"/>
        </w:rPr>
        <w:t xml:space="preserve"> column, or column of </w:t>
      </w:r>
      <w:proofErr w:type="spellStart"/>
      <w:r w:rsidRPr="009438D9">
        <w:rPr>
          <w:rFonts w:ascii="Arial" w:eastAsia="Times New Roman" w:hAnsi="Arial" w:cs="Arial"/>
          <w:color w:val="222222"/>
          <w:sz w:val="24"/>
          <w:szCs w:val="24"/>
        </w:rPr>
        <w:t>Bertin</w:t>
      </w:r>
      <w:proofErr w:type="spellEnd"/>
      <w:r w:rsidRPr="009438D9">
        <w:rPr>
          <w:rFonts w:ascii="Arial" w:eastAsia="Times New Roman" w:hAnsi="Arial" w:cs="Arial"/>
          <w:color w:val="222222"/>
          <w:sz w:val="24"/>
          <w:szCs w:val="24"/>
        </w:rPr>
        <w:t>) is a medullary extension of the renal cortex in between the renal pyramids. It allows the cortex to be better anchored</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lastRenderedPageBreak/>
        <w:t>sub mandibular salivary gland surgery, nerve  injured?-----&gt;  Marginal mandibular branch of facial nerve</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 xml:space="preserve">When below the angle and body of the mandible, its maximum distance was found to be 1.6 and 1.4 cm, respectively. Therefore, in order to avoid damage to </w:t>
      </w:r>
      <w:proofErr w:type="spellStart"/>
      <w:r w:rsidRPr="009438D9">
        <w:rPr>
          <w:rFonts w:ascii="Arial" w:eastAsia="Times New Roman" w:hAnsi="Arial" w:cs="Arial"/>
          <w:color w:val="222222"/>
          <w:sz w:val="24"/>
          <w:szCs w:val="24"/>
        </w:rPr>
        <w:t>themarginal</w:t>
      </w:r>
      <w:proofErr w:type="spellEnd"/>
      <w:r w:rsidRPr="009438D9">
        <w:rPr>
          <w:rFonts w:ascii="Arial" w:eastAsia="Times New Roman" w:hAnsi="Arial" w:cs="Arial"/>
          <w:color w:val="222222"/>
          <w:sz w:val="24"/>
          <w:szCs w:val="24"/>
        </w:rPr>
        <w:t xml:space="preserve"> mandibular branch of the facial nerve, the submandibular incision should be planned 1.6 cm or more below the lower border and angle of the </w:t>
      </w:r>
      <w:proofErr w:type="spellStart"/>
      <w:r w:rsidRPr="009438D9">
        <w:rPr>
          <w:rFonts w:ascii="Arial" w:eastAsia="Times New Roman" w:hAnsi="Arial" w:cs="Arial"/>
          <w:color w:val="222222"/>
          <w:sz w:val="24"/>
          <w:szCs w:val="24"/>
        </w:rPr>
        <w:t>mandib</w:t>
      </w:r>
      <w:proofErr w:type="spellEnd"/>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tumor marker for CA colon is?-----&gt; CEA</w:t>
      </w:r>
    </w:p>
    <w:p w:rsidR="009438D9" w:rsidRDefault="009438D9" w:rsidP="009438D9">
      <w:pPr>
        <w:tabs>
          <w:tab w:val="left" w:pos="3013"/>
        </w:tabs>
        <w:spacing w:after="0" w:line="240" w:lineRule="auto"/>
        <w:ind w:left="93"/>
        <w:rPr>
          <w:rFonts w:ascii="Arial" w:eastAsia="Times New Roman" w:hAnsi="Arial" w:cs="Arial"/>
          <w:color w:val="3C4043"/>
          <w:sz w:val="20"/>
          <w:szCs w:val="20"/>
        </w:rPr>
      </w:pPr>
      <w:proofErr w:type="spellStart"/>
      <w:r w:rsidRPr="009438D9">
        <w:rPr>
          <w:rFonts w:ascii="Arial" w:eastAsia="Times New Roman" w:hAnsi="Arial" w:cs="Arial"/>
          <w:color w:val="3C4043"/>
          <w:sz w:val="20"/>
          <w:szCs w:val="20"/>
        </w:rPr>
        <w:t>Carcinoembryonic</w:t>
      </w:r>
      <w:proofErr w:type="spellEnd"/>
      <w:r w:rsidRPr="009438D9">
        <w:rPr>
          <w:rFonts w:ascii="Arial" w:eastAsia="Times New Roman" w:hAnsi="Arial" w:cs="Arial"/>
          <w:color w:val="3C4043"/>
          <w:sz w:val="20"/>
          <w:szCs w:val="20"/>
        </w:rPr>
        <w:t xml:space="preserve"> antigen (CEA) level is the tumor marker most often used </w:t>
      </w:r>
      <w:proofErr w:type="spellStart"/>
      <w:r w:rsidRPr="009438D9">
        <w:rPr>
          <w:rFonts w:ascii="Arial" w:eastAsia="Times New Roman" w:hAnsi="Arial" w:cs="Arial"/>
          <w:color w:val="3C4043"/>
          <w:sz w:val="20"/>
          <w:szCs w:val="20"/>
        </w:rPr>
        <w:t>incolorectal</w:t>
      </w:r>
      <w:proofErr w:type="spellEnd"/>
      <w:r w:rsidRPr="009438D9">
        <w:rPr>
          <w:rFonts w:ascii="Arial" w:eastAsia="Times New Roman" w:hAnsi="Arial" w:cs="Arial"/>
          <w:color w:val="3C4043"/>
          <w:sz w:val="20"/>
          <w:szCs w:val="20"/>
        </w:rPr>
        <w:t xml:space="preserve"> cancer.</w:t>
      </w:r>
    </w:p>
    <w:p w:rsidR="009438D9" w:rsidRPr="009438D9" w:rsidRDefault="009438D9" w:rsidP="009438D9">
      <w:pPr>
        <w:tabs>
          <w:tab w:val="left" w:pos="3013"/>
        </w:tabs>
        <w:spacing w:after="0" w:line="240" w:lineRule="auto"/>
        <w:ind w:left="93"/>
        <w:rPr>
          <w:rFonts w:ascii="Arial" w:eastAsia="Times New Roman" w:hAnsi="Arial" w:cs="Arial"/>
          <w:color w:val="3C404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of water intracellular?-----&gt; 30-40%</w:t>
      </w:r>
    </w:p>
    <w:p w:rsidR="009438D9" w:rsidRDefault="009438D9" w:rsidP="009438D9">
      <w:pPr>
        <w:tabs>
          <w:tab w:val="left" w:pos="3013"/>
        </w:tabs>
        <w:spacing w:after="0" w:line="240" w:lineRule="auto"/>
        <w:ind w:left="93"/>
        <w:rPr>
          <w:rFonts w:ascii="Arial" w:eastAsia="Times New Roman" w:hAnsi="Arial" w:cs="Arial"/>
          <w:color w:val="3C4043"/>
          <w:sz w:val="20"/>
          <w:szCs w:val="20"/>
        </w:rPr>
      </w:pPr>
      <w:r w:rsidRPr="009438D9">
        <w:rPr>
          <w:rFonts w:ascii="Arial" w:eastAsia="Times New Roman" w:hAnsi="Arial" w:cs="Arial"/>
          <w:color w:val="3C4043"/>
          <w:sz w:val="20"/>
          <w:szCs w:val="20"/>
        </w:rPr>
        <w:t>The distribution of this water is 40% in intracellular space (30% in females due to larger amounts of subcutaneous tissue and smaller muscle mass) and 20% in </w:t>
      </w:r>
      <w:proofErr w:type="spellStart"/>
      <w:r w:rsidRPr="009438D9">
        <w:rPr>
          <w:rFonts w:ascii="Arial" w:eastAsia="Times New Roman" w:hAnsi="Arial" w:cs="Arial"/>
          <w:color w:val="3C4043"/>
          <w:sz w:val="20"/>
          <w:szCs w:val="20"/>
        </w:rPr>
        <w:t>extracellularspace</w:t>
      </w:r>
      <w:proofErr w:type="spellEnd"/>
      <w:r w:rsidRPr="009438D9">
        <w:rPr>
          <w:rFonts w:ascii="Arial" w:eastAsia="Times New Roman" w:hAnsi="Arial" w:cs="Arial"/>
          <w:color w:val="3C4043"/>
          <w:sz w:val="20"/>
          <w:szCs w:val="20"/>
        </w:rPr>
        <w:t>.</w:t>
      </w:r>
    </w:p>
    <w:p w:rsidR="009438D9" w:rsidRPr="009438D9" w:rsidRDefault="009438D9" w:rsidP="009438D9">
      <w:pPr>
        <w:tabs>
          <w:tab w:val="left" w:pos="3013"/>
        </w:tabs>
        <w:spacing w:after="0" w:line="240" w:lineRule="auto"/>
        <w:ind w:left="93"/>
        <w:rPr>
          <w:rFonts w:ascii="Arial" w:eastAsia="Times New Roman" w:hAnsi="Arial" w:cs="Arial"/>
          <w:color w:val="3C404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Lyme disease is caused by?-----&gt; Spirochete</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Lyme disease is a tick-transmitted infection caused by the spirochete </w:t>
      </w:r>
      <w:proofErr w:type="spellStart"/>
      <w:r w:rsidRPr="009438D9">
        <w:rPr>
          <w:rFonts w:ascii="Arial" w:eastAsia="Times New Roman" w:hAnsi="Arial" w:cs="Arial"/>
          <w:color w:val="222222"/>
          <w:sz w:val="24"/>
          <w:szCs w:val="24"/>
        </w:rPr>
        <w:t>Borrelia</w:t>
      </w:r>
      <w:proofErr w:type="spellEnd"/>
      <w:r w:rsidRPr="009438D9">
        <w:rPr>
          <w:rFonts w:ascii="Arial" w:eastAsia="Times New Roman" w:hAnsi="Arial" w:cs="Arial"/>
          <w:color w:val="222222"/>
          <w:sz w:val="24"/>
          <w:szCs w:val="24"/>
        </w:rPr>
        <w:t xml:space="preserve"> spp. Early symptoms include an erythema </w:t>
      </w:r>
      <w:proofErr w:type="spellStart"/>
      <w:r w:rsidRPr="009438D9">
        <w:rPr>
          <w:rFonts w:ascii="Arial" w:eastAsia="Times New Roman" w:hAnsi="Arial" w:cs="Arial"/>
          <w:color w:val="222222"/>
          <w:sz w:val="24"/>
          <w:szCs w:val="24"/>
        </w:rPr>
        <w:t>migrans</w:t>
      </w:r>
      <w:proofErr w:type="spellEnd"/>
      <w:r w:rsidRPr="009438D9">
        <w:rPr>
          <w:rFonts w:ascii="Arial" w:eastAsia="Times New Roman" w:hAnsi="Arial" w:cs="Arial"/>
          <w:color w:val="222222"/>
          <w:sz w:val="24"/>
          <w:szCs w:val="24"/>
        </w:rPr>
        <w:t xml:space="preserve"> rash, which may be followed weeks to months later by neurologic, cardiac, or joint abnormalities.</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Post-op wound causes-----&gt; Pseudomonas</w:t>
      </w:r>
    </w:p>
    <w:p w:rsidR="009438D9" w:rsidRDefault="009438D9" w:rsidP="009438D9">
      <w:pPr>
        <w:tabs>
          <w:tab w:val="left" w:pos="3013"/>
        </w:tabs>
        <w:spacing w:after="0" w:line="240" w:lineRule="auto"/>
        <w:ind w:left="93"/>
        <w:rPr>
          <w:rFonts w:ascii="Arial" w:eastAsia="Times New Roman" w:hAnsi="Arial" w:cs="Arial"/>
          <w:color w:val="3C4043"/>
          <w:sz w:val="20"/>
          <w:szCs w:val="20"/>
        </w:rPr>
      </w:pPr>
      <w:proofErr w:type="gramStart"/>
      <w:r w:rsidRPr="009438D9">
        <w:rPr>
          <w:rFonts w:ascii="Arial" w:eastAsia="Times New Roman" w:hAnsi="Arial" w:cs="Arial"/>
          <w:color w:val="3C4043"/>
          <w:sz w:val="20"/>
          <w:szCs w:val="20"/>
        </w:rPr>
        <w:t>causative</w:t>
      </w:r>
      <w:proofErr w:type="gramEnd"/>
      <w:r w:rsidRPr="009438D9">
        <w:rPr>
          <w:rFonts w:ascii="Arial" w:eastAsia="Times New Roman" w:hAnsi="Arial" w:cs="Arial"/>
          <w:color w:val="3C4043"/>
          <w:sz w:val="20"/>
          <w:szCs w:val="20"/>
        </w:rPr>
        <w:t xml:space="preserve"> agent of postoperative infections was P. </w:t>
      </w:r>
      <w:proofErr w:type="spellStart"/>
      <w:r w:rsidRPr="009438D9">
        <w:rPr>
          <w:rFonts w:ascii="Arial" w:eastAsia="Times New Roman" w:hAnsi="Arial" w:cs="Arial"/>
          <w:color w:val="3C4043"/>
          <w:sz w:val="20"/>
          <w:szCs w:val="20"/>
        </w:rPr>
        <w:t>aeruginosa</w:t>
      </w:r>
      <w:proofErr w:type="spellEnd"/>
      <w:r w:rsidRPr="009438D9">
        <w:rPr>
          <w:rFonts w:ascii="Arial" w:eastAsia="Times New Roman" w:hAnsi="Arial" w:cs="Arial"/>
          <w:color w:val="3C4043"/>
          <w:sz w:val="20"/>
          <w:szCs w:val="20"/>
        </w:rPr>
        <w:t>, followed by </w:t>
      </w:r>
      <w:proofErr w:type="spellStart"/>
      <w:r w:rsidRPr="009438D9">
        <w:rPr>
          <w:rFonts w:ascii="Arial" w:eastAsia="Times New Roman" w:hAnsi="Arial" w:cs="Arial"/>
          <w:color w:val="3C4043"/>
          <w:sz w:val="20"/>
          <w:szCs w:val="20"/>
        </w:rPr>
        <w:t>E.coli</w:t>
      </w:r>
      <w:proofErr w:type="spellEnd"/>
    </w:p>
    <w:p w:rsidR="009438D9" w:rsidRPr="009438D9" w:rsidRDefault="009438D9" w:rsidP="009438D9">
      <w:pPr>
        <w:tabs>
          <w:tab w:val="left" w:pos="3013"/>
        </w:tabs>
        <w:spacing w:after="0" w:line="240" w:lineRule="auto"/>
        <w:ind w:left="93"/>
        <w:rPr>
          <w:rFonts w:ascii="Arial" w:eastAsia="Times New Roman" w:hAnsi="Arial" w:cs="Arial"/>
          <w:color w:val="3C404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152. A postmenopausal</w:t>
      </w:r>
      <w:r w:rsidRPr="009438D9">
        <w:rPr>
          <w:rFonts w:ascii="Calibri" w:eastAsia="Times New Roman" w:hAnsi="Calibri" w:cs="Calibri"/>
          <w:b/>
          <w:color w:val="1F497D" w:themeColor="text2"/>
          <w:sz w:val="26"/>
          <w:szCs w:val="26"/>
        </w:rPr>
        <w:br/>
        <w:t>woman is on HRT complication risk</w:t>
      </w:r>
      <w:r w:rsidRPr="009438D9">
        <w:rPr>
          <w:rFonts w:ascii="Calibri" w:eastAsia="Times New Roman" w:hAnsi="Calibri" w:cs="Calibri"/>
          <w:b/>
          <w:color w:val="1F497D" w:themeColor="text2"/>
          <w:sz w:val="26"/>
          <w:szCs w:val="26"/>
        </w:rPr>
        <w:br/>
        <w:t>-----&gt; Thromboembolism</w:t>
      </w:r>
    </w:p>
    <w:p w:rsidR="009438D9" w:rsidRDefault="009438D9" w:rsidP="009438D9">
      <w:pPr>
        <w:tabs>
          <w:tab w:val="left" w:pos="3013"/>
        </w:tabs>
        <w:spacing w:after="0" w:line="240" w:lineRule="auto"/>
        <w:ind w:left="93"/>
        <w:rPr>
          <w:rFonts w:ascii="Arial" w:eastAsia="Times New Roman" w:hAnsi="Arial" w:cs="Arial"/>
          <w:color w:val="52565A"/>
          <w:sz w:val="20"/>
          <w:szCs w:val="20"/>
        </w:rPr>
      </w:pPr>
      <w:r w:rsidRPr="009438D9">
        <w:rPr>
          <w:rFonts w:ascii="Arial" w:eastAsia="Times New Roman" w:hAnsi="Arial" w:cs="Arial"/>
          <w:color w:val="52565A"/>
          <w:sz w:val="20"/>
          <w:szCs w:val="20"/>
        </w:rPr>
        <w:t>HRT brings 2–4-fold risk of venous thromboembolism (VTE) which includes deep vein thrombosis, pulmonary embolism, and stroke.</w:t>
      </w:r>
    </w:p>
    <w:p w:rsidR="009438D9" w:rsidRPr="009438D9" w:rsidRDefault="009438D9" w:rsidP="009438D9">
      <w:pPr>
        <w:tabs>
          <w:tab w:val="left" w:pos="3013"/>
        </w:tabs>
        <w:spacing w:after="0" w:line="240" w:lineRule="auto"/>
        <w:ind w:left="93"/>
        <w:rPr>
          <w:rFonts w:ascii="Arial" w:eastAsia="Times New Roman" w:hAnsi="Arial" w:cs="Arial"/>
          <w:color w:val="52565A"/>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3rd heart sound is produced due to</w:t>
      </w:r>
      <w:proofErr w:type="gramStart"/>
      <w:r w:rsidRPr="009438D9">
        <w:rPr>
          <w:rFonts w:ascii="Calibri" w:eastAsia="Times New Roman" w:hAnsi="Calibri" w:cs="Calibri"/>
          <w:b/>
          <w:color w:val="1F497D" w:themeColor="text2"/>
          <w:sz w:val="26"/>
          <w:szCs w:val="26"/>
        </w:rPr>
        <w:t>?-----</w:t>
      </w:r>
      <w:proofErr w:type="gramEnd"/>
      <w:r w:rsidRPr="009438D9">
        <w:rPr>
          <w:rFonts w:ascii="Calibri" w:eastAsia="Times New Roman" w:hAnsi="Calibri" w:cs="Calibri"/>
          <w:b/>
          <w:color w:val="1F497D" w:themeColor="text2"/>
          <w:sz w:val="26"/>
          <w:szCs w:val="26"/>
        </w:rPr>
        <w:t>&gt;  Rapid ventricular filling.</w:t>
      </w:r>
    </w:p>
    <w:p w:rsidR="009438D9" w:rsidRDefault="009438D9" w:rsidP="009438D9">
      <w:pPr>
        <w:tabs>
          <w:tab w:val="left" w:pos="3013"/>
        </w:tabs>
        <w:spacing w:after="0" w:line="240" w:lineRule="auto"/>
        <w:ind w:left="93"/>
        <w:rPr>
          <w:rFonts w:ascii="Arial" w:eastAsia="Times New Roman" w:hAnsi="Arial" w:cs="Arial"/>
          <w:color w:val="202124"/>
          <w:sz w:val="20"/>
          <w:szCs w:val="20"/>
        </w:rPr>
      </w:pPr>
      <w:r w:rsidRPr="009438D9">
        <w:rPr>
          <w:rFonts w:ascii="Arial" w:eastAsia="Times New Roman" w:hAnsi="Arial" w:cs="Arial"/>
          <w:color w:val="202124"/>
          <w:sz w:val="20"/>
          <w:szCs w:val="20"/>
        </w:rPr>
        <w:t>The third heart sound (S3), also known as the “ventricular gallop,” occurs just after S2 when the mitral valve opens, allowing passive filling of the left ventricle. The S3 sound is actually produced by the large amount of blood striking a very compliant left ventricle.</w:t>
      </w:r>
    </w:p>
    <w:p w:rsidR="009438D9" w:rsidRPr="009438D9" w:rsidRDefault="009438D9" w:rsidP="009438D9">
      <w:pPr>
        <w:tabs>
          <w:tab w:val="left" w:pos="3013"/>
        </w:tabs>
        <w:spacing w:after="0" w:line="240" w:lineRule="auto"/>
        <w:ind w:left="93"/>
        <w:rPr>
          <w:rFonts w:ascii="Arial" w:eastAsia="Times New Roman" w:hAnsi="Arial" w:cs="Arial"/>
          <w:color w:val="202124"/>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5-HIAA is increased in?-----&gt; Carcinoid syndrome</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 xml:space="preserve">HIAA is increased in untreated patients with </w:t>
      </w:r>
      <w:proofErr w:type="spellStart"/>
      <w:r w:rsidRPr="009438D9">
        <w:rPr>
          <w:rFonts w:ascii="Arial" w:eastAsia="Times New Roman" w:hAnsi="Arial" w:cs="Arial"/>
          <w:color w:val="222222"/>
          <w:sz w:val="24"/>
          <w:szCs w:val="24"/>
        </w:rPr>
        <w:t>malabsorption</w:t>
      </w:r>
      <w:proofErr w:type="spellEnd"/>
      <w:r w:rsidRPr="009438D9">
        <w:rPr>
          <w:rFonts w:ascii="Arial" w:eastAsia="Times New Roman" w:hAnsi="Arial" w:cs="Arial"/>
          <w:color w:val="222222"/>
          <w:sz w:val="24"/>
          <w:szCs w:val="24"/>
        </w:rPr>
        <w:t>, who have increased urinary tryptophan metabolites. ... Carcinoid tumors may cause increased excretion of tryptophan</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lastRenderedPageBreak/>
        <w:t>80% oxygen saturation is in? -----&gt; Umbilical vein</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 xml:space="preserve">Blood from the placenta passes back to the fetus through the umbilical vein, which has an oxygen saturation of approximately </w:t>
      </w:r>
      <w:proofErr w:type="gramStart"/>
      <w:r w:rsidRPr="009438D9">
        <w:rPr>
          <w:rFonts w:ascii="Arial" w:eastAsia="Times New Roman" w:hAnsi="Arial" w:cs="Arial"/>
          <w:color w:val="222222"/>
          <w:sz w:val="24"/>
          <w:szCs w:val="24"/>
        </w:rPr>
        <w:t>80%</w:t>
      </w:r>
      <w:proofErr w:type="gramEnd"/>
      <w:r w:rsidRPr="009438D9">
        <w:rPr>
          <w:rFonts w:ascii="Arial" w:eastAsia="Times New Roman" w:hAnsi="Arial" w:cs="Arial"/>
          <w:color w:val="222222"/>
          <w:sz w:val="24"/>
          <w:szCs w:val="24"/>
        </w:rPr>
        <w:t xml:space="preserve"> compared with the 98% </w:t>
      </w:r>
      <w:proofErr w:type="spellStart"/>
      <w:r w:rsidRPr="009438D9">
        <w:rPr>
          <w:rFonts w:ascii="Arial" w:eastAsia="Times New Roman" w:hAnsi="Arial" w:cs="Arial"/>
          <w:color w:val="222222"/>
          <w:sz w:val="24"/>
          <w:szCs w:val="24"/>
        </w:rPr>
        <w:t>saturationin</w:t>
      </w:r>
      <w:proofErr w:type="spellEnd"/>
      <w:r w:rsidRPr="009438D9">
        <w:rPr>
          <w:rFonts w:ascii="Arial" w:eastAsia="Times New Roman" w:hAnsi="Arial" w:cs="Arial"/>
          <w:color w:val="222222"/>
          <w:sz w:val="24"/>
          <w:szCs w:val="24"/>
        </w:rPr>
        <w:t xml:space="preserve"> the arterial circulation of the adult.</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A boy epistaxis with PT 13</w:t>
      </w:r>
      <w:r w:rsidRPr="009438D9">
        <w:rPr>
          <w:rFonts w:ascii="Calibri" w:eastAsia="Times New Roman" w:hAnsi="Calibri" w:cs="Calibri"/>
          <w:b/>
          <w:color w:val="1F497D" w:themeColor="text2"/>
          <w:sz w:val="26"/>
          <w:szCs w:val="26"/>
        </w:rPr>
        <w:br/>
        <w:t xml:space="preserve">ARTT 62 sec and BT 7 min.  </w:t>
      </w:r>
      <w:proofErr w:type="gramStart"/>
      <w:r w:rsidRPr="009438D9">
        <w:rPr>
          <w:rFonts w:ascii="Calibri" w:eastAsia="Times New Roman" w:hAnsi="Calibri" w:cs="Calibri"/>
          <w:b/>
          <w:color w:val="1F497D" w:themeColor="text2"/>
          <w:sz w:val="26"/>
          <w:szCs w:val="26"/>
        </w:rPr>
        <w:t>defect</w:t>
      </w:r>
      <w:proofErr w:type="gramEnd"/>
      <w:r w:rsidRPr="009438D9">
        <w:rPr>
          <w:rFonts w:ascii="Calibri" w:eastAsia="Times New Roman" w:hAnsi="Calibri" w:cs="Calibri"/>
          <w:b/>
          <w:color w:val="1F497D" w:themeColor="text2"/>
          <w:sz w:val="26"/>
          <w:szCs w:val="26"/>
        </w:rPr>
        <w:t>?</w:t>
      </w:r>
      <w:r w:rsidRPr="009438D9">
        <w:rPr>
          <w:rFonts w:ascii="Calibri" w:eastAsia="Times New Roman" w:hAnsi="Calibri" w:cs="Calibri"/>
          <w:b/>
          <w:color w:val="1F497D" w:themeColor="text2"/>
          <w:sz w:val="26"/>
          <w:szCs w:val="26"/>
        </w:rPr>
        <w:br/>
        <w:t>-----&gt; Intrinsic pathway</w:t>
      </w:r>
    </w:p>
    <w:p w:rsidR="009438D9" w:rsidRDefault="009438D9" w:rsidP="009438D9">
      <w:pPr>
        <w:tabs>
          <w:tab w:val="left" w:pos="3013"/>
        </w:tabs>
        <w:spacing w:after="0" w:line="240" w:lineRule="auto"/>
        <w:ind w:left="93"/>
        <w:rPr>
          <w:rFonts w:ascii="Arial" w:eastAsia="Times New Roman" w:hAnsi="Arial" w:cs="Arial"/>
          <w:color w:val="202124"/>
          <w:sz w:val="20"/>
          <w:szCs w:val="20"/>
        </w:rPr>
      </w:pPr>
      <w:r w:rsidRPr="009438D9">
        <w:rPr>
          <w:rFonts w:ascii="Arial" w:eastAsia="Times New Roman" w:hAnsi="Arial" w:cs="Arial"/>
          <w:color w:val="202124"/>
          <w:sz w:val="20"/>
          <w:szCs w:val="20"/>
        </w:rPr>
        <w:t>Defects in the intrinsic pathway coagulation factors (factors VIII, IX, and XI) are associated with a significant bleeding tendency. The X-linked recessive disorders, hemophilia A (factor VIII) and B (factor IX), causing these findings</w:t>
      </w:r>
    </w:p>
    <w:p w:rsidR="009438D9" w:rsidRPr="009438D9" w:rsidRDefault="009438D9" w:rsidP="009438D9">
      <w:pPr>
        <w:tabs>
          <w:tab w:val="left" w:pos="3013"/>
        </w:tabs>
        <w:spacing w:after="0" w:line="240" w:lineRule="auto"/>
        <w:ind w:left="93"/>
        <w:rPr>
          <w:rFonts w:ascii="Arial" w:eastAsia="Times New Roman" w:hAnsi="Arial" w:cs="Arial"/>
          <w:color w:val="202124"/>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A factor which is precursor to the carrier of 1-carbon fragments at various levels of oxidation</w:t>
      </w:r>
      <w:r w:rsidRPr="009438D9">
        <w:rPr>
          <w:rFonts w:ascii="Calibri" w:eastAsia="Times New Roman" w:hAnsi="Calibri" w:cs="Calibri"/>
          <w:b/>
          <w:color w:val="1F497D" w:themeColor="text2"/>
          <w:sz w:val="26"/>
          <w:szCs w:val="26"/>
        </w:rPr>
        <w:br/>
        <w:t>-----&gt; Biotin</w:t>
      </w:r>
    </w:p>
    <w:p w:rsidR="009438D9" w:rsidRPr="009438D9" w:rsidRDefault="009438D9" w:rsidP="009438D9">
      <w:pPr>
        <w:tabs>
          <w:tab w:val="left" w:pos="3013"/>
        </w:tabs>
        <w:spacing w:after="0" w:line="240" w:lineRule="auto"/>
        <w:ind w:left="93"/>
        <w:rPr>
          <w:rFonts w:ascii="Calibri" w:eastAsia="Times New Roman" w:hAnsi="Calibri" w:cs="Calibri"/>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A lady came with dysphagia to liquids only. Laryngoscopy done, biopsy revealed normal histology. Diagnosis is?-----&gt;     Loss of neuromuscular co</w:t>
      </w:r>
      <w:r w:rsidRPr="009438D9">
        <w:rPr>
          <w:rFonts w:ascii="Calibri" w:eastAsia="Times New Roman" w:hAnsi="Calibri" w:cs="Calibri"/>
          <w:b/>
          <w:color w:val="1F497D" w:themeColor="text2"/>
          <w:sz w:val="26"/>
          <w:szCs w:val="26"/>
        </w:rPr>
        <w:softHyphen/>
        <w:t>ordination</w:t>
      </w:r>
    </w:p>
    <w:p w:rsidR="009438D9" w:rsidRDefault="009438D9" w:rsidP="009438D9">
      <w:pPr>
        <w:tabs>
          <w:tab w:val="left" w:pos="3013"/>
        </w:tabs>
        <w:spacing w:after="0" w:line="240" w:lineRule="auto"/>
        <w:ind w:left="93"/>
        <w:rPr>
          <w:rFonts w:ascii="Arial" w:eastAsia="Times New Roman" w:hAnsi="Arial" w:cs="Arial"/>
          <w:color w:val="202124"/>
          <w:sz w:val="20"/>
          <w:szCs w:val="20"/>
        </w:rPr>
      </w:pPr>
      <w:r w:rsidRPr="009438D9">
        <w:rPr>
          <w:rFonts w:ascii="Arial" w:eastAsia="Times New Roman" w:hAnsi="Arial" w:cs="Arial"/>
          <w:color w:val="202124"/>
          <w:sz w:val="20"/>
          <w:szCs w:val="20"/>
        </w:rPr>
        <w:t xml:space="preserve">Dysphagia to liquids, in particular, is a characteristic of achalasia </w:t>
      </w:r>
      <w:proofErr w:type="spellStart"/>
      <w:r w:rsidRPr="009438D9">
        <w:rPr>
          <w:rFonts w:ascii="Arial" w:eastAsia="Times New Roman" w:hAnsi="Arial" w:cs="Arial"/>
          <w:color w:val="202124"/>
          <w:sz w:val="20"/>
          <w:szCs w:val="20"/>
        </w:rPr>
        <w:t>i.e</w:t>
      </w:r>
      <w:proofErr w:type="spellEnd"/>
      <w:r w:rsidRPr="009438D9">
        <w:rPr>
          <w:rFonts w:ascii="Arial" w:eastAsia="Times New Roman" w:hAnsi="Arial" w:cs="Arial"/>
          <w:color w:val="202124"/>
          <w:sz w:val="20"/>
          <w:szCs w:val="20"/>
        </w:rPr>
        <w:t xml:space="preserve"> a failure of smooth muscle fibers to relax</w:t>
      </w:r>
    </w:p>
    <w:p w:rsidR="009438D9" w:rsidRPr="009438D9" w:rsidRDefault="009438D9" w:rsidP="009438D9">
      <w:pPr>
        <w:tabs>
          <w:tab w:val="left" w:pos="3013"/>
        </w:tabs>
        <w:spacing w:after="0" w:line="240" w:lineRule="auto"/>
        <w:ind w:left="93"/>
        <w:rPr>
          <w:rFonts w:ascii="Arial" w:eastAsia="Times New Roman" w:hAnsi="Arial" w:cs="Arial"/>
          <w:color w:val="202124"/>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gramStart"/>
      <w:r w:rsidRPr="009438D9">
        <w:rPr>
          <w:rFonts w:ascii="Calibri" w:eastAsia="Times New Roman" w:hAnsi="Calibri" w:cs="Calibri"/>
          <w:b/>
          <w:color w:val="1F497D" w:themeColor="text2"/>
          <w:sz w:val="26"/>
          <w:szCs w:val="26"/>
        </w:rPr>
        <w:t>abdominal</w:t>
      </w:r>
      <w:proofErr w:type="gramEnd"/>
      <w:r w:rsidRPr="009438D9">
        <w:rPr>
          <w:rFonts w:ascii="Calibri" w:eastAsia="Times New Roman" w:hAnsi="Calibri" w:cs="Calibri"/>
          <w:b/>
          <w:color w:val="1F497D" w:themeColor="text2"/>
          <w:sz w:val="26"/>
          <w:szCs w:val="26"/>
        </w:rPr>
        <w:t xml:space="preserve"> bloating and foul smelling stools. Investigation-----&gt;  Stool DR</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 xml:space="preserve">Diarrhea, bloating, </w:t>
      </w:r>
      <w:proofErr w:type="spellStart"/>
      <w:r w:rsidRPr="009438D9">
        <w:rPr>
          <w:rFonts w:ascii="Arial" w:eastAsia="Times New Roman" w:hAnsi="Arial" w:cs="Arial"/>
          <w:color w:val="222222"/>
          <w:sz w:val="24"/>
          <w:szCs w:val="24"/>
        </w:rPr>
        <w:t>orflatulence</w:t>
      </w:r>
      <w:proofErr w:type="spellEnd"/>
      <w:r w:rsidRPr="009438D9">
        <w:rPr>
          <w:rFonts w:ascii="Arial" w:eastAsia="Times New Roman" w:hAnsi="Arial" w:cs="Arial"/>
          <w:color w:val="222222"/>
          <w:sz w:val="24"/>
          <w:szCs w:val="24"/>
        </w:rPr>
        <w:t xml:space="preserve"> may occur with foul-smelling </w:t>
      </w:r>
      <w:proofErr w:type="spellStart"/>
      <w:r w:rsidRPr="009438D9">
        <w:rPr>
          <w:rFonts w:ascii="Arial" w:eastAsia="Times New Roman" w:hAnsi="Arial" w:cs="Arial"/>
          <w:color w:val="222222"/>
          <w:sz w:val="24"/>
          <w:szCs w:val="24"/>
        </w:rPr>
        <w:t>stools.which</w:t>
      </w:r>
      <w:proofErr w:type="spellEnd"/>
      <w:r w:rsidRPr="009438D9">
        <w:rPr>
          <w:rFonts w:ascii="Arial" w:eastAsia="Times New Roman" w:hAnsi="Arial" w:cs="Arial"/>
          <w:color w:val="222222"/>
          <w:sz w:val="24"/>
          <w:szCs w:val="24"/>
        </w:rPr>
        <w:t xml:space="preserve"> can be observed with infection with Giardia </w:t>
      </w:r>
      <w:proofErr w:type="spellStart"/>
      <w:r w:rsidRPr="009438D9">
        <w:rPr>
          <w:rFonts w:ascii="Arial" w:eastAsia="Times New Roman" w:hAnsi="Arial" w:cs="Arial"/>
          <w:color w:val="222222"/>
          <w:sz w:val="24"/>
          <w:szCs w:val="24"/>
        </w:rPr>
        <w:t>lamblia</w:t>
      </w:r>
      <w:proofErr w:type="spellEnd"/>
      <w:r w:rsidRPr="009438D9">
        <w:rPr>
          <w:rFonts w:ascii="Arial" w:eastAsia="Times New Roman" w:hAnsi="Arial" w:cs="Arial"/>
          <w:color w:val="222222"/>
          <w:sz w:val="24"/>
          <w:szCs w:val="24"/>
        </w:rPr>
        <w:t xml:space="preserve">. Stool examination is </w:t>
      </w:r>
      <w:proofErr w:type="spellStart"/>
      <w:r w:rsidRPr="009438D9">
        <w:rPr>
          <w:rFonts w:ascii="Arial" w:eastAsia="Times New Roman" w:hAnsi="Arial" w:cs="Arial"/>
          <w:color w:val="222222"/>
          <w:sz w:val="24"/>
          <w:szCs w:val="24"/>
        </w:rPr>
        <w:t>ecessary</w:t>
      </w:r>
      <w:proofErr w:type="spellEnd"/>
      <w:r w:rsidRPr="009438D9">
        <w:rPr>
          <w:rFonts w:ascii="Arial" w:eastAsia="Times New Roman" w:hAnsi="Arial" w:cs="Arial"/>
          <w:color w:val="222222"/>
          <w:sz w:val="24"/>
          <w:szCs w:val="24"/>
        </w:rPr>
        <w:t xml:space="preserve"> to confirm</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xml:space="preserve">About platelet count 1200?-----&gt;  Essential </w:t>
      </w:r>
      <w:proofErr w:type="spellStart"/>
      <w:r w:rsidRPr="009438D9">
        <w:rPr>
          <w:rFonts w:ascii="Calibri" w:eastAsia="Times New Roman" w:hAnsi="Calibri" w:cs="Calibri"/>
          <w:b/>
          <w:color w:val="1F497D" w:themeColor="text2"/>
          <w:sz w:val="26"/>
          <w:szCs w:val="26"/>
        </w:rPr>
        <w:t>thrombocythemia</w:t>
      </w:r>
      <w:proofErr w:type="spellEnd"/>
    </w:p>
    <w:p w:rsidR="009438D9" w:rsidRPr="009438D9" w:rsidRDefault="009438D9" w:rsidP="009438D9">
      <w:pPr>
        <w:spacing w:after="0" w:line="240" w:lineRule="auto"/>
        <w:ind w:left="93"/>
        <w:rPr>
          <w:rFonts w:ascii="Calibri" w:eastAsia="Times New Roman" w:hAnsi="Calibri" w:cs="Calibri"/>
          <w:b/>
          <w:color w:val="1F497D" w:themeColor="text2"/>
          <w:sz w:val="26"/>
          <w:szCs w:val="26"/>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gramStart"/>
      <w:r w:rsidRPr="009438D9">
        <w:rPr>
          <w:rFonts w:ascii="Calibri" w:eastAsia="Times New Roman" w:hAnsi="Calibri" w:cs="Calibri"/>
          <w:b/>
          <w:color w:val="1F497D" w:themeColor="text2"/>
          <w:sz w:val="26"/>
          <w:szCs w:val="26"/>
        </w:rPr>
        <w:t>abundant</w:t>
      </w:r>
      <w:proofErr w:type="gramEnd"/>
      <w:r w:rsidRPr="009438D9">
        <w:rPr>
          <w:rFonts w:ascii="Calibri" w:eastAsia="Times New Roman" w:hAnsi="Calibri" w:cs="Calibri"/>
          <w:b/>
          <w:color w:val="1F497D" w:themeColor="text2"/>
          <w:sz w:val="26"/>
          <w:szCs w:val="26"/>
        </w:rPr>
        <w:t xml:space="preserve"> mucinous glands with few serous glands and also few ducts were seen.</w:t>
      </w:r>
      <w:r w:rsidRPr="009438D9">
        <w:rPr>
          <w:rFonts w:ascii="Calibri" w:eastAsia="Times New Roman" w:hAnsi="Calibri" w:cs="Calibri"/>
          <w:b/>
          <w:color w:val="1F497D" w:themeColor="text2"/>
          <w:sz w:val="26"/>
          <w:szCs w:val="26"/>
        </w:rPr>
        <w:br/>
        <w:t>The gland is -----&gt; Submandibular</w:t>
      </w:r>
    </w:p>
    <w:p w:rsidR="009438D9" w:rsidRDefault="009438D9" w:rsidP="009438D9">
      <w:pPr>
        <w:tabs>
          <w:tab w:val="left" w:pos="3013"/>
        </w:tabs>
        <w:spacing w:after="0" w:line="240" w:lineRule="auto"/>
        <w:ind w:left="93"/>
        <w:rPr>
          <w:rFonts w:ascii="Arial" w:eastAsia="Times New Roman" w:hAnsi="Arial" w:cs="Arial"/>
          <w:color w:val="202124"/>
          <w:sz w:val="20"/>
          <w:szCs w:val="20"/>
        </w:rPr>
      </w:pPr>
      <w:proofErr w:type="spellStart"/>
      <w:proofErr w:type="gramStart"/>
      <w:r w:rsidRPr="009438D9">
        <w:rPr>
          <w:rFonts w:ascii="Arial" w:eastAsia="Times New Roman" w:hAnsi="Arial" w:cs="Arial"/>
          <w:color w:val="202124"/>
          <w:sz w:val="20"/>
          <w:szCs w:val="20"/>
        </w:rPr>
        <w:t>ubmandibular</w:t>
      </w:r>
      <w:proofErr w:type="spellEnd"/>
      <w:proofErr w:type="gramEnd"/>
      <w:r w:rsidRPr="009438D9">
        <w:rPr>
          <w:rFonts w:ascii="Arial" w:eastAsia="Times New Roman" w:hAnsi="Arial" w:cs="Arial"/>
          <w:color w:val="202124"/>
          <w:sz w:val="20"/>
          <w:szCs w:val="20"/>
        </w:rPr>
        <w:t xml:space="preserve"> glands have a mixture of mucous and serous </w:t>
      </w:r>
      <w:proofErr w:type="spellStart"/>
      <w:r w:rsidRPr="009438D9">
        <w:rPr>
          <w:rFonts w:ascii="Arial" w:eastAsia="Times New Roman" w:hAnsi="Arial" w:cs="Arial"/>
          <w:color w:val="202124"/>
          <w:sz w:val="20"/>
          <w:szCs w:val="20"/>
        </w:rPr>
        <w:t>acini</w:t>
      </w:r>
      <w:proofErr w:type="spellEnd"/>
      <w:r w:rsidRPr="009438D9">
        <w:rPr>
          <w:rFonts w:ascii="Arial" w:eastAsia="Times New Roman" w:hAnsi="Arial" w:cs="Arial"/>
          <w:color w:val="202124"/>
          <w:sz w:val="20"/>
          <w:szCs w:val="20"/>
        </w:rPr>
        <w:t xml:space="preserve">. Mucous </w:t>
      </w:r>
      <w:proofErr w:type="spellStart"/>
      <w:r w:rsidRPr="009438D9">
        <w:rPr>
          <w:rFonts w:ascii="Arial" w:eastAsia="Times New Roman" w:hAnsi="Arial" w:cs="Arial"/>
          <w:color w:val="202124"/>
          <w:sz w:val="20"/>
          <w:szCs w:val="20"/>
        </w:rPr>
        <w:t>acini</w:t>
      </w:r>
      <w:proofErr w:type="spellEnd"/>
      <w:r w:rsidRPr="009438D9">
        <w:rPr>
          <w:rFonts w:ascii="Arial" w:eastAsia="Times New Roman" w:hAnsi="Arial" w:cs="Arial"/>
          <w:color w:val="202124"/>
          <w:sz w:val="20"/>
          <w:szCs w:val="20"/>
        </w:rPr>
        <w:t xml:space="preserve"> stain more weakly than serous </w:t>
      </w:r>
      <w:proofErr w:type="spellStart"/>
      <w:r w:rsidRPr="009438D9">
        <w:rPr>
          <w:rFonts w:ascii="Arial" w:eastAsia="Times New Roman" w:hAnsi="Arial" w:cs="Arial"/>
          <w:color w:val="202124"/>
          <w:sz w:val="20"/>
          <w:szCs w:val="20"/>
        </w:rPr>
        <w:t>acini</w:t>
      </w:r>
      <w:proofErr w:type="spellEnd"/>
      <w:r w:rsidRPr="009438D9">
        <w:rPr>
          <w:rFonts w:ascii="Arial" w:eastAsia="Times New Roman" w:hAnsi="Arial" w:cs="Arial"/>
          <w:color w:val="202124"/>
          <w:sz w:val="20"/>
          <w:szCs w:val="20"/>
        </w:rPr>
        <w:t>, because of the techniques used to produce the sections</w:t>
      </w:r>
    </w:p>
    <w:p w:rsidR="009438D9" w:rsidRPr="009438D9" w:rsidRDefault="009438D9" w:rsidP="009438D9">
      <w:pPr>
        <w:tabs>
          <w:tab w:val="left" w:pos="3013"/>
        </w:tabs>
        <w:spacing w:after="0" w:line="240" w:lineRule="auto"/>
        <w:ind w:left="93"/>
        <w:rPr>
          <w:rFonts w:ascii="Arial" w:eastAsia="Times New Roman" w:hAnsi="Arial" w:cs="Arial"/>
          <w:color w:val="202124"/>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Acute hemorrhage,  effect on blood supply of kidney?-----&gt;  Decrease blood flow from medulla to cortex per gram size of kidney</w:t>
      </w:r>
    </w:p>
    <w:p w:rsidR="009438D9" w:rsidRDefault="009438D9" w:rsidP="009438D9">
      <w:pPr>
        <w:tabs>
          <w:tab w:val="left" w:pos="3013"/>
        </w:tabs>
        <w:spacing w:after="0" w:line="240" w:lineRule="auto"/>
        <w:ind w:left="93"/>
        <w:rPr>
          <w:rFonts w:ascii="Verdana" w:eastAsia="Times New Roman" w:hAnsi="Verdana" w:cs="Calibri"/>
          <w:color w:val="000000"/>
          <w:sz w:val="24"/>
          <w:szCs w:val="24"/>
        </w:rPr>
      </w:pPr>
      <w:proofErr w:type="gramStart"/>
      <w:r w:rsidRPr="009438D9">
        <w:rPr>
          <w:rFonts w:ascii="Verdana" w:eastAsia="Times New Roman" w:hAnsi="Verdana" w:cs="Calibri"/>
          <w:color w:val="000000"/>
          <w:sz w:val="24"/>
          <w:szCs w:val="24"/>
        </w:rPr>
        <w:lastRenderedPageBreak/>
        <w:t>acute</w:t>
      </w:r>
      <w:proofErr w:type="gramEnd"/>
      <w:r w:rsidRPr="009438D9">
        <w:rPr>
          <w:rFonts w:ascii="Verdana" w:eastAsia="Times New Roman" w:hAnsi="Verdana" w:cs="Calibri"/>
          <w:color w:val="000000"/>
          <w:sz w:val="24"/>
          <w:szCs w:val="24"/>
        </w:rPr>
        <w:t xml:space="preserve"> hemorrhage, </w:t>
      </w:r>
      <w:proofErr w:type="spellStart"/>
      <w:r w:rsidRPr="009438D9">
        <w:rPr>
          <w:rFonts w:ascii="Verdana" w:eastAsia="Times New Roman" w:hAnsi="Verdana" w:cs="Calibri"/>
          <w:color w:val="000000"/>
          <w:sz w:val="24"/>
          <w:szCs w:val="24"/>
        </w:rPr>
        <w:t>dexmedetomidine</w:t>
      </w:r>
      <w:proofErr w:type="spellEnd"/>
      <w:r w:rsidRPr="009438D9">
        <w:rPr>
          <w:rFonts w:ascii="Verdana" w:eastAsia="Times New Roman" w:hAnsi="Verdana" w:cs="Calibri"/>
          <w:color w:val="000000"/>
          <w:sz w:val="24"/>
          <w:szCs w:val="24"/>
        </w:rPr>
        <w:t xml:space="preserve"> determined better renal function, but higher tubular dilation scores.</w:t>
      </w:r>
    </w:p>
    <w:p w:rsidR="009438D9" w:rsidRPr="009438D9" w:rsidRDefault="009438D9" w:rsidP="009438D9">
      <w:pPr>
        <w:tabs>
          <w:tab w:val="left" w:pos="3013"/>
        </w:tabs>
        <w:spacing w:after="0" w:line="240" w:lineRule="auto"/>
        <w:ind w:left="93"/>
        <w:rPr>
          <w:rFonts w:ascii="Verdana" w:eastAsia="Times New Roman" w:hAnsi="Verdana" w:cs="Calibri"/>
          <w:color w:val="000000"/>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Amenorrhea during lactation. Cause is?</w:t>
      </w:r>
      <w:r w:rsidRPr="009438D9">
        <w:rPr>
          <w:rFonts w:ascii="Calibri" w:eastAsia="Times New Roman" w:hAnsi="Calibri" w:cs="Calibri"/>
          <w:b/>
          <w:color w:val="1F497D" w:themeColor="text2"/>
          <w:sz w:val="26"/>
          <w:szCs w:val="26"/>
        </w:rPr>
        <w:br/>
        <w:t xml:space="preserve">-----&gt; </w:t>
      </w:r>
    </w:p>
    <w:p w:rsidR="009438D9" w:rsidRDefault="009438D9" w:rsidP="009438D9">
      <w:pPr>
        <w:tabs>
          <w:tab w:val="left" w:pos="3013"/>
        </w:tabs>
        <w:spacing w:after="0" w:line="240" w:lineRule="auto"/>
        <w:ind w:left="93"/>
        <w:rPr>
          <w:rFonts w:ascii="Arial" w:eastAsia="Times New Roman" w:hAnsi="Arial" w:cs="Arial"/>
          <w:color w:val="3C4043"/>
          <w:sz w:val="20"/>
          <w:szCs w:val="20"/>
        </w:rPr>
      </w:pPr>
      <w:proofErr w:type="spellStart"/>
      <w:proofErr w:type="gramStart"/>
      <w:r w:rsidRPr="009438D9">
        <w:rPr>
          <w:rFonts w:ascii="Arial" w:eastAsia="Times New Roman" w:hAnsi="Arial" w:cs="Arial"/>
          <w:color w:val="3C4043"/>
          <w:sz w:val="20"/>
          <w:szCs w:val="20"/>
        </w:rPr>
        <w:t>hyperprolactinemia</w:t>
      </w:r>
      <w:proofErr w:type="spellEnd"/>
      <w:proofErr w:type="gramEnd"/>
      <w:r w:rsidRPr="009438D9">
        <w:rPr>
          <w:rFonts w:ascii="Arial" w:eastAsia="Times New Roman" w:hAnsi="Arial" w:cs="Arial"/>
          <w:color w:val="3C4043"/>
          <w:sz w:val="20"/>
          <w:szCs w:val="20"/>
        </w:rPr>
        <w:t xml:space="preserve"> is often associated with amenorrhea, a condition that resembles the physiological situation during lactation (</w:t>
      </w:r>
      <w:proofErr w:type="spellStart"/>
      <w:r w:rsidRPr="009438D9">
        <w:rPr>
          <w:rFonts w:ascii="Arial" w:eastAsia="Times New Roman" w:hAnsi="Arial" w:cs="Arial"/>
          <w:color w:val="3C4043"/>
          <w:sz w:val="20"/>
          <w:szCs w:val="20"/>
        </w:rPr>
        <w:t>lactational</w:t>
      </w:r>
      <w:proofErr w:type="spellEnd"/>
      <w:r w:rsidRPr="009438D9">
        <w:rPr>
          <w:rFonts w:ascii="Arial" w:eastAsia="Times New Roman" w:hAnsi="Arial" w:cs="Arial"/>
          <w:color w:val="3C4043"/>
          <w:sz w:val="20"/>
          <w:szCs w:val="20"/>
        </w:rPr>
        <w:t xml:space="preserve"> amenorrhea). Excess PRL may inhibit the menstrual cycle directly, by a suppressive effect on the ovary, or indirectly, by decreasing the release of </w:t>
      </w:r>
      <w:proofErr w:type="spellStart"/>
      <w:r w:rsidRPr="009438D9">
        <w:rPr>
          <w:rFonts w:ascii="Arial" w:eastAsia="Times New Roman" w:hAnsi="Arial" w:cs="Arial"/>
          <w:color w:val="3C4043"/>
          <w:sz w:val="20"/>
          <w:szCs w:val="20"/>
        </w:rPr>
        <w:t>GnRH</w:t>
      </w:r>
      <w:proofErr w:type="spellEnd"/>
    </w:p>
    <w:p w:rsidR="009438D9" w:rsidRPr="009438D9" w:rsidRDefault="009438D9" w:rsidP="009438D9">
      <w:pPr>
        <w:tabs>
          <w:tab w:val="left" w:pos="3013"/>
        </w:tabs>
        <w:spacing w:after="0" w:line="240" w:lineRule="auto"/>
        <w:ind w:left="93"/>
        <w:rPr>
          <w:rFonts w:ascii="Arial" w:eastAsia="Times New Roman" w:hAnsi="Arial" w:cs="Arial"/>
          <w:color w:val="3C404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Anterior surface of heart formed by?-----&gt; Right ventricle</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Anterior (</w:t>
      </w:r>
      <w:proofErr w:type="spellStart"/>
      <w:r w:rsidRPr="009438D9">
        <w:rPr>
          <w:rFonts w:ascii="Arial" w:eastAsia="Times New Roman" w:hAnsi="Arial" w:cs="Arial"/>
          <w:color w:val="222222"/>
          <w:sz w:val="24"/>
          <w:szCs w:val="24"/>
        </w:rPr>
        <w:t>Sternocostal</w:t>
      </w:r>
      <w:proofErr w:type="spellEnd"/>
      <w:r w:rsidRPr="009438D9">
        <w:rPr>
          <w:rFonts w:ascii="Arial" w:eastAsia="Times New Roman" w:hAnsi="Arial" w:cs="Arial"/>
          <w:color w:val="222222"/>
          <w:sz w:val="24"/>
          <w:szCs w:val="24"/>
        </w:rPr>
        <w:t xml:space="preserve">) surface: It is formed mainly by the right atrium and right ventricle. They are separated from each other by the vertical </w:t>
      </w:r>
      <w:proofErr w:type="spellStart"/>
      <w:r w:rsidRPr="009438D9">
        <w:rPr>
          <w:rFonts w:ascii="Arial" w:eastAsia="Times New Roman" w:hAnsi="Arial" w:cs="Arial"/>
          <w:color w:val="222222"/>
          <w:sz w:val="24"/>
          <w:szCs w:val="24"/>
        </w:rPr>
        <w:t>atrioventricular</w:t>
      </w:r>
      <w:proofErr w:type="spellEnd"/>
      <w:r w:rsidRPr="009438D9">
        <w:rPr>
          <w:rFonts w:ascii="Arial" w:eastAsia="Times New Roman" w:hAnsi="Arial" w:cs="Arial"/>
          <w:color w:val="222222"/>
          <w:sz w:val="24"/>
          <w:szCs w:val="24"/>
        </w:rPr>
        <w:t xml:space="preserve"> groove. The right border of the anterior surface is formed by the right atrium while the left border is formed by left atrium and part of left auricle.</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Antidepressant safe in liver disease is?-----&gt; Fluoxetine chloride</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 For patients with CLD and hepatitis C, selective serotonin reuptake inhibitors (SSRIs) appear to be the safest class of antidepressants</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Articular cartilage most commonly in?-----&gt; Ends covered synovial joints</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Features of synovial joints </w:t>
      </w:r>
      <w:proofErr w:type="spellStart"/>
      <w:r w:rsidRPr="009438D9">
        <w:rPr>
          <w:rFonts w:ascii="Arial" w:eastAsia="Times New Roman" w:hAnsi="Arial" w:cs="Arial"/>
          <w:color w:val="222222"/>
          <w:sz w:val="24"/>
          <w:szCs w:val="24"/>
        </w:rPr>
        <w:t>include</w:t>
      </w:r>
      <w:proofErr w:type="gramStart"/>
      <w:r w:rsidRPr="009438D9">
        <w:rPr>
          <w:rFonts w:ascii="Arial" w:eastAsia="Times New Roman" w:hAnsi="Arial" w:cs="Arial"/>
          <w:color w:val="222222"/>
          <w:sz w:val="24"/>
          <w:szCs w:val="24"/>
        </w:rPr>
        <w:t>:Articular</w:t>
      </w:r>
      <w:proofErr w:type="spellEnd"/>
      <w:proofErr w:type="gramEnd"/>
      <w:r w:rsidRPr="009438D9">
        <w:rPr>
          <w:rFonts w:ascii="Arial" w:eastAsia="Times New Roman" w:hAnsi="Arial" w:cs="Arial"/>
          <w:color w:val="222222"/>
          <w:sz w:val="24"/>
          <w:szCs w:val="24"/>
        </w:rPr>
        <w:t xml:space="preserve"> cartilage on </w:t>
      </w:r>
      <w:proofErr w:type="spellStart"/>
      <w:r w:rsidRPr="009438D9">
        <w:rPr>
          <w:rFonts w:ascii="Arial" w:eastAsia="Times New Roman" w:hAnsi="Arial" w:cs="Arial"/>
          <w:color w:val="222222"/>
          <w:sz w:val="24"/>
          <w:szCs w:val="24"/>
        </w:rPr>
        <w:t>apposing</w:t>
      </w:r>
      <w:proofErr w:type="spellEnd"/>
      <w:r w:rsidRPr="009438D9">
        <w:rPr>
          <w:rFonts w:ascii="Arial" w:eastAsia="Times New Roman" w:hAnsi="Arial" w:cs="Arial"/>
          <w:color w:val="222222"/>
          <w:sz w:val="24"/>
          <w:szCs w:val="24"/>
        </w:rPr>
        <w:t> ends of bones.</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Asthma and seasonal rhinitis decrease these symptoms?</w:t>
      </w:r>
      <w:r w:rsidRPr="009438D9">
        <w:rPr>
          <w:rFonts w:ascii="Calibri" w:eastAsia="Times New Roman" w:hAnsi="Calibri" w:cs="Calibri"/>
          <w:b/>
          <w:color w:val="1F497D" w:themeColor="text2"/>
          <w:sz w:val="26"/>
          <w:szCs w:val="26"/>
        </w:rPr>
        <w:br/>
        <w:t>-----&gt; Mast cell stabilizer</w:t>
      </w:r>
    </w:p>
    <w:p w:rsidR="009438D9" w:rsidRDefault="009438D9" w:rsidP="009438D9">
      <w:pPr>
        <w:tabs>
          <w:tab w:val="left" w:pos="3013"/>
        </w:tabs>
        <w:spacing w:after="0" w:line="240" w:lineRule="auto"/>
        <w:ind w:left="93"/>
        <w:rPr>
          <w:rFonts w:ascii="Arial" w:eastAsia="Times New Roman" w:hAnsi="Arial" w:cs="Arial"/>
          <w:color w:val="202124"/>
          <w:sz w:val="20"/>
          <w:szCs w:val="20"/>
        </w:rPr>
      </w:pPr>
      <w:r w:rsidRPr="009438D9">
        <w:rPr>
          <w:rFonts w:ascii="Arial" w:eastAsia="Times New Roman" w:hAnsi="Arial" w:cs="Arial"/>
          <w:color w:val="202124"/>
          <w:sz w:val="20"/>
          <w:szCs w:val="20"/>
        </w:rPr>
        <w:t xml:space="preserve">Mast cell stabilizers are </w:t>
      </w:r>
      <w:proofErr w:type="spellStart"/>
      <w:r w:rsidRPr="009438D9">
        <w:rPr>
          <w:rFonts w:ascii="Arial" w:eastAsia="Times New Roman" w:hAnsi="Arial" w:cs="Arial"/>
          <w:color w:val="202124"/>
          <w:sz w:val="20"/>
          <w:szCs w:val="20"/>
        </w:rPr>
        <w:t>chromone</w:t>
      </w:r>
      <w:proofErr w:type="spellEnd"/>
      <w:r w:rsidRPr="009438D9">
        <w:rPr>
          <w:rFonts w:ascii="Arial" w:eastAsia="Times New Roman" w:hAnsi="Arial" w:cs="Arial"/>
          <w:color w:val="202124"/>
          <w:sz w:val="20"/>
          <w:szCs w:val="20"/>
        </w:rPr>
        <w:t xml:space="preserve"> medications used to prevent or control certain allergic disorders. They block mast cell degranulation, stabilizing the cell and thereby preventing the release of histamine and related mediators.</w:t>
      </w:r>
    </w:p>
    <w:p w:rsidR="009438D9" w:rsidRPr="009438D9" w:rsidRDefault="009438D9" w:rsidP="009438D9">
      <w:pPr>
        <w:tabs>
          <w:tab w:val="left" w:pos="3013"/>
        </w:tabs>
        <w:spacing w:after="0" w:line="240" w:lineRule="auto"/>
        <w:ind w:left="93"/>
        <w:rPr>
          <w:rFonts w:ascii="Arial" w:eastAsia="Times New Roman" w:hAnsi="Arial" w:cs="Arial"/>
          <w:color w:val="202124"/>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xml:space="preserve">At </w:t>
      </w:r>
      <w:proofErr w:type="spellStart"/>
      <w:r w:rsidRPr="009438D9">
        <w:rPr>
          <w:rFonts w:ascii="Calibri" w:eastAsia="Times New Roman" w:hAnsi="Calibri" w:cs="Calibri"/>
          <w:b/>
          <w:color w:val="1F497D" w:themeColor="text2"/>
          <w:sz w:val="26"/>
          <w:szCs w:val="26"/>
        </w:rPr>
        <w:t>Mc</w:t>
      </w:r>
      <w:proofErr w:type="spellEnd"/>
      <w:r w:rsidRPr="009438D9">
        <w:rPr>
          <w:rFonts w:ascii="Calibri" w:eastAsia="Times New Roman" w:hAnsi="Calibri" w:cs="Calibri"/>
          <w:b/>
          <w:color w:val="1F497D" w:themeColor="text2"/>
          <w:sz w:val="26"/>
          <w:szCs w:val="26"/>
        </w:rPr>
        <w:t xml:space="preserve"> Burney’s point during appendectomy, the structure damaged is?</w:t>
      </w:r>
      <w:r w:rsidRPr="009438D9">
        <w:rPr>
          <w:rFonts w:ascii="Calibri" w:eastAsia="Times New Roman" w:hAnsi="Calibri" w:cs="Calibri"/>
          <w:b/>
          <w:color w:val="1F497D" w:themeColor="text2"/>
          <w:sz w:val="26"/>
          <w:szCs w:val="26"/>
        </w:rPr>
        <w:br/>
        <w:t xml:space="preserve">-----&gt; </w:t>
      </w:r>
      <w:proofErr w:type="spellStart"/>
      <w:r w:rsidRPr="009438D9">
        <w:rPr>
          <w:rFonts w:ascii="Calibri" w:eastAsia="Times New Roman" w:hAnsi="Calibri" w:cs="Calibri"/>
          <w:b/>
          <w:color w:val="1F497D" w:themeColor="text2"/>
          <w:sz w:val="26"/>
          <w:szCs w:val="26"/>
        </w:rPr>
        <w:t>Iliohypogastric</w:t>
      </w:r>
      <w:proofErr w:type="spellEnd"/>
      <w:r w:rsidRPr="009438D9">
        <w:rPr>
          <w:rFonts w:ascii="Calibri" w:eastAsia="Times New Roman" w:hAnsi="Calibri" w:cs="Calibri"/>
          <w:b/>
          <w:color w:val="1F497D" w:themeColor="text2"/>
          <w:sz w:val="26"/>
          <w:szCs w:val="26"/>
        </w:rPr>
        <w:t xml:space="preserve"> nerve</w:t>
      </w:r>
    </w:p>
    <w:p w:rsidR="009438D9" w:rsidRDefault="009438D9" w:rsidP="009438D9">
      <w:pPr>
        <w:tabs>
          <w:tab w:val="left" w:pos="3013"/>
        </w:tabs>
        <w:spacing w:after="0" w:line="240" w:lineRule="auto"/>
        <w:ind w:left="93"/>
        <w:rPr>
          <w:rFonts w:ascii="Arial" w:eastAsia="Times New Roman" w:hAnsi="Arial" w:cs="Arial"/>
          <w:color w:val="3C4043"/>
          <w:sz w:val="20"/>
          <w:szCs w:val="20"/>
        </w:rPr>
      </w:pPr>
      <w:proofErr w:type="gramStart"/>
      <w:r w:rsidRPr="009438D9">
        <w:rPr>
          <w:rFonts w:ascii="Arial" w:eastAsia="Times New Roman" w:hAnsi="Arial" w:cs="Arial"/>
          <w:color w:val="3C4043"/>
          <w:sz w:val="20"/>
          <w:szCs w:val="20"/>
        </w:rPr>
        <w:t>injury</w:t>
      </w:r>
      <w:proofErr w:type="gramEnd"/>
      <w:r w:rsidRPr="009438D9">
        <w:rPr>
          <w:rFonts w:ascii="Arial" w:eastAsia="Times New Roman" w:hAnsi="Arial" w:cs="Arial"/>
          <w:color w:val="3C4043"/>
          <w:sz w:val="20"/>
          <w:szCs w:val="20"/>
        </w:rPr>
        <w:t xml:space="preserve"> to the </w:t>
      </w:r>
      <w:proofErr w:type="spellStart"/>
      <w:r w:rsidRPr="009438D9">
        <w:rPr>
          <w:rFonts w:ascii="Arial" w:eastAsia="Times New Roman" w:hAnsi="Arial" w:cs="Arial"/>
          <w:color w:val="3C4043"/>
          <w:sz w:val="20"/>
          <w:szCs w:val="20"/>
        </w:rPr>
        <w:t>ilioinguinal</w:t>
      </w:r>
      <w:proofErr w:type="spellEnd"/>
      <w:r w:rsidRPr="009438D9">
        <w:rPr>
          <w:rFonts w:ascii="Arial" w:eastAsia="Times New Roman" w:hAnsi="Arial" w:cs="Arial"/>
          <w:color w:val="3C4043"/>
          <w:sz w:val="20"/>
          <w:szCs w:val="20"/>
        </w:rPr>
        <w:t> and </w:t>
      </w:r>
      <w:proofErr w:type="spellStart"/>
      <w:r w:rsidRPr="009438D9">
        <w:rPr>
          <w:rFonts w:ascii="Arial" w:eastAsia="Times New Roman" w:hAnsi="Arial" w:cs="Arial"/>
          <w:color w:val="3C4043"/>
          <w:sz w:val="20"/>
          <w:szCs w:val="20"/>
        </w:rPr>
        <w:t>iliohypogastric</w:t>
      </w:r>
      <w:proofErr w:type="spellEnd"/>
      <w:r w:rsidRPr="009438D9">
        <w:rPr>
          <w:rFonts w:ascii="Arial" w:eastAsia="Times New Roman" w:hAnsi="Arial" w:cs="Arial"/>
          <w:color w:val="3C4043"/>
          <w:sz w:val="20"/>
          <w:szCs w:val="20"/>
        </w:rPr>
        <w:t xml:space="preserve"> nerves after a </w:t>
      </w:r>
      <w:proofErr w:type="spellStart"/>
      <w:r w:rsidRPr="009438D9">
        <w:rPr>
          <w:rFonts w:ascii="Arial" w:eastAsia="Times New Roman" w:hAnsi="Arial" w:cs="Arial"/>
          <w:color w:val="3C4043"/>
          <w:sz w:val="20"/>
          <w:szCs w:val="20"/>
        </w:rPr>
        <w:t>McBurney's</w:t>
      </w:r>
      <w:proofErr w:type="spellEnd"/>
      <w:r w:rsidRPr="009438D9">
        <w:rPr>
          <w:rFonts w:ascii="Arial" w:eastAsia="Times New Roman" w:hAnsi="Arial" w:cs="Arial"/>
          <w:color w:val="3C4043"/>
          <w:sz w:val="20"/>
          <w:szCs w:val="20"/>
        </w:rPr>
        <w:t> incision have been reported to cause paralysis of the conjoint tendon that may lead to the development of an indirect inguinal hernia. It is few mm away from point</w:t>
      </w:r>
    </w:p>
    <w:p w:rsidR="009438D9" w:rsidRPr="009438D9" w:rsidRDefault="009438D9" w:rsidP="009438D9">
      <w:pPr>
        <w:tabs>
          <w:tab w:val="left" w:pos="3013"/>
        </w:tabs>
        <w:spacing w:after="0" w:line="240" w:lineRule="auto"/>
        <w:ind w:left="93"/>
        <w:rPr>
          <w:rFonts w:ascii="Arial" w:eastAsia="Times New Roman" w:hAnsi="Arial" w:cs="Arial"/>
          <w:color w:val="3C404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xml:space="preserve">At sea level, PCO2 21, PO2 89, </w:t>
      </w:r>
      <w:proofErr w:type="spellStart"/>
      <w:r w:rsidRPr="009438D9">
        <w:rPr>
          <w:rFonts w:ascii="Calibri" w:eastAsia="Times New Roman" w:hAnsi="Calibri" w:cs="Calibri"/>
          <w:b/>
          <w:color w:val="1F497D" w:themeColor="text2"/>
          <w:sz w:val="26"/>
          <w:szCs w:val="26"/>
        </w:rPr>
        <w:t>Bicarb</w:t>
      </w:r>
      <w:proofErr w:type="spellEnd"/>
      <w:r w:rsidRPr="009438D9">
        <w:rPr>
          <w:rFonts w:ascii="Calibri" w:eastAsia="Times New Roman" w:hAnsi="Calibri" w:cs="Calibri"/>
          <w:b/>
          <w:color w:val="1F497D" w:themeColor="text2"/>
          <w:sz w:val="26"/>
          <w:szCs w:val="26"/>
        </w:rPr>
        <w:t xml:space="preserve"> 18.3 and pH 7.32. Diagnosis?</w:t>
      </w:r>
      <w:r w:rsidRPr="009438D9">
        <w:rPr>
          <w:rFonts w:ascii="Calibri" w:eastAsia="Times New Roman" w:hAnsi="Calibri" w:cs="Calibri"/>
          <w:b/>
          <w:color w:val="1F497D" w:themeColor="text2"/>
          <w:sz w:val="26"/>
          <w:szCs w:val="26"/>
        </w:rPr>
        <w:br/>
        <w:t>-----&gt;     Partially compensated metabolic acidosis</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lastRenderedPageBreak/>
        <w:t xml:space="preserve">Metabolic acidosis is due to alterations in bicarbonate, so the pCO2 is less than 40 since it is not the cause of the primary acid-base disturbance. In metabolic acidosis, the distinguishing lab value is </w:t>
      </w:r>
      <w:proofErr w:type="gramStart"/>
      <w:r w:rsidRPr="009438D9">
        <w:rPr>
          <w:rFonts w:ascii="Arial" w:eastAsia="Times New Roman" w:hAnsi="Arial" w:cs="Arial"/>
          <w:color w:val="222222"/>
          <w:sz w:val="24"/>
          <w:szCs w:val="24"/>
        </w:rPr>
        <w:t>a decreased</w:t>
      </w:r>
      <w:proofErr w:type="gramEnd"/>
      <w:r w:rsidRPr="009438D9">
        <w:rPr>
          <w:rFonts w:ascii="Arial" w:eastAsia="Times New Roman" w:hAnsi="Arial" w:cs="Arial"/>
          <w:color w:val="222222"/>
          <w:sz w:val="24"/>
          <w:szCs w:val="24"/>
        </w:rPr>
        <w:t xml:space="preserve"> bicarbonate (normal range 21 to 28 </w:t>
      </w:r>
      <w:proofErr w:type="spellStart"/>
      <w:r w:rsidRPr="009438D9">
        <w:rPr>
          <w:rFonts w:ascii="Arial" w:eastAsia="Times New Roman" w:hAnsi="Arial" w:cs="Arial"/>
          <w:color w:val="222222"/>
          <w:sz w:val="24"/>
          <w:szCs w:val="24"/>
        </w:rPr>
        <w:t>mEq</w:t>
      </w:r>
      <w:proofErr w:type="spellEnd"/>
      <w:r w:rsidRPr="009438D9">
        <w:rPr>
          <w:rFonts w:ascii="Arial" w:eastAsia="Times New Roman" w:hAnsi="Arial" w:cs="Arial"/>
          <w:color w:val="222222"/>
          <w:sz w:val="24"/>
          <w:szCs w:val="24"/>
        </w:rPr>
        <w:t>/L).</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ATT for 2 months now presented with moderately elevated ESR. Cause?-----&gt;  Superimposed bacterial infection</w:t>
      </w:r>
    </w:p>
    <w:p w:rsidR="009438D9" w:rsidRDefault="009438D9" w:rsidP="009438D9">
      <w:pPr>
        <w:tabs>
          <w:tab w:val="left" w:pos="3013"/>
        </w:tabs>
        <w:spacing w:after="0" w:line="240" w:lineRule="auto"/>
        <w:ind w:left="93"/>
        <w:rPr>
          <w:rFonts w:ascii="Arial" w:eastAsia="Times New Roman" w:hAnsi="Arial" w:cs="Arial"/>
          <w:color w:val="202124"/>
          <w:sz w:val="20"/>
          <w:szCs w:val="20"/>
        </w:rPr>
      </w:pPr>
      <w:r w:rsidRPr="009438D9">
        <w:rPr>
          <w:rFonts w:ascii="Arial" w:eastAsia="Times New Roman" w:hAnsi="Arial" w:cs="Arial"/>
          <w:color w:val="202124"/>
          <w:sz w:val="20"/>
          <w:szCs w:val="20"/>
        </w:rPr>
        <w:t xml:space="preserve"> </w:t>
      </w:r>
      <w:proofErr w:type="gramStart"/>
      <w:r w:rsidRPr="009438D9">
        <w:rPr>
          <w:rFonts w:ascii="Arial" w:eastAsia="Times New Roman" w:hAnsi="Arial" w:cs="Arial"/>
          <w:color w:val="202124"/>
          <w:sz w:val="20"/>
          <w:szCs w:val="20"/>
        </w:rPr>
        <w:t>studies</w:t>
      </w:r>
      <w:proofErr w:type="gramEnd"/>
      <w:r w:rsidRPr="009438D9">
        <w:rPr>
          <w:rFonts w:ascii="Arial" w:eastAsia="Times New Roman" w:hAnsi="Arial" w:cs="Arial"/>
          <w:color w:val="202124"/>
          <w:sz w:val="20"/>
          <w:szCs w:val="20"/>
        </w:rPr>
        <w:t xml:space="preserve"> have documented ESR values associated with the  bacterial infection. Tb is a chronic bacterial </w:t>
      </w:r>
      <w:proofErr w:type="gramStart"/>
      <w:r w:rsidRPr="009438D9">
        <w:rPr>
          <w:rFonts w:ascii="Arial" w:eastAsia="Times New Roman" w:hAnsi="Arial" w:cs="Arial"/>
          <w:color w:val="202124"/>
          <w:sz w:val="20"/>
          <w:szCs w:val="20"/>
        </w:rPr>
        <w:t>infection,</w:t>
      </w:r>
      <w:proofErr w:type="gramEnd"/>
      <w:r w:rsidRPr="009438D9">
        <w:rPr>
          <w:rFonts w:ascii="Arial" w:eastAsia="Times New Roman" w:hAnsi="Arial" w:cs="Arial"/>
          <w:color w:val="202124"/>
          <w:sz w:val="20"/>
          <w:szCs w:val="20"/>
        </w:rPr>
        <w:t xml:space="preserve"> in </w:t>
      </w:r>
      <w:proofErr w:type="spellStart"/>
      <w:r w:rsidRPr="009438D9">
        <w:rPr>
          <w:rFonts w:ascii="Arial" w:eastAsia="Times New Roman" w:hAnsi="Arial" w:cs="Arial"/>
          <w:color w:val="202124"/>
          <w:sz w:val="20"/>
          <w:szCs w:val="20"/>
        </w:rPr>
        <w:t>presense</w:t>
      </w:r>
      <w:proofErr w:type="spellEnd"/>
      <w:r w:rsidRPr="009438D9">
        <w:rPr>
          <w:rFonts w:ascii="Arial" w:eastAsia="Times New Roman" w:hAnsi="Arial" w:cs="Arial"/>
          <w:color w:val="202124"/>
          <w:sz w:val="20"/>
          <w:szCs w:val="20"/>
        </w:rPr>
        <w:t xml:space="preserve"> of ATT it can show superimposed infection</w:t>
      </w:r>
    </w:p>
    <w:p w:rsidR="009438D9" w:rsidRPr="009438D9" w:rsidRDefault="009438D9" w:rsidP="009438D9">
      <w:pPr>
        <w:tabs>
          <w:tab w:val="left" w:pos="3013"/>
        </w:tabs>
        <w:spacing w:after="0" w:line="240" w:lineRule="auto"/>
        <w:ind w:left="93"/>
        <w:rPr>
          <w:rFonts w:ascii="Arial" w:eastAsia="Times New Roman" w:hAnsi="Arial" w:cs="Arial"/>
          <w:color w:val="202124"/>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Bernard-</w:t>
      </w:r>
      <w:proofErr w:type="spellStart"/>
      <w:r w:rsidRPr="009438D9">
        <w:rPr>
          <w:rFonts w:ascii="Calibri" w:eastAsia="Times New Roman" w:hAnsi="Calibri" w:cs="Calibri"/>
          <w:b/>
          <w:color w:val="1F497D" w:themeColor="text2"/>
          <w:sz w:val="26"/>
          <w:szCs w:val="26"/>
        </w:rPr>
        <w:t>Soulier</w:t>
      </w:r>
      <w:proofErr w:type="spellEnd"/>
      <w:r w:rsidRPr="009438D9">
        <w:rPr>
          <w:rFonts w:ascii="Calibri" w:eastAsia="Times New Roman" w:hAnsi="Calibri" w:cs="Calibri"/>
          <w:b/>
          <w:color w:val="1F497D" w:themeColor="text2"/>
          <w:sz w:val="26"/>
          <w:szCs w:val="26"/>
        </w:rPr>
        <w:t xml:space="preserve"> syndrome:</w:t>
      </w:r>
      <w:r w:rsidRPr="009438D9">
        <w:rPr>
          <w:rFonts w:ascii="Calibri" w:eastAsia="Times New Roman" w:hAnsi="Calibri" w:cs="Calibri"/>
          <w:b/>
          <w:color w:val="1F497D" w:themeColor="text2"/>
          <w:sz w:val="26"/>
          <w:szCs w:val="26"/>
        </w:rPr>
        <w:br/>
        <w:t xml:space="preserve">-----&gt; Platelets don’t bind with </w:t>
      </w:r>
      <w:proofErr w:type="spellStart"/>
      <w:r w:rsidRPr="009438D9">
        <w:rPr>
          <w:rFonts w:ascii="Calibri" w:eastAsia="Times New Roman" w:hAnsi="Calibri" w:cs="Calibri"/>
          <w:b/>
          <w:color w:val="1F497D" w:themeColor="text2"/>
          <w:sz w:val="26"/>
          <w:szCs w:val="26"/>
        </w:rPr>
        <w:t>ristocetin</w:t>
      </w:r>
      <w:proofErr w:type="spellEnd"/>
      <w:r w:rsidRPr="009438D9">
        <w:rPr>
          <w:rFonts w:ascii="Calibri" w:eastAsia="Times New Roman" w:hAnsi="Calibri" w:cs="Calibri"/>
          <w:b/>
          <w:color w:val="1F497D" w:themeColor="text2"/>
          <w:sz w:val="26"/>
          <w:szCs w:val="26"/>
        </w:rPr>
        <w:br/>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Bernard–</w:t>
      </w:r>
      <w:proofErr w:type="spellStart"/>
      <w:r w:rsidRPr="009438D9">
        <w:rPr>
          <w:rFonts w:ascii="Arial" w:eastAsia="Times New Roman" w:hAnsi="Arial" w:cs="Arial"/>
          <w:color w:val="222222"/>
          <w:sz w:val="24"/>
          <w:szCs w:val="24"/>
        </w:rPr>
        <w:t>Soulier</w:t>
      </w:r>
      <w:proofErr w:type="spellEnd"/>
      <w:r w:rsidRPr="009438D9">
        <w:rPr>
          <w:rFonts w:ascii="Arial" w:eastAsia="Times New Roman" w:hAnsi="Arial" w:cs="Arial"/>
          <w:color w:val="222222"/>
          <w:sz w:val="24"/>
          <w:szCs w:val="24"/>
        </w:rPr>
        <w:t xml:space="preserve"> syndrome (BSS</w:t>
      </w:r>
      <w:proofErr w:type="gramStart"/>
      <w:r w:rsidRPr="009438D9">
        <w:rPr>
          <w:rFonts w:ascii="Arial" w:eastAsia="Times New Roman" w:hAnsi="Arial" w:cs="Arial"/>
          <w:color w:val="222222"/>
          <w:sz w:val="24"/>
          <w:szCs w:val="24"/>
        </w:rPr>
        <w:t>),</w:t>
      </w:r>
      <w:proofErr w:type="gramEnd"/>
      <w:r w:rsidRPr="009438D9">
        <w:rPr>
          <w:rFonts w:ascii="Arial" w:eastAsia="Times New Roman" w:hAnsi="Arial" w:cs="Arial"/>
          <w:color w:val="222222"/>
          <w:sz w:val="24"/>
          <w:szCs w:val="24"/>
        </w:rPr>
        <w:t xml:space="preserve"> is a rare autosomal recessive bleeding disorder that is caused by a deficiency of glycoprotein </w:t>
      </w:r>
      <w:proofErr w:type="spellStart"/>
      <w:r w:rsidRPr="009438D9">
        <w:rPr>
          <w:rFonts w:ascii="Arial" w:eastAsia="Times New Roman" w:hAnsi="Arial" w:cs="Arial"/>
          <w:color w:val="222222"/>
          <w:sz w:val="24"/>
          <w:szCs w:val="24"/>
        </w:rPr>
        <w:t>Ib</w:t>
      </w:r>
      <w:proofErr w:type="spellEnd"/>
      <w:r w:rsidRPr="009438D9">
        <w:rPr>
          <w:rFonts w:ascii="Arial" w:eastAsia="Times New Roman" w:hAnsi="Arial" w:cs="Arial"/>
          <w:color w:val="222222"/>
          <w:sz w:val="24"/>
          <w:szCs w:val="24"/>
        </w:rPr>
        <w:t xml:space="preserve"> (</w:t>
      </w:r>
      <w:proofErr w:type="spellStart"/>
      <w:r w:rsidRPr="009438D9">
        <w:rPr>
          <w:rFonts w:ascii="Arial" w:eastAsia="Times New Roman" w:hAnsi="Arial" w:cs="Arial"/>
          <w:color w:val="222222"/>
          <w:sz w:val="24"/>
          <w:szCs w:val="24"/>
        </w:rPr>
        <w:t>GpIb</w:t>
      </w:r>
      <w:proofErr w:type="spellEnd"/>
      <w:r w:rsidRPr="009438D9">
        <w:rPr>
          <w:rFonts w:ascii="Arial" w:eastAsia="Times New Roman" w:hAnsi="Arial" w:cs="Arial"/>
          <w:color w:val="222222"/>
          <w:sz w:val="24"/>
          <w:szCs w:val="24"/>
        </w:rPr>
        <w:t xml:space="preserve">), the receptor for von </w:t>
      </w:r>
      <w:proofErr w:type="spellStart"/>
      <w:r w:rsidRPr="009438D9">
        <w:rPr>
          <w:rFonts w:ascii="Arial" w:eastAsia="Times New Roman" w:hAnsi="Arial" w:cs="Arial"/>
          <w:color w:val="222222"/>
          <w:sz w:val="24"/>
          <w:szCs w:val="24"/>
        </w:rPr>
        <w:t>Willebrand</w:t>
      </w:r>
      <w:proofErr w:type="spellEnd"/>
      <w:r w:rsidRPr="009438D9">
        <w:rPr>
          <w:rFonts w:ascii="Arial" w:eastAsia="Times New Roman" w:hAnsi="Arial" w:cs="Arial"/>
          <w:color w:val="222222"/>
          <w:sz w:val="24"/>
          <w:szCs w:val="24"/>
        </w:rPr>
        <w:t xml:space="preserve"> factor.</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xml:space="preserve">Beta-HCG preserve-----&gt; Corpus </w:t>
      </w:r>
      <w:proofErr w:type="spellStart"/>
      <w:r w:rsidRPr="009438D9">
        <w:rPr>
          <w:rFonts w:ascii="Calibri" w:eastAsia="Times New Roman" w:hAnsi="Calibri" w:cs="Calibri"/>
          <w:b/>
          <w:color w:val="1F497D" w:themeColor="text2"/>
          <w:sz w:val="26"/>
          <w:szCs w:val="26"/>
        </w:rPr>
        <w:t>luteum</w:t>
      </w:r>
      <w:proofErr w:type="spellEnd"/>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 xml:space="preserve">Human chorionic gonadotropin signals the corpus </w:t>
      </w:r>
      <w:proofErr w:type="spellStart"/>
      <w:r w:rsidRPr="009438D9">
        <w:rPr>
          <w:rFonts w:ascii="Arial" w:eastAsia="Times New Roman" w:hAnsi="Arial" w:cs="Arial"/>
          <w:color w:val="222222"/>
          <w:sz w:val="24"/>
          <w:szCs w:val="24"/>
        </w:rPr>
        <w:t>luteum</w:t>
      </w:r>
      <w:proofErr w:type="spellEnd"/>
      <w:r w:rsidRPr="009438D9">
        <w:rPr>
          <w:rFonts w:ascii="Arial" w:eastAsia="Times New Roman" w:hAnsi="Arial" w:cs="Arial"/>
          <w:color w:val="222222"/>
          <w:sz w:val="24"/>
          <w:szCs w:val="24"/>
        </w:rPr>
        <w:t xml:space="preserve"> to continue progesterone secretion, thereby maintaining the thick lining (endometrium) of the uterus and providing an area rich in blood vessels in which the zygote(s) can develop. From this point on, the corpus </w:t>
      </w:r>
      <w:proofErr w:type="spellStart"/>
      <w:r w:rsidRPr="009438D9">
        <w:rPr>
          <w:rFonts w:ascii="Arial" w:eastAsia="Times New Roman" w:hAnsi="Arial" w:cs="Arial"/>
          <w:color w:val="222222"/>
          <w:sz w:val="24"/>
          <w:szCs w:val="24"/>
        </w:rPr>
        <w:t>luteum</w:t>
      </w:r>
      <w:proofErr w:type="spellEnd"/>
      <w:r w:rsidRPr="009438D9">
        <w:rPr>
          <w:rFonts w:ascii="Arial" w:eastAsia="Times New Roman" w:hAnsi="Arial" w:cs="Arial"/>
          <w:color w:val="222222"/>
          <w:sz w:val="24"/>
          <w:szCs w:val="24"/>
        </w:rPr>
        <w:t xml:space="preserve"> is called the corpus </w:t>
      </w:r>
      <w:proofErr w:type="spellStart"/>
      <w:r w:rsidRPr="009438D9">
        <w:rPr>
          <w:rFonts w:ascii="Arial" w:eastAsia="Times New Roman" w:hAnsi="Arial" w:cs="Arial"/>
          <w:color w:val="222222"/>
          <w:sz w:val="24"/>
          <w:szCs w:val="24"/>
        </w:rPr>
        <w:t>luteum</w:t>
      </w:r>
      <w:proofErr w:type="spellEnd"/>
      <w:r w:rsidRPr="009438D9">
        <w:rPr>
          <w:rFonts w:ascii="Arial" w:eastAsia="Times New Roman" w:hAnsi="Arial" w:cs="Arial"/>
          <w:color w:val="222222"/>
          <w:sz w:val="24"/>
          <w:szCs w:val="24"/>
        </w:rPr>
        <w:t> </w:t>
      </w:r>
      <w:proofErr w:type="spellStart"/>
      <w:r w:rsidRPr="009438D9">
        <w:rPr>
          <w:rFonts w:ascii="Arial" w:eastAsia="Times New Roman" w:hAnsi="Arial" w:cs="Arial"/>
          <w:color w:val="222222"/>
          <w:sz w:val="24"/>
          <w:szCs w:val="24"/>
        </w:rPr>
        <w:t>graviditatis</w:t>
      </w:r>
      <w:proofErr w:type="spellEnd"/>
      <w:r w:rsidRPr="009438D9">
        <w:rPr>
          <w:rFonts w:ascii="Arial" w:eastAsia="Times New Roman" w:hAnsi="Arial" w:cs="Arial"/>
          <w:color w:val="222222"/>
          <w:sz w:val="24"/>
          <w:szCs w:val="24"/>
        </w:rPr>
        <w:t>.</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gramStart"/>
      <w:r w:rsidRPr="009438D9">
        <w:rPr>
          <w:rFonts w:ascii="Calibri" w:eastAsia="Times New Roman" w:hAnsi="Calibri" w:cs="Calibri"/>
          <w:b/>
          <w:color w:val="1F497D" w:themeColor="text2"/>
          <w:sz w:val="26"/>
          <w:szCs w:val="26"/>
        </w:rPr>
        <w:t>bile</w:t>
      </w:r>
      <w:proofErr w:type="gramEnd"/>
      <w:r w:rsidRPr="009438D9">
        <w:rPr>
          <w:rFonts w:ascii="Calibri" w:eastAsia="Times New Roman" w:hAnsi="Calibri" w:cs="Calibri"/>
          <w:b/>
          <w:color w:val="1F497D" w:themeColor="text2"/>
          <w:sz w:val="26"/>
          <w:szCs w:val="26"/>
        </w:rPr>
        <w:t xml:space="preserve"> duct obstruction in pregnancy.  investigation -----&gt;  GGT</w:t>
      </w:r>
    </w:p>
    <w:p w:rsidR="009438D9" w:rsidRDefault="009438D9" w:rsidP="009438D9">
      <w:pPr>
        <w:tabs>
          <w:tab w:val="left" w:pos="3013"/>
        </w:tabs>
        <w:spacing w:after="0" w:line="240" w:lineRule="auto"/>
        <w:ind w:left="93"/>
        <w:rPr>
          <w:rFonts w:ascii="Arial" w:eastAsia="Times New Roman" w:hAnsi="Arial" w:cs="Arial"/>
          <w:color w:val="202124"/>
          <w:sz w:val="20"/>
          <w:szCs w:val="20"/>
        </w:rPr>
      </w:pPr>
      <w:r w:rsidRPr="009438D9">
        <w:rPr>
          <w:rFonts w:ascii="Arial" w:eastAsia="Times New Roman" w:hAnsi="Arial" w:cs="Arial"/>
          <w:color w:val="202124"/>
          <w:sz w:val="20"/>
          <w:szCs w:val="20"/>
        </w:rPr>
        <w:t xml:space="preserve">Bile duct obstruction occurs in cholestasis of </w:t>
      </w:r>
      <w:proofErr w:type="spellStart"/>
      <w:r w:rsidRPr="009438D9">
        <w:rPr>
          <w:rFonts w:ascii="Arial" w:eastAsia="Times New Roman" w:hAnsi="Arial" w:cs="Arial"/>
          <w:color w:val="202124"/>
          <w:sz w:val="20"/>
          <w:szCs w:val="20"/>
        </w:rPr>
        <w:t>prenancy</w:t>
      </w:r>
      <w:proofErr w:type="spellEnd"/>
      <w:r w:rsidRPr="009438D9">
        <w:rPr>
          <w:rFonts w:ascii="Arial" w:eastAsia="Times New Roman" w:hAnsi="Arial" w:cs="Arial"/>
          <w:color w:val="202124"/>
          <w:sz w:val="20"/>
          <w:szCs w:val="20"/>
        </w:rPr>
        <w:t xml:space="preserve"> women suffering from viral hepatitis in early pregnancy have higher levels of serum </w:t>
      </w:r>
      <w:proofErr w:type="gramStart"/>
      <w:r w:rsidRPr="009438D9">
        <w:rPr>
          <w:rFonts w:ascii="Arial" w:eastAsia="Times New Roman" w:hAnsi="Arial" w:cs="Arial"/>
          <w:color w:val="202124"/>
          <w:sz w:val="20"/>
          <w:szCs w:val="20"/>
        </w:rPr>
        <w:t>GGT .</w:t>
      </w:r>
      <w:proofErr w:type="gramEnd"/>
      <w:r w:rsidRPr="009438D9">
        <w:rPr>
          <w:rFonts w:ascii="Arial" w:eastAsia="Times New Roman" w:hAnsi="Arial" w:cs="Arial"/>
          <w:color w:val="202124"/>
          <w:sz w:val="20"/>
          <w:szCs w:val="20"/>
        </w:rPr>
        <w:t xml:space="preserve"> </w:t>
      </w:r>
      <w:proofErr w:type="gramStart"/>
      <w:r w:rsidRPr="009438D9">
        <w:rPr>
          <w:rFonts w:ascii="Arial" w:eastAsia="Times New Roman" w:hAnsi="Arial" w:cs="Arial"/>
          <w:color w:val="202124"/>
          <w:sz w:val="20"/>
          <w:szCs w:val="20"/>
        </w:rPr>
        <w:t>pregnant</w:t>
      </w:r>
      <w:proofErr w:type="gramEnd"/>
      <w:r w:rsidRPr="009438D9">
        <w:rPr>
          <w:rFonts w:ascii="Arial" w:eastAsia="Times New Roman" w:hAnsi="Arial" w:cs="Arial"/>
          <w:color w:val="202124"/>
          <w:sz w:val="20"/>
          <w:szCs w:val="20"/>
        </w:rPr>
        <w:t xml:space="preserve"> women with higher serum GGT during early</w:t>
      </w:r>
      <w:r w:rsidRPr="009438D9">
        <w:rPr>
          <w:rFonts w:ascii="Cambria Math" w:eastAsia="Times New Roman" w:hAnsi="Cambria Math" w:cs="Cambria Math"/>
          <w:color w:val="202124"/>
          <w:sz w:val="20"/>
          <w:szCs w:val="20"/>
        </w:rPr>
        <w:t>‐</w:t>
      </w:r>
      <w:r w:rsidRPr="009438D9">
        <w:rPr>
          <w:rFonts w:ascii="Arial" w:eastAsia="Times New Roman" w:hAnsi="Arial" w:cs="Arial"/>
          <w:color w:val="202124"/>
          <w:sz w:val="20"/>
          <w:szCs w:val="20"/>
        </w:rPr>
        <w:t xml:space="preserve">middle pregnancy have higher risk of developing GDM. </w:t>
      </w:r>
    </w:p>
    <w:p w:rsidR="009438D9" w:rsidRPr="009438D9" w:rsidRDefault="009438D9" w:rsidP="009438D9">
      <w:pPr>
        <w:tabs>
          <w:tab w:val="left" w:pos="3013"/>
        </w:tabs>
        <w:spacing w:after="0" w:line="240" w:lineRule="auto"/>
        <w:ind w:left="93"/>
        <w:rPr>
          <w:rFonts w:ascii="Arial" w:eastAsia="Times New Roman" w:hAnsi="Arial" w:cs="Arial"/>
          <w:color w:val="202124"/>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spellStart"/>
      <w:r w:rsidRPr="009438D9">
        <w:rPr>
          <w:rFonts w:ascii="Calibri" w:eastAsia="Times New Roman" w:hAnsi="Calibri" w:cs="Calibri"/>
          <w:b/>
          <w:color w:val="1F497D" w:themeColor="text2"/>
          <w:sz w:val="26"/>
          <w:szCs w:val="26"/>
        </w:rPr>
        <w:t>Bitemporal</w:t>
      </w:r>
      <w:proofErr w:type="spellEnd"/>
      <w:r w:rsidRPr="009438D9">
        <w:rPr>
          <w:rFonts w:ascii="Calibri" w:eastAsia="Times New Roman" w:hAnsi="Calibri" w:cs="Calibri"/>
          <w:b/>
          <w:color w:val="1F497D" w:themeColor="text2"/>
          <w:sz w:val="26"/>
          <w:szCs w:val="26"/>
        </w:rPr>
        <w:t xml:space="preserve"> hemianopia. Lesion is at?-----&gt;     Optic </w:t>
      </w:r>
      <w:proofErr w:type="spellStart"/>
      <w:r w:rsidRPr="009438D9">
        <w:rPr>
          <w:rFonts w:ascii="Calibri" w:eastAsia="Times New Roman" w:hAnsi="Calibri" w:cs="Calibri"/>
          <w:b/>
          <w:color w:val="1F497D" w:themeColor="text2"/>
          <w:sz w:val="26"/>
          <w:szCs w:val="26"/>
        </w:rPr>
        <w:t>chiasma</w:t>
      </w:r>
      <w:proofErr w:type="spellEnd"/>
    </w:p>
    <w:p w:rsidR="009438D9" w:rsidRDefault="009438D9" w:rsidP="009438D9">
      <w:pPr>
        <w:tabs>
          <w:tab w:val="left" w:pos="3013"/>
        </w:tabs>
        <w:spacing w:after="0" w:line="240" w:lineRule="auto"/>
        <w:ind w:left="93"/>
        <w:rPr>
          <w:rFonts w:ascii="Arial" w:eastAsia="Times New Roman" w:hAnsi="Arial" w:cs="Arial"/>
          <w:color w:val="222222"/>
          <w:sz w:val="24"/>
          <w:szCs w:val="24"/>
        </w:rPr>
      </w:pPr>
      <w:proofErr w:type="spellStart"/>
      <w:r w:rsidRPr="009438D9">
        <w:rPr>
          <w:rFonts w:ascii="Arial" w:eastAsia="Times New Roman" w:hAnsi="Arial" w:cs="Arial"/>
          <w:color w:val="222222"/>
          <w:sz w:val="24"/>
          <w:szCs w:val="24"/>
        </w:rPr>
        <w:t>Bitemporal</w:t>
      </w:r>
      <w:proofErr w:type="spellEnd"/>
      <w:r w:rsidRPr="009438D9">
        <w:rPr>
          <w:rFonts w:ascii="Arial" w:eastAsia="Times New Roman" w:hAnsi="Arial" w:cs="Arial"/>
          <w:color w:val="222222"/>
          <w:sz w:val="24"/>
          <w:szCs w:val="24"/>
        </w:rPr>
        <w:t xml:space="preserve"> </w:t>
      </w:r>
      <w:proofErr w:type="spellStart"/>
      <w:r w:rsidRPr="009438D9">
        <w:rPr>
          <w:rFonts w:ascii="Arial" w:eastAsia="Times New Roman" w:hAnsi="Arial" w:cs="Arial"/>
          <w:color w:val="222222"/>
          <w:sz w:val="24"/>
          <w:szCs w:val="24"/>
        </w:rPr>
        <w:t>hemianopsia</w:t>
      </w:r>
      <w:proofErr w:type="spellEnd"/>
      <w:r w:rsidRPr="009438D9">
        <w:rPr>
          <w:rFonts w:ascii="Arial" w:eastAsia="Times New Roman" w:hAnsi="Arial" w:cs="Arial"/>
          <w:color w:val="222222"/>
          <w:sz w:val="24"/>
          <w:szCs w:val="24"/>
        </w:rPr>
        <w:t> (or </w:t>
      </w:r>
      <w:proofErr w:type="spellStart"/>
      <w:r w:rsidRPr="009438D9">
        <w:rPr>
          <w:rFonts w:ascii="Arial" w:eastAsia="Times New Roman" w:hAnsi="Arial" w:cs="Arial"/>
          <w:color w:val="222222"/>
          <w:sz w:val="24"/>
          <w:szCs w:val="24"/>
        </w:rPr>
        <w:t>Bitemporal</w:t>
      </w:r>
      <w:proofErr w:type="spellEnd"/>
      <w:r w:rsidRPr="009438D9">
        <w:rPr>
          <w:rFonts w:ascii="Arial" w:eastAsia="Times New Roman" w:hAnsi="Arial" w:cs="Arial"/>
          <w:color w:val="222222"/>
          <w:sz w:val="24"/>
          <w:szCs w:val="24"/>
        </w:rPr>
        <w:t xml:space="preserve"> hemianopia) is the medical description of a type of partial blindness where vision is missing in the outer half of both the right and left visual field. ... </w:t>
      </w:r>
      <w:proofErr w:type="spellStart"/>
      <w:r w:rsidRPr="009438D9">
        <w:rPr>
          <w:rFonts w:ascii="Arial" w:eastAsia="Times New Roman" w:hAnsi="Arial" w:cs="Arial"/>
          <w:color w:val="222222"/>
          <w:sz w:val="24"/>
          <w:szCs w:val="24"/>
        </w:rPr>
        <w:t>Bitemporal</w:t>
      </w:r>
      <w:proofErr w:type="spellEnd"/>
      <w:r w:rsidRPr="009438D9">
        <w:rPr>
          <w:rFonts w:ascii="Arial" w:eastAsia="Times New Roman" w:hAnsi="Arial" w:cs="Arial"/>
          <w:color w:val="222222"/>
          <w:sz w:val="24"/>
          <w:szCs w:val="24"/>
        </w:rPr>
        <w:t xml:space="preserve"> </w:t>
      </w:r>
      <w:proofErr w:type="spellStart"/>
      <w:r w:rsidRPr="009438D9">
        <w:rPr>
          <w:rFonts w:ascii="Arial" w:eastAsia="Times New Roman" w:hAnsi="Arial" w:cs="Arial"/>
          <w:color w:val="222222"/>
          <w:sz w:val="24"/>
          <w:szCs w:val="24"/>
        </w:rPr>
        <w:t>hemianopsia</w:t>
      </w:r>
      <w:proofErr w:type="spellEnd"/>
      <w:r w:rsidRPr="009438D9">
        <w:rPr>
          <w:rFonts w:ascii="Arial" w:eastAsia="Times New Roman" w:hAnsi="Arial" w:cs="Arial"/>
          <w:color w:val="222222"/>
          <w:sz w:val="24"/>
          <w:szCs w:val="24"/>
        </w:rPr>
        <w:t> most commonly occurs as a result of tumors located at the mid-optic chiasm</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xml:space="preserve">Bony landmark for </w:t>
      </w:r>
      <w:proofErr w:type="spellStart"/>
      <w:r w:rsidRPr="009438D9">
        <w:rPr>
          <w:rFonts w:ascii="Calibri" w:eastAsia="Times New Roman" w:hAnsi="Calibri" w:cs="Calibri"/>
          <w:b/>
          <w:color w:val="1F497D" w:themeColor="text2"/>
          <w:sz w:val="26"/>
          <w:szCs w:val="26"/>
        </w:rPr>
        <w:t>pudendal</w:t>
      </w:r>
      <w:proofErr w:type="spellEnd"/>
      <w:r w:rsidRPr="009438D9">
        <w:rPr>
          <w:rFonts w:ascii="Calibri" w:eastAsia="Times New Roman" w:hAnsi="Calibri" w:cs="Calibri"/>
          <w:b/>
          <w:color w:val="1F497D" w:themeColor="text2"/>
          <w:sz w:val="26"/>
          <w:szCs w:val="26"/>
        </w:rPr>
        <w:t xml:space="preserve"> nerve block is?-----&gt;  </w:t>
      </w:r>
      <w:proofErr w:type="spellStart"/>
      <w:r w:rsidRPr="009438D9">
        <w:rPr>
          <w:rFonts w:ascii="Calibri" w:eastAsia="Times New Roman" w:hAnsi="Calibri" w:cs="Calibri"/>
          <w:b/>
          <w:color w:val="1F497D" w:themeColor="text2"/>
          <w:sz w:val="26"/>
          <w:szCs w:val="26"/>
        </w:rPr>
        <w:t>Ischial</w:t>
      </w:r>
      <w:proofErr w:type="spellEnd"/>
      <w:r w:rsidRPr="009438D9">
        <w:rPr>
          <w:rFonts w:ascii="Calibri" w:eastAsia="Times New Roman" w:hAnsi="Calibri" w:cs="Calibri"/>
          <w:b/>
          <w:color w:val="1F497D" w:themeColor="text2"/>
          <w:sz w:val="26"/>
          <w:szCs w:val="26"/>
        </w:rPr>
        <w:t xml:space="preserve"> spine</w:t>
      </w:r>
    </w:p>
    <w:p w:rsidR="009438D9" w:rsidRDefault="009438D9" w:rsidP="009438D9">
      <w:pPr>
        <w:tabs>
          <w:tab w:val="left" w:pos="3013"/>
        </w:tabs>
        <w:spacing w:after="0" w:line="240" w:lineRule="auto"/>
        <w:ind w:left="93"/>
        <w:rPr>
          <w:rFonts w:ascii="Arial" w:eastAsia="Times New Roman" w:hAnsi="Arial" w:cs="Arial"/>
          <w:color w:val="222222"/>
          <w:sz w:val="20"/>
          <w:szCs w:val="20"/>
        </w:rPr>
      </w:pPr>
      <w:r w:rsidRPr="009438D9">
        <w:rPr>
          <w:rFonts w:ascii="Arial" w:eastAsia="Times New Roman" w:hAnsi="Arial" w:cs="Arial"/>
          <w:color w:val="222222"/>
          <w:sz w:val="20"/>
          <w:szCs w:val="20"/>
        </w:rPr>
        <w:t>The anesthesia is produced by blocking the </w:t>
      </w:r>
      <w:proofErr w:type="spellStart"/>
      <w:r w:rsidRPr="009438D9">
        <w:rPr>
          <w:rFonts w:ascii="Arial" w:eastAsia="Times New Roman" w:hAnsi="Arial" w:cs="Arial"/>
          <w:color w:val="222222"/>
          <w:sz w:val="20"/>
          <w:szCs w:val="20"/>
        </w:rPr>
        <w:t>pudendal</w:t>
      </w:r>
      <w:proofErr w:type="spellEnd"/>
      <w:r w:rsidRPr="009438D9">
        <w:rPr>
          <w:rFonts w:ascii="Arial" w:eastAsia="Times New Roman" w:hAnsi="Arial" w:cs="Arial"/>
          <w:color w:val="222222"/>
          <w:sz w:val="20"/>
          <w:szCs w:val="20"/>
        </w:rPr>
        <w:t xml:space="preserve"> nerves near the </w:t>
      </w:r>
      <w:proofErr w:type="spellStart"/>
      <w:r w:rsidRPr="009438D9">
        <w:rPr>
          <w:rFonts w:ascii="Arial" w:eastAsia="Times New Roman" w:hAnsi="Arial" w:cs="Arial"/>
          <w:color w:val="222222"/>
          <w:sz w:val="20"/>
          <w:szCs w:val="20"/>
        </w:rPr>
        <w:t>ischial</w:t>
      </w:r>
      <w:proofErr w:type="spellEnd"/>
      <w:r w:rsidRPr="009438D9">
        <w:rPr>
          <w:rFonts w:ascii="Arial" w:eastAsia="Times New Roman" w:hAnsi="Arial" w:cs="Arial"/>
          <w:color w:val="222222"/>
          <w:sz w:val="20"/>
          <w:szCs w:val="20"/>
        </w:rPr>
        <w:t xml:space="preserve"> spine of the pelvis.</w:t>
      </w:r>
    </w:p>
    <w:p w:rsidR="009438D9" w:rsidRPr="009438D9" w:rsidRDefault="009438D9" w:rsidP="009438D9">
      <w:pPr>
        <w:tabs>
          <w:tab w:val="left" w:pos="3013"/>
        </w:tabs>
        <w:spacing w:after="0" w:line="240" w:lineRule="auto"/>
        <w:ind w:left="93"/>
        <w:rPr>
          <w:rFonts w:ascii="Arial" w:eastAsia="Times New Roman" w:hAnsi="Arial" w:cs="Arial"/>
          <w:color w:val="222222"/>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spellStart"/>
      <w:proofErr w:type="gramStart"/>
      <w:r w:rsidRPr="009438D9">
        <w:rPr>
          <w:rFonts w:ascii="Calibri" w:eastAsia="Times New Roman" w:hAnsi="Calibri" w:cs="Calibri"/>
          <w:b/>
          <w:color w:val="1F497D" w:themeColor="text2"/>
          <w:sz w:val="26"/>
          <w:szCs w:val="26"/>
        </w:rPr>
        <w:lastRenderedPageBreak/>
        <w:t>bronchodilation</w:t>
      </w:r>
      <w:proofErr w:type="spellEnd"/>
      <w:proofErr w:type="gramEnd"/>
      <w:r w:rsidRPr="009438D9">
        <w:rPr>
          <w:rFonts w:ascii="Calibri" w:eastAsia="Times New Roman" w:hAnsi="Calibri" w:cs="Calibri"/>
          <w:b/>
          <w:color w:val="1F497D" w:themeColor="text2"/>
          <w:sz w:val="26"/>
          <w:szCs w:val="26"/>
        </w:rPr>
        <w:t xml:space="preserve"> through adenylyl</w:t>
      </w:r>
      <w:r w:rsidRPr="009438D9">
        <w:rPr>
          <w:rFonts w:ascii="Calibri" w:eastAsia="Times New Roman" w:hAnsi="Calibri" w:cs="Calibri"/>
          <w:b/>
          <w:color w:val="1F497D" w:themeColor="text2"/>
          <w:sz w:val="26"/>
          <w:szCs w:val="26"/>
        </w:rPr>
        <w:br/>
      </w:r>
      <w:proofErr w:type="spellStart"/>
      <w:r w:rsidRPr="009438D9">
        <w:rPr>
          <w:rFonts w:ascii="Calibri" w:eastAsia="Times New Roman" w:hAnsi="Calibri" w:cs="Calibri"/>
          <w:b/>
          <w:color w:val="1F497D" w:themeColor="text2"/>
          <w:sz w:val="26"/>
          <w:szCs w:val="26"/>
        </w:rPr>
        <w:t>cyclase</w:t>
      </w:r>
      <w:proofErr w:type="spellEnd"/>
      <w:r w:rsidRPr="009438D9">
        <w:rPr>
          <w:rFonts w:ascii="Calibri" w:eastAsia="Times New Roman" w:hAnsi="Calibri" w:cs="Calibri"/>
          <w:b/>
          <w:color w:val="1F497D" w:themeColor="text2"/>
          <w:sz w:val="26"/>
          <w:szCs w:val="26"/>
        </w:rPr>
        <w:t>?</w:t>
      </w:r>
      <w:r w:rsidRPr="009438D9">
        <w:rPr>
          <w:rFonts w:ascii="Calibri" w:eastAsia="Times New Roman" w:hAnsi="Calibri" w:cs="Calibri"/>
          <w:b/>
          <w:color w:val="1F497D" w:themeColor="text2"/>
          <w:sz w:val="26"/>
          <w:szCs w:val="26"/>
        </w:rPr>
        <w:br/>
        <w:t>-----&gt; Salbutamol</w:t>
      </w:r>
    </w:p>
    <w:p w:rsidR="009438D9" w:rsidRDefault="009438D9" w:rsidP="009438D9">
      <w:pPr>
        <w:tabs>
          <w:tab w:val="left" w:pos="3013"/>
        </w:tabs>
        <w:spacing w:after="0" w:line="240" w:lineRule="auto"/>
        <w:ind w:left="93"/>
        <w:rPr>
          <w:rFonts w:ascii="Arial" w:eastAsia="Times New Roman" w:hAnsi="Arial" w:cs="Arial"/>
          <w:color w:val="222222"/>
          <w:sz w:val="20"/>
          <w:szCs w:val="20"/>
        </w:rPr>
      </w:pPr>
      <w:r w:rsidRPr="009438D9">
        <w:rPr>
          <w:rFonts w:ascii="Arial" w:eastAsia="Times New Roman" w:hAnsi="Arial" w:cs="Arial"/>
          <w:color w:val="222222"/>
          <w:sz w:val="20"/>
          <w:szCs w:val="20"/>
        </w:rPr>
        <w:t xml:space="preserve">The tertiary butyl group in salbutamol makes it more selective for β2 receptors, which are the predominant receptors on the bronchial smooth muscles. Activation of these receptors causes adenylyl </w:t>
      </w:r>
      <w:proofErr w:type="spellStart"/>
      <w:r w:rsidRPr="009438D9">
        <w:rPr>
          <w:rFonts w:ascii="Arial" w:eastAsia="Times New Roman" w:hAnsi="Arial" w:cs="Arial"/>
          <w:color w:val="222222"/>
          <w:sz w:val="20"/>
          <w:szCs w:val="20"/>
        </w:rPr>
        <w:t>cyclase</w:t>
      </w:r>
      <w:proofErr w:type="spellEnd"/>
      <w:r w:rsidRPr="009438D9">
        <w:rPr>
          <w:rFonts w:ascii="Arial" w:eastAsia="Times New Roman" w:hAnsi="Arial" w:cs="Arial"/>
          <w:color w:val="222222"/>
          <w:sz w:val="20"/>
          <w:szCs w:val="20"/>
        </w:rPr>
        <w:t> to convert ATP to </w:t>
      </w:r>
      <w:proofErr w:type="spellStart"/>
      <w:r w:rsidRPr="009438D9">
        <w:rPr>
          <w:rFonts w:ascii="Arial" w:eastAsia="Times New Roman" w:hAnsi="Arial" w:cs="Arial"/>
          <w:color w:val="222222"/>
          <w:sz w:val="20"/>
          <w:szCs w:val="20"/>
        </w:rPr>
        <w:t>cAMP</w:t>
      </w:r>
      <w:proofErr w:type="spellEnd"/>
      <w:r w:rsidRPr="009438D9">
        <w:rPr>
          <w:rFonts w:ascii="Arial" w:eastAsia="Times New Roman" w:hAnsi="Arial" w:cs="Arial"/>
          <w:color w:val="222222"/>
          <w:sz w:val="20"/>
          <w:szCs w:val="20"/>
        </w:rPr>
        <w:t>, beginning the </w:t>
      </w:r>
      <w:proofErr w:type="spellStart"/>
      <w:r w:rsidRPr="009438D9">
        <w:rPr>
          <w:rFonts w:ascii="Arial" w:eastAsia="Times New Roman" w:hAnsi="Arial" w:cs="Arial"/>
          <w:color w:val="222222"/>
          <w:sz w:val="20"/>
          <w:szCs w:val="20"/>
        </w:rPr>
        <w:t>signalling</w:t>
      </w:r>
      <w:proofErr w:type="spellEnd"/>
      <w:r w:rsidRPr="009438D9">
        <w:rPr>
          <w:rFonts w:ascii="Arial" w:eastAsia="Times New Roman" w:hAnsi="Arial" w:cs="Arial"/>
          <w:color w:val="222222"/>
          <w:sz w:val="20"/>
          <w:szCs w:val="20"/>
        </w:rPr>
        <w:t xml:space="preserve"> cascade </w:t>
      </w:r>
    </w:p>
    <w:p w:rsidR="009438D9" w:rsidRPr="009438D9" w:rsidRDefault="009438D9" w:rsidP="009438D9">
      <w:pPr>
        <w:tabs>
          <w:tab w:val="left" w:pos="3013"/>
        </w:tabs>
        <w:spacing w:after="0" w:line="240" w:lineRule="auto"/>
        <w:ind w:left="93"/>
        <w:rPr>
          <w:rFonts w:ascii="Arial" w:eastAsia="Times New Roman" w:hAnsi="Arial" w:cs="Arial"/>
          <w:color w:val="222222"/>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spellStart"/>
      <w:r w:rsidRPr="009438D9">
        <w:rPr>
          <w:rFonts w:ascii="Calibri" w:eastAsia="Times New Roman" w:hAnsi="Calibri" w:cs="Calibri"/>
          <w:b/>
          <w:color w:val="1F497D" w:themeColor="text2"/>
          <w:sz w:val="26"/>
          <w:szCs w:val="26"/>
        </w:rPr>
        <w:t>bronchopulmonary</w:t>
      </w:r>
      <w:proofErr w:type="spellEnd"/>
      <w:r w:rsidRPr="009438D9">
        <w:rPr>
          <w:rFonts w:ascii="Calibri" w:eastAsia="Times New Roman" w:hAnsi="Calibri" w:cs="Calibri"/>
          <w:b/>
          <w:color w:val="1F497D" w:themeColor="text2"/>
          <w:sz w:val="26"/>
          <w:szCs w:val="26"/>
        </w:rPr>
        <w:t xml:space="preserve"> segment -----&gt; Each segment has its own 1 blood supply</w:t>
      </w:r>
      <w:r w:rsidRPr="009438D9">
        <w:rPr>
          <w:rFonts w:ascii="Calibri" w:eastAsia="Times New Roman" w:hAnsi="Calibri" w:cs="Calibri"/>
          <w:b/>
          <w:color w:val="1F497D" w:themeColor="text2"/>
          <w:sz w:val="26"/>
          <w:szCs w:val="26"/>
        </w:rPr>
        <w:br/>
      </w:r>
    </w:p>
    <w:p w:rsidR="009438D9" w:rsidRDefault="009438D9" w:rsidP="009438D9">
      <w:pPr>
        <w:tabs>
          <w:tab w:val="left" w:pos="3013"/>
        </w:tabs>
        <w:spacing w:after="0" w:line="240" w:lineRule="auto"/>
        <w:ind w:left="93"/>
        <w:rPr>
          <w:rFonts w:ascii="Arial" w:eastAsia="Times New Roman" w:hAnsi="Arial" w:cs="Arial"/>
          <w:color w:val="52565A"/>
          <w:sz w:val="20"/>
          <w:szCs w:val="20"/>
        </w:rPr>
      </w:pPr>
      <w:r w:rsidRPr="009438D9">
        <w:rPr>
          <w:rFonts w:ascii="Arial" w:eastAsia="Times New Roman" w:hAnsi="Arial" w:cs="Arial"/>
          <w:color w:val="52565A"/>
          <w:sz w:val="20"/>
          <w:szCs w:val="20"/>
        </w:rPr>
        <w:t xml:space="preserve">A </w:t>
      </w:r>
      <w:proofErr w:type="spellStart"/>
      <w:r w:rsidRPr="009438D9">
        <w:rPr>
          <w:rFonts w:ascii="Arial" w:eastAsia="Times New Roman" w:hAnsi="Arial" w:cs="Arial"/>
          <w:color w:val="52565A"/>
          <w:sz w:val="20"/>
          <w:szCs w:val="20"/>
        </w:rPr>
        <w:t>bronchopulmonary</w:t>
      </w:r>
      <w:proofErr w:type="spellEnd"/>
      <w:r w:rsidRPr="009438D9">
        <w:rPr>
          <w:rFonts w:ascii="Arial" w:eastAsia="Times New Roman" w:hAnsi="Arial" w:cs="Arial"/>
          <w:color w:val="52565A"/>
          <w:sz w:val="20"/>
          <w:szCs w:val="20"/>
        </w:rPr>
        <w:t xml:space="preserve"> segment is a portion of lung supplied by a specific segmental bronchus and arteries.</w:t>
      </w:r>
    </w:p>
    <w:p w:rsidR="009438D9" w:rsidRPr="009438D9" w:rsidRDefault="009438D9" w:rsidP="009438D9">
      <w:pPr>
        <w:tabs>
          <w:tab w:val="left" w:pos="3013"/>
        </w:tabs>
        <w:spacing w:after="0" w:line="240" w:lineRule="auto"/>
        <w:ind w:left="93"/>
        <w:rPr>
          <w:rFonts w:ascii="Arial" w:eastAsia="Times New Roman" w:hAnsi="Arial" w:cs="Arial"/>
          <w:color w:val="52565A"/>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gramStart"/>
      <w:r w:rsidRPr="009438D9">
        <w:rPr>
          <w:rFonts w:ascii="Calibri" w:eastAsia="Times New Roman" w:hAnsi="Calibri" w:cs="Calibri"/>
          <w:b/>
          <w:color w:val="1F497D" w:themeColor="text2"/>
          <w:sz w:val="26"/>
          <w:szCs w:val="26"/>
        </w:rPr>
        <w:t>case</w:t>
      </w:r>
      <w:proofErr w:type="gramEnd"/>
      <w:r w:rsidRPr="009438D9">
        <w:rPr>
          <w:rFonts w:ascii="Calibri" w:eastAsia="Times New Roman" w:hAnsi="Calibri" w:cs="Calibri"/>
          <w:b/>
          <w:color w:val="1F497D" w:themeColor="text2"/>
          <w:sz w:val="26"/>
          <w:szCs w:val="26"/>
        </w:rPr>
        <w:t xml:space="preserve"> of gastric ulcer. The nerve most likely to be mediating this referred visceral pain is?-----&gt;  Greater splanchnic</w:t>
      </w:r>
    </w:p>
    <w:p w:rsidR="009438D9" w:rsidRDefault="009438D9" w:rsidP="009438D9">
      <w:pPr>
        <w:tabs>
          <w:tab w:val="left" w:pos="3013"/>
        </w:tabs>
        <w:spacing w:after="0" w:line="240" w:lineRule="auto"/>
        <w:ind w:left="93"/>
        <w:rPr>
          <w:rFonts w:ascii="Arial" w:eastAsia="Times New Roman" w:hAnsi="Arial" w:cs="Arial"/>
          <w:color w:val="202124"/>
          <w:sz w:val="20"/>
          <w:szCs w:val="20"/>
        </w:rPr>
      </w:pPr>
      <w:r w:rsidRPr="009438D9">
        <w:rPr>
          <w:rFonts w:ascii="Arial" w:eastAsia="Times New Roman" w:hAnsi="Arial" w:cs="Arial"/>
          <w:color w:val="202124"/>
          <w:sz w:val="20"/>
          <w:szCs w:val="20"/>
        </w:rPr>
        <w:t>The referred visceral pain is supplied by gastric splanchnic nerve fibers innervating the stomach.</w:t>
      </w:r>
    </w:p>
    <w:p w:rsidR="009438D9" w:rsidRPr="009438D9" w:rsidRDefault="009438D9" w:rsidP="009438D9">
      <w:pPr>
        <w:tabs>
          <w:tab w:val="left" w:pos="3013"/>
        </w:tabs>
        <w:spacing w:after="0" w:line="240" w:lineRule="auto"/>
        <w:ind w:left="93"/>
        <w:rPr>
          <w:rFonts w:ascii="Arial" w:eastAsia="Times New Roman" w:hAnsi="Arial" w:cs="Arial"/>
          <w:color w:val="202124"/>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cause of edema in liver cirrhosis is due to deficiency of?-----&gt; Albumin</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 xml:space="preserve">. Ascites is common in people with cirrhosis and it usually develops when the liver is starting to fail synthesis of </w:t>
      </w:r>
      <w:proofErr w:type="spellStart"/>
      <w:r w:rsidRPr="009438D9">
        <w:rPr>
          <w:rFonts w:ascii="Arial" w:eastAsia="Times New Roman" w:hAnsi="Arial" w:cs="Arial"/>
          <w:color w:val="222222"/>
          <w:sz w:val="24"/>
          <w:szCs w:val="24"/>
        </w:rPr>
        <w:t>protiens</w:t>
      </w:r>
      <w:proofErr w:type="spellEnd"/>
      <w:r w:rsidRPr="009438D9">
        <w:rPr>
          <w:rFonts w:ascii="Arial" w:eastAsia="Times New Roman" w:hAnsi="Arial" w:cs="Arial"/>
          <w:color w:val="222222"/>
          <w:sz w:val="24"/>
          <w:szCs w:val="24"/>
        </w:rPr>
        <w:t xml:space="preserve"> </w:t>
      </w:r>
      <w:proofErr w:type="spellStart"/>
      <w:r w:rsidRPr="009438D9">
        <w:rPr>
          <w:rFonts w:ascii="Arial" w:eastAsia="Times New Roman" w:hAnsi="Arial" w:cs="Arial"/>
          <w:color w:val="222222"/>
          <w:sz w:val="24"/>
          <w:szCs w:val="24"/>
        </w:rPr>
        <w:t>e.g</w:t>
      </w:r>
      <w:proofErr w:type="spellEnd"/>
      <w:r w:rsidRPr="009438D9">
        <w:rPr>
          <w:rFonts w:ascii="Arial" w:eastAsia="Times New Roman" w:hAnsi="Arial" w:cs="Arial"/>
          <w:color w:val="222222"/>
          <w:sz w:val="24"/>
          <w:szCs w:val="24"/>
        </w:rPr>
        <w:t xml:space="preserve"> albumin. In general, the development of ascites indicates advanced liver disease </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Cerebellum is connected to midbrain by?-----&gt;     Superior cerebellar peduncle</w:t>
      </w:r>
    </w:p>
    <w:p w:rsidR="009438D9" w:rsidRDefault="009438D9" w:rsidP="009438D9">
      <w:pPr>
        <w:tabs>
          <w:tab w:val="left" w:pos="3013"/>
        </w:tabs>
        <w:spacing w:after="0" w:line="240" w:lineRule="auto"/>
        <w:ind w:left="93"/>
        <w:rPr>
          <w:rFonts w:ascii="Arial" w:eastAsia="Times New Roman" w:hAnsi="Arial" w:cs="Arial"/>
          <w:color w:val="3C4043"/>
          <w:sz w:val="20"/>
          <w:szCs w:val="20"/>
        </w:rPr>
      </w:pPr>
      <w:r w:rsidRPr="009438D9">
        <w:rPr>
          <w:rFonts w:ascii="Arial" w:eastAsia="Times New Roman" w:hAnsi="Arial" w:cs="Arial"/>
          <w:color w:val="3C4043"/>
          <w:sz w:val="20"/>
          <w:szCs w:val="20"/>
        </w:rPr>
        <w:t> </w:t>
      </w:r>
      <w:proofErr w:type="gramStart"/>
      <w:r w:rsidRPr="009438D9">
        <w:rPr>
          <w:rFonts w:ascii="Arial" w:eastAsia="Times New Roman" w:hAnsi="Arial" w:cs="Arial"/>
          <w:color w:val="3C4043"/>
          <w:sz w:val="20"/>
          <w:szCs w:val="20"/>
        </w:rPr>
        <w:t>the</w:t>
      </w:r>
      <w:proofErr w:type="gramEnd"/>
      <w:r w:rsidRPr="009438D9">
        <w:rPr>
          <w:rFonts w:ascii="Arial" w:eastAsia="Times New Roman" w:hAnsi="Arial" w:cs="Arial"/>
          <w:color w:val="3C4043"/>
          <w:sz w:val="20"/>
          <w:szCs w:val="20"/>
        </w:rPr>
        <w:t xml:space="preserve"> superior cerebellar peduncle (brachium </w:t>
      </w:r>
      <w:proofErr w:type="spellStart"/>
      <w:r w:rsidRPr="009438D9">
        <w:rPr>
          <w:rFonts w:ascii="Arial" w:eastAsia="Times New Roman" w:hAnsi="Arial" w:cs="Arial"/>
          <w:color w:val="3C4043"/>
          <w:sz w:val="20"/>
          <w:szCs w:val="20"/>
        </w:rPr>
        <w:t>conjunctivum</w:t>
      </w:r>
      <w:proofErr w:type="spellEnd"/>
      <w:r w:rsidRPr="009438D9">
        <w:rPr>
          <w:rFonts w:ascii="Arial" w:eastAsia="Times New Roman" w:hAnsi="Arial" w:cs="Arial"/>
          <w:color w:val="3C4043"/>
          <w:sz w:val="20"/>
          <w:szCs w:val="20"/>
        </w:rPr>
        <w:t>) is a paired structure of white matter that connects the cerebellum to the midbrain.</w:t>
      </w:r>
    </w:p>
    <w:p w:rsidR="009438D9" w:rsidRPr="009438D9" w:rsidRDefault="009438D9" w:rsidP="009438D9">
      <w:pPr>
        <w:tabs>
          <w:tab w:val="left" w:pos="3013"/>
        </w:tabs>
        <w:spacing w:after="0" w:line="240" w:lineRule="auto"/>
        <w:ind w:left="93"/>
        <w:rPr>
          <w:rFonts w:ascii="Arial" w:eastAsia="Times New Roman" w:hAnsi="Arial" w:cs="Arial"/>
          <w:color w:val="3C404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gramStart"/>
      <w:r w:rsidRPr="009438D9">
        <w:rPr>
          <w:rFonts w:ascii="Calibri" w:eastAsia="Times New Roman" w:hAnsi="Calibri" w:cs="Calibri"/>
          <w:b/>
          <w:color w:val="1F497D" w:themeColor="text2"/>
          <w:sz w:val="26"/>
          <w:szCs w:val="26"/>
        </w:rPr>
        <w:t>child</w:t>
      </w:r>
      <w:proofErr w:type="gramEnd"/>
      <w:r w:rsidRPr="009438D9">
        <w:rPr>
          <w:rFonts w:ascii="Calibri" w:eastAsia="Times New Roman" w:hAnsi="Calibri" w:cs="Calibri"/>
          <w:b/>
          <w:color w:val="1F497D" w:themeColor="text2"/>
          <w:sz w:val="26"/>
          <w:szCs w:val="26"/>
        </w:rPr>
        <w:t xml:space="preserve"> suddenly died while playing. On autopsy, coronary artery aneurysm was seen. Diagnosis is?-----&gt;  Kawasaki disease</w:t>
      </w:r>
    </w:p>
    <w:p w:rsidR="009438D9" w:rsidRDefault="009438D9" w:rsidP="009438D9">
      <w:pPr>
        <w:tabs>
          <w:tab w:val="left" w:pos="3013"/>
        </w:tabs>
        <w:spacing w:after="0" w:line="240" w:lineRule="auto"/>
        <w:ind w:left="93"/>
        <w:rPr>
          <w:rFonts w:ascii="Arial" w:eastAsia="Times New Roman" w:hAnsi="Arial" w:cs="Arial"/>
          <w:color w:val="52565A"/>
          <w:sz w:val="20"/>
          <w:szCs w:val="20"/>
        </w:rPr>
      </w:pPr>
      <w:r w:rsidRPr="009438D9">
        <w:rPr>
          <w:rFonts w:ascii="Arial" w:eastAsia="Times New Roman" w:hAnsi="Arial" w:cs="Arial"/>
          <w:color w:val="52565A"/>
          <w:sz w:val="20"/>
          <w:szCs w:val="20"/>
        </w:rPr>
        <w:t xml:space="preserve">Kawasaki disease (KD) is the leading cause of acquired heart disease in children ... The acute phase of the illness is self -limited and the diagnosis may be missed. ... </w:t>
      </w:r>
      <w:proofErr w:type="gramStart"/>
      <w:r w:rsidRPr="009438D9">
        <w:rPr>
          <w:rFonts w:ascii="Arial" w:eastAsia="Times New Roman" w:hAnsi="Arial" w:cs="Arial"/>
          <w:color w:val="52565A"/>
          <w:sz w:val="20"/>
          <w:szCs w:val="20"/>
        </w:rPr>
        <w:t>with</w:t>
      </w:r>
      <w:proofErr w:type="gramEnd"/>
      <w:r w:rsidRPr="009438D9">
        <w:rPr>
          <w:rFonts w:ascii="Arial" w:eastAsia="Times New Roman" w:hAnsi="Arial" w:cs="Arial"/>
          <w:color w:val="52565A"/>
          <w:sz w:val="20"/>
          <w:szCs w:val="20"/>
        </w:rPr>
        <w:t xml:space="preserve"> </w:t>
      </w:r>
      <w:proofErr w:type="spellStart"/>
      <w:r w:rsidRPr="009438D9">
        <w:rPr>
          <w:rFonts w:ascii="Arial" w:eastAsia="Times New Roman" w:hAnsi="Arial" w:cs="Arial"/>
          <w:color w:val="52565A"/>
          <w:sz w:val="20"/>
          <w:szCs w:val="20"/>
        </w:rPr>
        <w:t>theaneurysms</w:t>
      </w:r>
      <w:proofErr w:type="spellEnd"/>
      <w:r w:rsidRPr="009438D9">
        <w:rPr>
          <w:rFonts w:ascii="Arial" w:eastAsia="Times New Roman" w:hAnsi="Arial" w:cs="Arial"/>
          <w:color w:val="52565A"/>
          <w:sz w:val="20"/>
          <w:szCs w:val="20"/>
        </w:rPr>
        <w:t xml:space="preserve"> and are at risk of myocardial infarction, sudden death on exercise </w:t>
      </w:r>
    </w:p>
    <w:p w:rsidR="009438D9" w:rsidRPr="009438D9" w:rsidRDefault="009438D9" w:rsidP="009438D9">
      <w:pPr>
        <w:tabs>
          <w:tab w:val="left" w:pos="3013"/>
        </w:tabs>
        <w:spacing w:after="0" w:line="240" w:lineRule="auto"/>
        <w:ind w:left="93"/>
        <w:rPr>
          <w:rFonts w:ascii="Arial" w:eastAsia="Times New Roman" w:hAnsi="Arial" w:cs="Arial"/>
          <w:color w:val="52565A"/>
          <w:sz w:val="20"/>
          <w:szCs w:val="20"/>
        </w:rPr>
      </w:pPr>
    </w:p>
    <w:p w:rsidR="009438D9" w:rsidRPr="009438D9" w:rsidRDefault="009438D9" w:rsidP="009438D9">
      <w:pPr>
        <w:pStyle w:val="ListParagraph"/>
        <w:numPr>
          <w:ilvl w:val="0"/>
          <w:numId w:val="1"/>
        </w:numPr>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Cimetidine-</w:t>
      </w:r>
      <w:proofErr w:type="spellStart"/>
      <w:r w:rsidRPr="009438D9">
        <w:rPr>
          <w:rFonts w:ascii="Calibri" w:eastAsia="Times New Roman" w:hAnsi="Calibri" w:cs="Calibri"/>
          <w:b/>
          <w:color w:val="1F497D" w:themeColor="text2"/>
          <w:sz w:val="26"/>
          <w:szCs w:val="26"/>
        </w:rPr>
        <w:t>sucralfate</w:t>
      </w:r>
      <w:proofErr w:type="spellEnd"/>
      <w:r w:rsidRPr="009438D9">
        <w:rPr>
          <w:rFonts w:ascii="Calibri" w:eastAsia="Times New Roman" w:hAnsi="Calibri" w:cs="Calibri"/>
          <w:b/>
          <w:color w:val="1F497D" w:themeColor="text2"/>
          <w:sz w:val="26"/>
          <w:szCs w:val="26"/>
        </w:rPr>
        <w:t xml:space="preserve"> interaction?-----&gt;  </w:t>
      </w:r>
      <w:proofErr w:type="spellStart"/>
      <w:r w:rsidRPr="009438D9">
        <w:rPr>
          <w:rFonts w:ascii="Calibri" w:eastAsia="Times New Roman" w:hAnsi="Calibri" w:cs="Calibri"/>
          <w:b/>
          <w:color w:val="1F497D" w:themeColor="text2"/>
          <w:sz w:val="26"/>
          <w:szCs w:val="26"/>
        </w:rPr>
        <w:t>Sucralfate</w:t>
      </w:r>
      <w:proofErr w:type="spellEnd"/>
      <w:r w:rsidRPr="009438D9">
        <w:rPr>
          <w:rFonts w:ascii="Calibri" w:eastAsia="Times New Roman" w:hAnsi="Calibri" w:cs="Calibri"/>
          <w:b/>
          <w:color w:val="1F497D" w:themeColor="text2"/>
          <w:sz w:val="26"/>
          <w:szCs w:val="26"/>
        </w:rPr>
        <w:t xml:space="preserve"> doesn't let cimetidine get absorbed</w:t>
      </w:r>
    </w:p>
    <w:p w:rsidR="009438D9" w:rsidRPr="009438D9" w:rsidRDefault="009438D9" w:rsidP="009438D9">
      <w:pPr>
        <w:spacing w:after="0" w:line="240" w:lineRule="auto"/>
        <w:ind w:left="93"/>
        <w:rPr>
          <w:rFonts w:ascii="Calibri" w:eastAsia="Times New Roman" w:hAnsi="Calibri" w:cs="Calibri"/>
          <w:b/>
          <w:color w:val="1F497D" w:themeColor="text2"/>
          <w:sz w:val="26"/>
          <w:szCs w:val="26"/>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spellStart"/>
      <w:r w:rsidRPr="009438D9">
        <w:rPr>
          <w:rFonts w:ascii="Calibri" w:eastAsia="Times New Roman" w:hAnsi="Calibri" w:cs="Calibri"/>
          <w:b/>
          <w:color w:val="1F497D" w:themeColor="text2"/>
          <w:sz w:val="26"/>
          <w:szCs w:val="26"/>
        </w:rPr>
        <w:t>Clavulinic</w:t>
      </w:r>
      <w:proofErr w:type="spellEnd"/>
      <w:r w:rsidRPr="009438D9">
        <w:rPr>
          <w:rFonts w:ascii="Calibri" w:eastAsia="Times New Roman" w:hAnsi="Calibri" w:cs="Calibri"/>
          <w:b/>
          <w:color w:val="1F497D" w:themeColor="text2"/>
          <w:sz w:val="26"/>
          <w:szCs w:val="26"/>
        </w:rPr>
        <w:t xml:space="preserve"> acid is mixed with  ampicillin because-----&gt; Inhibit Beta lactamase</w:t>
      </w:r>
    </w:p>
    <w:p w:rsidR="009438D9" w:rsidRDefault="009438D9" w:rsidP="009438D9">
      <w:pPr>
        <w:tabs>
          <w:tab w:val="left" w:pos="3013"/>
        </w:tabs>
        <w:spacing w:after="0" w:line="240" w:lineRule="auto"/>
        <w:ind w:left="93"/>
        <w:rPr>
          <w:rFonts w:ascii="Arial" w:eastAsia="Times New Roman" w:hAnsi="Arial" w:cs="Arial"/>
          <w:color w:val="3C4043"/>
          <w:sz w:val="20"/>
          <w:szCs w:val="20"/>
        </w:rPr>
      </w:pPr>
      <w:r w:rsidRPr="009438D9">
        <w:rPr>
          <w:rFonts w:ascii="Arial" w:eastAsia="Times New Roman" w:hAnsi="Arial" w:cs="Arial"/>
          <w:color w:val="3C4043"/>
          <w:sz w:val="20"/>
          <w:szCs w:val="20"/>
        </w:rPr>
        <w:t xml:space="preserve">Combination of a β-lactamase inhibitor (i.e., </w:t>
      </w:r>
      <w:proofErr w:type="spellStart"/>
      <w:r w:rsidRPr="009438D9">
        <w:rPr>
          <w:rFonts w:ascii="Arial" w:eastAsia="Times New Roman" w:hAnsi="Arial" w:cs="Arial"/>
          <w:color w:val="3C4043"/>
          <w:sz w:val="20"/>
          <w:szCs w:val="20"/>
        </w:rPr>
        <w:t>sulbactam</w:t>
      </w:r>
      <w:proofErr w:type="spellEnd"/>
      <w:r w:rsidRPr="009438D9">
        <w:rPr>
          <w:rFonts w:ascii="Arial" w:eastAsia="Times New Roman" w:hAnsi="Arial" w:cs="Arial"/>
          <w:color w:val="3C4043"/>
          <w:sz w:val="20"/>
          <w:szCs w:val="20"/>
        </w:rPr>
        <w:t xml:space="preserve"> or </w:t>
      </w:r>
      <w:proofErr w:type="spellStart"/>
      <w:r w:rsidRPr="009438D9">
        <w:rPr>
          <w:rFonts w:ascii="Arial" w:eastAsia="Times New Roman" w:hAnsi="Arial" w:cs="Arial"/>
          <w:color w:val="3C4043"/>
          <w:sz w:val="20"/>
          <w:szCs w:val="20"/>
        </w:rPr>
        <w:t>clavulanic</w:t>
      </w:r>
      <w:proofErr w:type="spellEnd"/>
      <w:r w:rsidRPr="009438D9">
        <w:rPr>
          <w:rFonts w:ascii="Arial" w:eastAsia="Times New Roman" w:hAnsi="Arial" w:cs="Arial"/>
          <w:color w:val="3C4043"/>
          <w:sz w:val="20"/>
          <w:szCs w:val="20"/>
        </w:rPr>
        <w:t xml:space="preserve"> acid) with </w:t>
      </w:r>
      <w:proofErr w:type="spellStart"/>
      <w:r w:rsidRPr="009438D9">
        <w:rPr>
          <w:rFonts w:ascii="Arial" w:eastAsia="Times New Roman" w:hAnsi="Arial" w:cs="Arial"/>
          <w:color w:val="3C4043"/>
          <w:sz w:val="20"/>
          <w:szCs w:val="20"/>
        </w:rPr>
        <w:t>ampicillinor</w:t>
      </w:r>
      <w:proofErr w:type="spellEnd"/>
      <w:r w:rsidRPr="009438D9">
        <w:rPr>
          <w:rFonts w:ascii="Arial" w:eastAsia="Times New Roman" w:hAnsi="Arial" w:cs="Arial"/>
          <w:color w:val="3C4043"/>
          <w:sz w:val="20"/>
          <w:szCs w:val="20"/>
        </w:rPr>
        <w:t xml:space="preserve"> amoxicillin offers the theoretical advantage of expanding the activity of the </w:t>
      </w:r>
      <w:proofErr w:type="spellStart"/>
      <w:r w:rsidRPr="009438D9">
        <w:rPr>
          <w:rFonts w:ascii="Arial" w:eastAsia="Times New Roman" w:hAnsi="Arial" w:cs="Arial"/>
          <w:color w:val="3C4043"/>
          <w:sz w:val="20"/>
          <w:szCs w:val="20"/>
        </w:rPr>
        <w:t>aminopenicillin</w:t>
      </w:r>
      <w:proofErr w:type="spellEnd"/>
      <w:r w:rsidRPr="009438D9">
        <w:rPr>
          <w:rFonts w:ascii="Arial" w:eastAsia="Times New Roman" w:hAnsi="Arial" w:cs="Arial"/>
          <w:color w:val="3C4043"/>
          <w:sz w:val="20"/>
          <w:szCs w:val="20"/>
        </w:rPr>
        <w:t xml:space="preserve"> against β-lactamase– producing bacteria, such as methicillin-susceptible S. </w:t>
      </w:r>
      <w:proofErr w:type="spellStart"/>
      <w:r w:rsidRPr="009438D9">
        <w:rPr>
          <w:rFonts w:ascii="Arial" w:eastAsia="Times New Roman" w:hAnsi="Arial" w:cs="Arial"/>
          <w:color w:val="3C4043"/>
          <w:sz w:val="20"/>
          <w:szCs w:val="20"/>
        </w:rPr>
        <w:t>aureus</w:t>
      </w:r>
      <w:proofErr w:type="spellEnd"/>
      <w:r w:rsidRPr="009438D9">
        <w:rPr>
          <w:rFonts w:ascii="Arial" w:eastAsia="Times New Roman" w:hAnsi="Arial" w:cs="Arial"/>
          <w:color w:val="3C4043"/>
          <w:sz w:val="20"/>
          <w:szCs w:val="20"/>
        </w:rPr>
        <w:t>, coliform bacilli, and some anaerobes.</w:t>
      </w:r>
    </w:p>
    <w:p w:rsidR="009438D9" w:rsidRPr="009438D9" w:rsidRDefault="009438D9" w:rsidP="009438D9">
      <w:pPr>
        <w:tabs>
          <w:tab w:val="left" w:pos="3013"/>
        </w:tabs>
        <w:spacing w:after="0" w:line="240" w:lineRule="auto"/>
        <w:ind w:left="93"/>
        <w:rPr>
          <w:rFonts w:ascii="Arial" w:eastAsia="Times New Roman" w:hAnsi="Arial" w:cs="Arial"/>
          <w:color w:val="3C404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lastRenderedPageBreak/>
        <w:t>collagen in Periodontal ligament?-----&gt;  Type 1</w:t>
      </w:r>
    </w:p>
    <w:p w:rsidR="009438D9" w:rsidRDefault="009438D9" w:rsidP="009438D9">
      <w:pPr>
        <w:tabs>
          <w:tab w:val="left" w:pos="3013"/>
        </w:tabs>
        <w:spacing w:after="0" w:line="240" w:lineRule="auto"/>
        <w:ind w:left="93"/>
        <w:rPr>
          <w:rFonts w:ascii="Arial" w:eastAsia="Times New Roman" w:hAnsi="Arial" w:cs="Arial"/>
          <w:color w:val="52565A"/>
          <w:sz w:val="20"/>
          <w:szCs w:val="20"/>
        </w:rPr>
      </w:pPr>
      <w:r w:rsidRPr="009438D9">
        <w:rPr>
          <w:rFonts w:ascii="Arial" w:eastAsia="Times New Roman" w:hAnsi="Arial" w:cs="Arial"/>
          <w:color w:val="52565A"/>
          <w:sz w:val="20"/>
          <w:szCs w:val="20"/>
        </w:rPr>
        <w:t xml:space="preserve">Periodontal ligament (PDL) is a specialized soft connective tissue that attaches the tooth to the alveolar bone socket. ... The mechanical properties of PDL are, thus, very important for these functions and they are mainly derived from the primary extracellular matrix protein; </w:t>
      </w:r>
      <w:proofErr w:type="spellStart"/>
      <w:r w:rsidRPr="009438D9">
        <w:rPr>
          <w:rFonts w:ascii="Arial" w:eastAsia="Times New Roman" w:hAnsi="Arial" w:cs="Arial"/>
          <w:color w:val="52565A"/>
          <w:sz w:val="20"/>
          <w:szCs w:val="20"/>
        </w:rPr>
        <w:t>fibrillar</w:t>
      </w:r>
      <w:proofErr w:type="spellEnd"/>
      <w:r w:rsidRPr="009438D9">
        <w:rPr>
          <w:rFonts w:ascii="Arial" w:eastAsia="Times New Roman" w:hAnsi="Arial" w:cs="Arial"/>
          <w:color w:val="52565A"/>
          <w:sz w:val="20"/>
          <w:szCs w:val="20"/>
        </w:rPr>
        <w:t> type I collagen</w:t>
      </w:r>
    </w:p>
    <w:p w:rsidR="009438D9" w:rsidRPr="009438D9" w:rsidRDefault="009438D9" w:rsidP="009438D9">
      <w:pPr>
        <w:tabs>
          <w:tab w:val="left" w:pos="3013"/>
        </w:tabs>
        <w:spacing w:after="0" w:line="240" w:lineRule="auto"/>
        <w:ind w:left="93"/>
        <w:rPr>
          <w:rFonts w:ascii="Arial" w:eastAsia="Times New Roman" w:hAnsi="Arial" w:cs="Arial"/>
          <w:color w:val="52565A"/>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Councilman bodies are found. Which is the probable diagnosis?-----&gt; Yellow fever</w:t>
      </w:r>
    </w:p>
    <w:p w:rsidR="009438D9" w:rsidRDefault="009438D9" w:rsidP="009438D9">
      <w:pPr>
        <w:tabs>
          <w:tab w:val="left" w:pos="3013"/>
        </w:tabs>
        <w:spacing w:after="0" w:line="240" w:lineRule="auto"/>
        <w:ind w:left="93"/>
        <w:rPr>
          <w:rFonts w:ascii="Arial" w:eastAsia="Times New Roman" w:hAnsi="Arial" w:cs="Arial"/>
          <w:color w:val="3C4043"/>
          <w:sz w:val="20"/>
          <w:szCs w:val="20"/>
        </w:rPr>
      </w:pPr>
      <w:proofErr w:type="gramStart"/>
      <w:r w:rsidRPr="009438D9">
        <w:rPr>
          <w:rFonts w:ascii="Arial" w:eastAsia="Times New Roman" w:hAnsi="Arial" w:cs="Arial"/>
          <w:color w:val="3C4043"/>
          <w:sz w:val="20"/>
          <w:szCs w:val="20"/>
        </w:rPr>
        <w:t>the</w:t>
      </w:r>
      <w:proofErr w:type="gramEnd"/>
      <w:r w:rsidRPr="009438D9">
        <w:rPr>
          <w:rFonts w:ascii="Arial" w:eastAsia="Times New Roman" w:hAnsi="Arial" w:cs="Arial"/>
          <w:color w:val="3C4043"/>
          <w:sz w:val="20"/>
          <w:szCs w:val="20"/>
        </w:rPr>
        <w:t xml:space="preserve"> presence of Councilman bodies in a liver biopsy is thought to be sufficient evidence for a diagnosis of yellow fever.</w:t>
      </w:r>
    </w:p>
    <w:p w:rsidR="009438D9" w:rsidRPr="009438D9" w:rsidRDefault="009438D9" w:rsidP="009438D9">
      <w:pPr>
        <w:tabs>
          <w:tab w:val="left" w:pos="3013"/>
        </w:tabs>
        <w:spacing w:after="0" w:line="240" w:lineRule="auto"/>
        <w:ind w:left="93"/>
        <w:rPr>
          <w:rFonts w:ascii="Arial" w:eastAsia="Times New Roman" w:hAnsi="Arial" w:cs="Arial"/>
          <w:color w:val="3C404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xml:space="preserve">CRF </w:t>
      </w:r>
      <w:proofErr w:type="spellStart"/>
      <w:r w:rsidRPr="009438D9">
        <w:rPr>
          <w:rFonts w:ascii="Calibri" w:eastAsia="Times New Roman" w:hAnsi="Calibri" w:cs="Calibri"/>
          <w:b/>
          <w:color w:val="1F497D" w:themeColor="text2"/>
          <w:sz w:val="26"/>
          <w:szCs w:val="26"/>
        </w:rPr>
        <w:t>pt</w:t>
      </w:r>
      <w:proofErr w:type="spellEnd"/>
      <w:r w:rsidRPr="009438D9">
        <w:rPr>
          <w:rFonts w:ascii="Calibri" w:eastAsia="Times New Roman" w:hAnsi="Calibri" w:cs="Calibri"/>
          <w:b/>
          <w:color w:val="1F497D" w:themeColor="text2"/>
          <w:sz w:val="26"/>
          <w:szCs w:val="26"/>
        </w:rPr>
        <w:t xml:space="preserve"> with </w:t>
      </w:r>
      <w:proofErr w:type="spellStart"/>
      <w:r w:rsidRPr="009438D9">
        <w:rPr>
          <w:rFonts w:ascii="Calibri" w:eastAsia="Times New Roman" w:hAnsi="Calibri" w:cs="Calibri"/>
          <w:b/>
          <w:color w:val="1F497D" w:themeColor="text2"/>
          <w:sz w:val="26"/>
          <w:szCs w:val="26"/>
        </w:rPr>
        <w:t>hypocalcemia</w:t>
      </w:r>
      <w:proofErr w:type="spellEnd"/>
      <w:r w:rsidRPr="009438D9">
        <w:rPr>
          <w:rFonts w:ascii="Calibri" w:eastAsia="Times New Roman" w:hAnsi="Calibri" w:cs="Calibri"/>
          <w:b/>
          <w:color w:val="1F497D" w:themeColor="text2"/>
          <w:sz w:val="26"/>
          <w:szCs w:val="26"/>
        </w:rPr>
        <w:t xml:space="preserve"> and </w:t>
      </w:r>
      <w:proofErr w:type="spellStart"/>
      <w:r w:rsidRPr="009438D9">
        <w:rPr>
          <w:rFonts w:ascii="Calibri" w:eastAsia="Times New Roman" w:hAnsi="Calibri" w:cs="Calibri"/>
          <w:b/>
          <w:color w:val="1F497D" w:themeColor="text2"/>
          <w:sz w:val="26"/>
          <w:szCs w:val="26"/>
        </w:rPr>
        <w:t>hyperphosphatemia</w:t>
      </w:r>
      <w:proofErr w:type="spellEnd"/>
      <w:r w:rsidRPr="009438D9">
        <w:rPr>
          <w:rFonts w:ascii="Calibri" w:eastAsia="Times New Roman" w:hAnsi="Calibri" w:cs="Calibri"/>
          <w:b/>
          <w:color w:val="1F497D" w:themeColor="text2"/>
          <w:sz w:val="26"/>
          <w:szCs w:val="26"/>
        </w:rPr>
        <w:t>. Test?-----&gt;  25 hydroxyl D</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proofErr w:type="spellStart"/>
      <w:r w:rsidRPr="009438D9">
        <w:rPr>
          <w:rFonts w:ascii="Arial" w:eastAsia="Times New Roman" w:hAnsi="Arial" w:cs="Arial"/>
          <w:color w:val="222222"/>
          <w:sz w:val="24"/>
          <w:szCs w:val="24"/>
        </w:rPr>
        <w:t>hypocalcemia</w:t>
      </w:r>
      <w:proofErr w:type="spellEnd"/>
      <w:r w:rsidRPr="009438D9">
        <w:rPr>
          <w:rFonts w:ascii="Arial" w:eastAsia="Times New Roman" w:hAnsi="Arial" w:cs="Arial"/>
          <w:color w:val="222222"/>
          <w:sz w:val="24"/>
          <w:szCs w:val="24"/>
        </w:rPr>
        <w:t> in chronic renal failure is due to two primary causes - increased serum phosphorus and decreased renal production of 1,25 (OH)2 vitamin D</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xml:space="preserve">decrease breath sound on left side and normal breath on right side, What is the likely cause?-----&gt;  </w:t>
      </w:r>
      <w:proofErr w:type="spellStart"/>
      <w:r w:rsidRPr="009438D9">
        <w:rPr>
          <w:rFonts w:ascii="Calibri" w:eastAsia="Times New Roman" w:hAnsi="Calibri" w:cs="Calibri"/>
          <w:b/>
          <w:color w:val="1F497D" w:themeColor="text2"/>
          <w:sz w:val="26"/>
          <w:szCs w:val="26"/>
        </w:rPr>
        <w:t>Pleuroperitoneal</w:t>
      </w:r>
      <w:proofErr w:type="spellEnd"/>
      <w:r w:rsidRPr="009438D9">
        <w:rPr>
          <w:rFonts w:ascii="Calibri" w:eastAsia="Times New Roman" w:hAnsi="Calibri" w:cs="Calibri"/>
          <w:b/>
          <w:color w:val="1F497D" w:themeColor="text2"/>
          <w:sz w:val="26"/>
          <w:szCs w:val="26"/>
        </w:rPr>
        <w:t xml:space="preserve"> defect</w:t>
      </w:r>
    </w:p>
    <w:p w:rsidR="009438D9" w:rsidRDefault="009438D9" w:rsidP="009438D9">
      <w:pPr>
        <w:tabs>
          <w:tab w:val="left" w:pos="3013"/>
        </w:tabs>
        <w:spacing w:after="0" w:line="240" w:lineRule="auto"/>
        <w:ind w:left="93"/>
        <w:rPr>
          <w:rFonts w:ascii="Calibri" w:eastAsia="Times New Roman" w:hAnsi="Calibri" w:cs="Calibri"/>
        </w:rPr>
      </w:pPr>
      <w:proofErr w:type="gramStart"/>
      <w:r w:rsidRPr="009438D9">
        <w:rPr>
          <w:rFonts w:ascii="Calibri" w:eastAsia="Times New Roman" w:hAnsi="Calibri" w:cs="Calibri"/>
        </w:rPr>
        <w:t>congenital</w:t>
      </w:r>
      <w:proofErr w:type="gramEnd"/>
      <w:r w:rsidRPr="009438D9">
        <w:rPr>
          <w:rFonts w:ascii="Calibri" w:eastAsia="Times New Roman" w:hAnsi="Calibri" w:cs="Calibri"/>
        </w:rPr>
        <w:t xml:space="preserve"> diaphragmatic hernia occurs due to defect in </w:t>
      </w:r>
      <w:proofErr w:type="spellStart"/>
      <w:r w:rsidRPr="009438D9">
        <w:rPr>
          <w:rFonts w:ascii="Calibri" w:eastAsia="Times New Roman" w:hAnsi="Calibri" w:cs="Calibri"/>
        </w:rPr>
        <w:t>diaphrga</w:t>
      </w:r>
      <w:proofErr w:type="spellEnd"/>
      <w:r w:rsidRPr="009438D9">
        <w:rPr>
          <w:rFonts w:ascii="Calibri" w:eastAsia="Times New Roman" w:hAnsi="Calibri" w:cs="Calibri"/>
        </w:rPr>
        <w:t xml:space="preserve">. </w:t>
      </w:r>
      <w:proofErr w:type="gramStart"/>
      <w:r w:rsidRPr="009438D9">
        <w:rPr>
          <w:rFonts w:ascii="Calibri" w:eastAsia="Times New Roman" w:hAnsi="Calibri" w:cs="Calibri"/>
        </w:rPr>
        <w:t>gut</w:t>
      </w:r>
      <w:proofErr w:type="gramEnd"/>
      <w:r w:rsidRPr="009438D9">
        <w:rPr>
          <w:rFonts w:ascii="Calibri" w:eastAsia="Times New Roman" w:hAnsi="Calibri" w:cs="Calibri"/>
        </w:rPr>
        <w:t xml:space="preserve"> loops can be seen in chest cavity upon </w:t>
      </w:r>
      <w:proofErr w:type="spellStart"/>
      <w:r w:rsidRPr="009438D9">
        <w:rPr>
          <w:rFonts w:ascii="Calibri" w:eastAsia="Times New Roman" w:hAnsi="Calibri" w:cs="Calibri"/>
        </w:rPr>
        <w:t>Xray</w:t>
      </w:r>
      <w:proofErr w:type="spellEnd"/>
      <w:r w:rsidRPr="009438D9">
        <w:rPr>
          <w:rFonts w:ascii="Calibri" w:eastAsia="Times New Roman" w:hAnsi="Calibri" w:cs="Calibri"/>
        </w:rPr>
        <w:t xml:space="preserve"> causing difficulty in breathing</w:t>
      </w:r>
    </w:p>
    <w:p w:rsidR="009438D9" w:rsidRPr="009438D9" w:rsidRDefault="009438D9" w:rsidP="009438D9">
      <w:pPr>
        <w:tabs>
          <w:tab w:val="left" w:pos="3013"/>
        </w:tabs>
        <w:spacing w:after="0" w:line="240" w:lineRule="auto"/>
        <w:ind w:left="93"/>
        <w:rPr>
          <w:rFonts w:ascii="Calibri" w:eastAsia="Times New Roman" w:hAnsi="Calibri" w:cs="Calibri"/>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Definitive test for diagnosis of TB is?-----&gt; AFB</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 </w:t>
      </w:r>
      <w:proofErr w:type="gramStart"/>
      <w:r w:rsidRPr="009438D9">
        <w:rPr>
          <w:rFonts w:ascii="Arial" w:eastAsia="Times New Roman" w:hAnsi="Arial" w:cs="Arial"/>
          <w:color w:val="222222"/>
          <w:sz w:val="24"/>
          <w:szCs w:val="24"/>
        </w:rPr>
        <w:t>diagnostic</w:t>
      </w:r>
      <w:proofErr w:type="gramEnd"/>
      <w:r w:rsidRPr="009438D9">
        <w:rPr>
          <w:rFonts w:ascii="Arial" w:eastAsia="Times New Roman" w:hAnsi="Arial" w:cs="Arial"/>
          <w:color w:val="222222"/>
          <w:sz w:val="24"/>
          <w:szCs w:val="24"/>
        </w:rPr>
        <w:t xml:space="preserve"> gold standard for active tuberculosis (TB) is the detection of Mycobacterium tuberculosis (MTB) by culture or molecular methods</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Diagnosis of typhoid in 1st week is done by?-----&gt;     Blood C/S</w:t>
      </w:r>
    </w:p>
    <w:p w:rsidR="009438D9" w:rsidRDefault="009438D9" w:rsidP="009438D9">
      <w:pPr>
        <w:tabs>
          <w:tab w:val="left" w:pos="3013"/>
        </w:tabs>
        <w:spacing w:after="0" w:line="240" w:lineRule="auto"/>
        <w:ind w:left="93"/>
        <w:rPr>
          <w:rFonts w:ascii="Arial" w:eastAsia="Times New Roman" w:hAnsi="Arial" w:cs="Arial"/>
          <w:color w:val="3C4043"/>
          <w:sz w:val="20"/>
          <w:szCs w:val="20"/>
        </w:rPr>
      </w:pPr>
      <w:r w:rsidRPr="009438D9">
        <w:rPr>
          <w:rFonts w:ascii="Arial" w:eastAsia="Times New Roman" w:hAnsi="Arial" w:cs="Arial"/>
          <w:color w:val="3C4043"/>
          <w:sz w:val="20"/>
          <w:szCs w:val="20"/>
        </w:rPr>
        <w:t> </w:t>
      </w:r>
      <w:proofErr w:type="spellStart"/>
      <w:proofErr w:type="gramStart"/>
      <w:r w:rsidRPr="009438D9">
        <w:rPr>
          <w:rFonts w:ascii="Arial" w:eastAsia="Times New Roman" w:hAnsi="Arial" w:cs="Arial"/>
          <w:color w:val="3C4043"/>
          <w:sz w:val="20"/>
          <w:szCs w:val="20"/>
        </w:rPr>
        <w:t>typhi</w:t>
      </w:r>
      <w:proofErr w:type="spellEnd"/>
      <w:proofErr w:type="gramEnd"/>
      <w:r w:rsidRPr="009438D9">
        <w:rPr>
          <w:rFonts w:ascii="Arial" w:eastAsia="Times New Roman" w:hAnsi="Arial" w:cs="Arial"/>
          <w:color w:val="3C4043"/>
          <w:sz w:val="20"/>
          <w:szCs w:val="20"/>
        </w:rPr>
        <w:t xml:space="preserve"> maximally isolated from blood in the first </w:t>
      </w:r>
      <w:proofErr w:type="spellStart"/>
      <w:r w:rsidRPr="009438D9">
        <w:rPr>
          <w:rFonts w:ascii="Arial" w:eastAsia="Times New Roman" w:hAnsi="Arial" w:cs="Arial"/>
          <w:color w:val="3C4043"/>
          <w:sz w:val="20"/>
          <w:szCs w:val="20"/>
        </w:rPr>
        <w:t>weekof</w:t>
      </w:r>
      <w:proofErr w:type="spellEnd"/>
      <w:r w:rsidRPr="009438D9">
        <w:rPr>
          <w:rFonts w:ascii="Arial" w:eastAsia="Times New Roman" w:hAnsi="Arial" w:cs="Arial"/>
          <w:color w:val="3C4043"/>
          <w:sz w:val="20"/>
          <w:szCs w:val="20"/>
        </w:rPr>
        <w:t xml:space="preserve"> disease; from </w:t>
      </w:r>
      <w:proofErr w:type="spellStart"/>
      <w:r w:rsidRPr="009438D9">
        <w:rPr>
          <w:rFonts w:ascii="Arial" w:eastAsia="Times New Roman" w:hAnsi="Arial" w:cs="Arial"/>
          <w:color w:val="3C4043"/>
          <w:sz w:val="20"/>
          <w:szCs w:val="20"/>
        </w:rPr>
        <w:t>faeces</w:t>
      </w:r>
      <w:proofErr w:type="spellEnd"/>
      <w:r w:rsidRPr="009438D9">
        <w:rPr>
          <w:rFonts w:ascii="Arial" w:eastAsia="Times New Roman" w:hAnsi="Arial" w:cs="Arial"/>
          <w:color w:val="3C4043"/>
          <w:sz w:val="20"/>
          <w:szCs w:val="20"/>
        </w:rPr>
        <w:t xml:space="preserve"> in the second and subsequent weeks and urine in the third and fourth weeks3.</w:t>
      </w:r>
    </w:p>
    <w:p w:rsidR="009438D9" w:rsidRPr="009438D9" w:rsidRDefault="009438D9" w:rsidP="009438D9">
      <w:pPr>
        <w:tabs>
          <w:tab w:val="left" w:pos="3013"/>
        </w:tabs>
        <w:spacing w:after="0" w:line="240" w:lineRule="auto"/>
        <w:ind w:left="93"/>
        <w:rPr>
          <w:rFonts w:ascii="Arial" w:eastAsia="Times New Roman" w:hAnsi="Arial" w:cs="Arial"/>
          <w:color w:val="3C404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gramStart"/>
      <w:r w:rsidRPr="009438D9">
        <w:rPr>
          <w:rFonts w:ascii="Calibri" w:eastAsia="Times New Roman" w:hAnsi="Calibri" w:cs="Calibri"/>
          <w:b/>
          <w:color w:val="1F497D" w:themeColor="text2"/>
          <w:sz w:val="26"/>
          <w:szCs w:val="26"/>
        </w:rPr>
        <w:t>dialysis</w:t>
      </w:r>
      <w:proofErr w:type="gramEnd"/>
      <w:r w:rsidRPr="009438D9">
        <w:rPr>
          <w:rFonts w:ascii="Calibri" w:eastAsia="Times New Roman" w:hAnsi="Calibri" w:cs="Calibri"/>
          <w:b/>
          <w:color w:val="1F497D" w:themeColor="text2"/>
          <w:sz w:val="26"/>
          <w:szCs w:val="26"/>
        </w:rPr>
        <w:t xml:space="preserve">. Which of following test is required to decide for dialysis or transplant?-----&gt; </w:t>
      </w:r>
      <w:proofErr w:type="spellStart"/>
      <w:r w:rsidRPr="009438D9">
        <w:rPr>
          <w:rFonts w:ascii="Calibri" w:eastAsia="Times New Roman" w:hAnsi="Calibri" w:cs="Calibri"/>
          <w:b/>
          <w:color w:val="1F497D" w:themeColor="text2"/>
          <w:sz w:val="26"/>
          <w:szCs w:val="26"/>
        </w:rPr>
        <w:t>Creatinine</w:t>
      </w:r>
      <w:proofErr w:type="spellEnd"/>
      <w:r w:rsidRPr="009438D9">
        <w:rPr>
          <w:rFonts w:ascii="Calibri" w:eastAsia="Times New Roman" w:hAnsi="Calibri" w:cs="Calibri"/>
          <w:b/>
          <w:color w:val="1F497D" w:themeColor="text2"/>
          <w:sz w:val="26"/>
          <w:szCs w:val="26"/>
        </w:rPr>
        <w:t xml:space="preserve"> clearance</w:t>
      </w:r>
    </w:p>
    <w:p w:rsidR="009438D9" w:rsidRDefault="009438D9" w:rsidP="009438D9">
      <w:pPr>
        <w:tabs>
          <w:tab w:val="left" w:pos="3013"/>
        </w:tabs>
        <w:spacing w:after="0" w:line="240" w:lineRule="auto"/>
        <w:ind w:left="93"/>
        <w:rPr>
          <w:rFonts w:ascii="Calibri" w:eastAsia="Times New Roman" w:hAnsi="Calibri" w:cs="Calibri"/>
        </w:rPr>
      </w:pPr>
      <w:r w:rsidRPr="009438D9">
        <w:rPr>
          <w:rFonts w:ascii="Calibri" w:eastAsia="Times New Roman" w:hAnsi="Calibri" w:cs="Calibri"/>
        </w:rPr>
        <w:t>Renal function tests monitor need for dialysis</w:t>
      </w:r>
    </w:p>
    <w:p w:rsidR="009438D9" w:rsidRPr="009438D9" w:rsidRDefault="009438D9" w:rsidP="009438D9">
      <w:pPr>
        <w:tabs>
          <w:tab w:val="left" w:pos="3013"/>
        </w:tabs>
        <w:spacing w:after="0" w:line="240" w:lineRule="auto"/>
        <w:ind w:left="93"/>
        <w:rPr>
          <w:rFonts w:ascii="Calibri" w:eastAsia="Times New Roman" w:hAnsi="Calibri" w:cs="Calibri"/>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xml:space="preserve">Difference b/w </w:t>
      </w:r>
      <w:proofErr w:type="spellStart"/>
      <w:r w:rsidRPr="009438D9">
        <w:rPr>
          <w:rFonts w:ascii="Calibri" w:eastAsia="Times New Roman" w:hAnsi="Calibri" w:cs="Calibri"/>
          <w:b/>
          <w:color w:val="1F497D" w:themeColor="text2"/>
          <w:sz w:val="26"/>
          <w:szCs w:val="26"/>
        </w:rPr>
        <w:t>Anaphvlactic</w:t>
      </w:r>
      <w:proofErr w:type="spellEnd"/>
      <w:r w:rsidRPr="009438D9">
        <w:rPr>
          <w:rFonts w:ascii="Calibri" w:eastAsia="Times New Roman" w:hAnsi="Calibri" w:cs="Calibri"/>
          <w:b/>
          <w:color w:val="1F497D" w:themeColor="text2"/>
          <w:sz w:val="26"/>
          <w:szCs w:val="26"/>
        </w:rPr>
        <w:t xml:space="preserve"> and hypovolemic shock is?-----&gt;     CO</w:t>
      </w:r>
    </w:p>
    <w:p w:rsidR="009438D9" w:rsidRDefault="009438D9" w:rsidP="009438D9">
      <w:pPr>
        <w:tabs>
          <w:tab w:val="left" w:pos="3013"/>
        </w:tabs>
        <w:spacing w:after="0" w:line="240" w:lineRule="auto"/>
        <w:ind w:left="93"/>
        <w:rPr>
          <w:rFonts w:ascii="Lucida Sans Unicode" w:eastAsia="Times New Roman" w:hAnsi="Lucida Sans Unicode" w:cs="Lucida Sans Unicode"/>
          <w:color w:val="000000"/>
          <w:sz w:val="18"/>
          <w:szCs w:val="18"/>
        </w:rPr>
      </w:pPr>
      <w:proofErr w:type="gramStart"/>
      <w:r w:rsidRPr="009438D9">
        <w:rPr>
          <w:rFonts w:ascii="Lucida Sans Unicode" w:eastAsia="Times New Roman" w:hAnsi="Lucida Sans Unicode" w:cs="Lucida Sans Unicode"/>
          <w:color w:val="000000"/>
          <w:sz w:val="18"/>
          <w:szCs w:val="18"/>
        </w:rPr>
        <w:t>hypovolemic</w:t>
      </w:r>
      <w:proofErr w:type="gramEnd"/>
      <w:r w:rsidRPr="009438D9">
        <w:rPr>
          <w:rFonts w:ascii="Lucida Sans Unicode" w:eastAsia="Times New Roman" w:hAnsi="Lucida Sans Unicode" w:cs="Lucida Sans Unicode"/>
          <w:color w:val="000000"/>
          <w:sz w:val="18"/>
          <w:szCs w:val="18"/>
        </w:rPr>
        <w:t xml:space="preserve"> shock (e.g., following massive blood or fluid loss), and shock due to a disturbance in the fluid distribution in the body (septic, anaphylactic, and neurogenic shock). The common clinical findings </w:t>
      </w:r>
      <w:proofErr w:type="spellStart"/>
      <w:r w:rsidRPr="009438D9">
        <w:rPr>
          <w:rFonts w:ascii="Lucida Sans Unicode" w:eastAsia="Times New Roman" w:hAnsi="Lucida Sans Unicode" w:cs="Lucida Sans Unicode"/>
          <w:color w:val="000000"/>
          <w:sz w:val="18"/>
          <w:szCs w:val="18"/>
        </w:rPr>
        <w:t>arehypotension</w:t>
      </w:r>
      <w:proofErr w:type="spellEnd"/>
      <w:r w:rsidRPr="009438D9">
        <w:rPr>
          <w:rFonts w:ascii="Lucida Sans Unicode" w:eastAsia="Times New Roman" w:hAnsi="Lucida Sans Unicode" w:cs="Lucida Sans Unicode"/>
          <w:color w:val="000000"/>
          <w:sz w:val="18"/>
          <w:szCs w:val="18"/>
        </w:rPr>
        <w:t> and tachycardia, accompanied by specific symptoms related to the cause of shock</w:t>
      </w:r>
    </w:p>
    <w:p w:rsidR="009438D9" w:rsidRPr="009438D9" w:rsidRDefault="009438D9" w:rsidP="009438D9">
      <w:pPr>
        <w:tabs>
          <w:tab w:val="left" w:pos="3013"/>
        </w:tabs>
        <w:spacing w:after="0" w:line="240" w:lineRule="auto"/>
        <w:ind w:left="93"/>
        <w:rPr>
          <w:rFonts w:ascii="Lucida Sans Unicode" w:eastAsia="Times New Roman" w:hAnsi="Lucida Sans Unicode" w:cs="Lucida Sans Unicode"/>
          <w:color w:val="000000"/>
          <w:sz w:val="18"/>
          <w:szCs w:val="18"/>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xml:space="preserve">DOC for </w:t>
      </w:r>
      <w:proofErr w:type="spellStart"/>
      <w:r w:rsidRPr="009438D9">
        <w:rPr>
          <w:rFonts w:ascii="Calibri" w:eastAsia="Times New Roman" w:hAnsi="Calibri" w:cs="Calibri"/>
          <w:b/>
          <w:color w:val="1F497D" w:themeColor="text2"/>
          <w:sz w:val="26"/>
          <w:szCs w:val="26"/>
        </w:rPr>
        <w:t>Taenia</w:t>
      </w:r>
      <w:proofErr w:type="spellEnd"/>
      <w:r w:rsidRPr="009438D9">
        <w:rPr>
          <w:rFonts w:ascii="Calibri" w:eastAsia="Times New Roman" w:hAnsi="Calibri" w:cs="Calibri"/>
          <w:b/>
          <w:color w:val="1F497D" w:themeColor="text2"/>
          <w:sz w:val="26"/>
          <w:szCs w:val="26"/>
        </w:rPr>
        <w:t xml:space="preserve"> </w:t>
      </w:r>
      <w:proofErr w:type="spellStart"/>
      <w:r w:rsidRPr="009438D9">
        <w:rPr>
          <w:rFonts w:ascii="Calibri" w:eastAsia="Times New Roman" w:hAnsi="Calibri" w:cs="Calibri"/>
          <w:b/>
          <w:color w:val="1F497D" w:themeColor="text2"/>
          <w:sz w:val="26"/>
          <w:szCs w:val="26"/>
        </w:rPr>
        <w:t>Solium</w:t>
      </w:r>
      <w:proofErr w:type="spellEnd"/>
      <w:r w:rsidRPr="009438D9">
        <w:rPr>
          <w:rFonts w:ascii="Calibri" w:eastAsia="Times New Roman" w:hAnsi="Calibri" w:cs="Calibri"/>
          <w:b/>
          <w:color w:val="1F497D" w:themeColor="text2"/>
          <w:sz w:val="26"/>
          <w:szCs w:val="26"/>
        </w:rPr>
        <w:t xml:space="preserve"> pork worm infestation?-----&gt; </w:t>
      </w:r>
      <w:proofErr w:type="spellStart"/>
      <w:r w:rsidRPr="009438D9">
        <w:rPr>
          <w:rFonts w:ascii="Calibri" w:eastAsia="Times New Roman" w:hAnsi="Calibri" w:cs="Calibri"/>
          <w:b/>
          <w:color w:val="1F497D" w:themeColor="text2"/>
          <w:sz w:val="26"/>
          <w:szCs w:val="26"/>
        </w:rPr>
        <w:t>Praziquantel</w:t>
      </w:r>
      <w:proofErr w:type="spellEnd"/>
    </w:p>
    <w:p w:rsidR="009438D9" w:rsidRDefault="009438D9" w:rsidP="009438D9">
      <w:pPr>
        <w:tabs>
          <w:tab w:val="left" w:pos="3013"/>
        </w:tabs>
        <w:spacing w:after="0" w:line="240" w:lineRule="auto"/>
        <w:ind w:left="93"/>
        <w:rPr>
          <w:rFonts w:ascii="Arial" w:eastAsia="Times New Roman" w:hAnsi="Arial" w:cs="Arial"/>
          <w:color w:val="52565A"/>
          <w:sz w:val="20"/>
          <w:szCs w:val="20"/>
        </w:rPr>
      </w:pPr>
      <w:proofErr w:type="spellStart"/>
      <w:r w:rsidRPr="009438D9">
        <w:rPr>
          <w:rFonts w:ascii="Arial" w:eastAsia="Times New Roman" w:hAnsi="Arial" w:cs="Arial"/>
          <w:color w:val="52565A"/>
          <w:sz w:val="20"/>
          <w:szCs w:val="20"/>
        </w:rPr>
        <w:t>Praziquantel</w:t>
      </w:r>
      <w:proofErr w:type="spellEnd"/>
      <w:r w:rsidRPr="009438D9">
        <w:rPr>
          <w:rFonts w:ascii="Arial" w:eastAsia="Times New Roman" w:hAnsi="Arial" w:cs="Arial"/>
          <w:color w:val="52565A"/>
          <w:sz w:val="20"/>
          <w:szCs w:val="20"/>
        </w:rPr>
        <w:t xml:space="preserve"> is well tolerated and extensively absorbed. It kills adult </w:t>
      </w:r>
      <w:proofErr w:type="spellStart"/>
      <w:r w:rsidRPr="009438D9">
        <w:rPr>
          <w:rFonts w:ascii="Arial" w:eastAsia="Times New Roman" w:hAnsi="Arial" w:cs="Arial"/>
          <w:color w:val="52565A"/>
          <w:sz w:val="20"/>
          <w:szCs w:val="20"/>
        </w:rPr>
        <w:t>intestinalworms</w:t>
      </w:r>
      <w:proofErr w:type="spellEnd"/>
      <w:r w:rsidRPr="009438D9">
        <w:rPr>
          <w:rFonts w:ascii="Arial" w:eastAsia="Times New Roman" w:hAnsi="Arial" w:cs="Arial"/>
          <w:color w:val="52565A"/>
          <w:sz w:val="20"/>
          <w:szCs w:val="20"/>
        </w:rPr>
        <w:t> in a single dose,</w:t>
      </w:r>
    </w:p>
    <w:p w:rsidR="009438D9" w:rsidRPr="009438D9" w:rsidRDefault="009438D9" w:rsidP="009438D9">
      <w:pPr>
        <w:tabs>
          <w:tab w:val="left" w:pos="3013"/>
        </w:tabs>
        <w:spacing w:after="0" w:line="240" w:lineRule="auto"/>
        <w:ind w:left="93"/>
        <w:rPr>
          <w:rFonts w:ascii="Arial" w:eastAsia="Times New Roman" w:hAnsi="Arial" w:cs="Arial"/>
          <w:color w:val="52565A"/>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Drug contraindicated in hypertrophic cardiomyopathy is?-----&gt;  Digoxin</w:t>
      </w:r>
    </w:p>
    <w:p w:rsidR="009438D9" w:rsidRDefault="009438D9" w:rsidP="009438D9">
      <w:pPr>
        <w:tabs>
          <w:tab w:val="left" w:pos="3013"/>
        </w:tabs>
        <w:spacing w:after="0" w:line="240" w:lineRule="auto"/>
        <w:ind w:left="93"/>
        <w:rPr>
          <w:rFonts w:ascii="Calibri" w:eastAsia="Times New Roman" w:hAnsi="Calibri" w:cs="Calibri"/>
        </w:rPr>
      </w:pPr>
      <w:r w:rsidRPr="009438D9">
        <w:rPr>
          <w:rFonts w:ascii="Calibri" w:eastAsia="Times New Roman" w:hAnsi="Calibri" w:cs="Calibri"/>
        </w:rPr>
        <w:t xml:space="preserve">Agents to reduce pre- or afterload (such as nitrate, ACE inhibitors, </w:t>
      </w:r>
      <w:proofErr w:type="spellStart"/>
      <w:r w:rsidRPr="009438D9">
        <w:rPr>
          <w:rFonts w:ascii="Calibri" w:eastAsia="Times New Roman" w:hAnsi="Calibri" w:cs="Calibri"/>
        </w:rPr>
        <w:t>nifedipine</w:t>
      </w:r>
      <w:proofErr w:type="spellEnd"/>
      <w:r w:rsidRPr="009438D9">
        <w:rPr>
          <w:rFonts w:ascii="Calibri" w:eastAsia="Times New Roman" w:hAnsi="Calibri" w:cs="Calibri"/>
        </w:rPr>
        <w:t xml:space="preserve">-type calcium antagonists) are contraindicated with HOCM due to possible aggravation of the outflow tract </w:t>
      </w:r>
      <w:proofErr w:type="spellStart"/>
      <w:r w:rsidRPr="009438D9">
        <w:rPr>
          <w:rFonts w:ascii="Calibri" w:eastAsia="Times New Roman" w:hAnsi="Calibri" w:cs="Calibri"/>
        </w:rPr>
        <w:t>obstructio</w:t>
      </w:r>
      <w:proofErr w:type="spellEnd"/>
    </w:p>
    <w:p w:rsidR="009438D9" w:rsidRPr="009438D9" w:rsidRDefault="009438D9" w:rsidP="009438D9">
      <w:pPr>
        <w:tabs>
          <w:tab w:val="left" w:pos="3013"/>
        </w:tabs>
        <w:spacing w:after="0" w:line="240" w:lineRule="auto"/>
        <w:ind w:left="93"/>
        <w:rPr>
          <w:rFonts w:ascii="Calibri" w:eastAsia="Times New Roman" w:hAnsi="Calibri" w:cs="Calibri"/>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Early diastolic murmur, Very wide pulse pressure. Diagnosis?</w:t>
      </w:r>
      <w:r w:rsidRPr="009438D9">
        <w:rPr>
          <w:rFonts w:ascii="Calibri" w:eastAsia="Times New Roman" w:hAnsi="Calibri" w:cs="Calibri"/>
          <w:b/>
          <w:color w:val="1F497D" w:themeColor="text2"/>
          <w:sz w:val="26"/>
          <w:szCs w:val="26"/>
        </w:rPr>
        <w:br/>
        <w:t>-----&gt; Aortic regurgitation</w:t>
      </w:r>
    </w:p>
    <w:p w:rsidR="009438D9" w:rsidRDefault="009438D9" w:rsidP="009438D9">
      <w:pPr>
        <w:tabs>
          <w:tab w:val="left" w:pos="3013"/>
        </w:tabs>
        <w:spacing w:after="0" w:line="240" w:lineRule="auto"/>
        <w:ind w:left="93"/>
        <w:rPr>
          <w:rFonts w:ascii="Arial" w:eastAsia="Times New Roman" w:hAnsi="Arial" w:cs="Arial"/>
          <w:color w:val="000000"/>
          <w:sz w:val="20"/>
          <w:szCs w:val="20"/>
        </w:rPr>
      </w:pPr>
      <w:r w:rsidRPr="009438D9">
        <w:rPr>
          <w:rFonts w:ascii="Arial" w:eastAsia="Times New Roman" w:hAnsi="Arial" w:cs="Arial"/>
          <w:color w:val="000000"/>
          <w:sz w:val="20"/>
          <w:szCs w:val="20"/>
        </w:rPr>
        <w:fldChar w:fldCharType="begin"/>
      </w:r>
      <w:r w:rsidRPr="009438D9">
        <w:rPr>
          <w:rFonts w:ascii="Arial" w:eastAsia="Times New Roman" w:hAnsi="Arial" w:cs="Arial"/>
          <w:color w:val="000000"/>
          <w:sz w:val="20"/>
          <w:szCs w:val="20"/>
        </w:rPr>
        <w:instrText xml:space="preserve"> HYPERLINK "https://www.msdmanuals.com/professional/cardiovascular-disorders/heart-failure/pulmonary-edema" </w:instrText>
      </w:r>
      <w:r w:rsidRPr="009438D9">
        <w:rPr>
          <w:rFonts w:ascii="Arial" w:eastAsia="Times New Roman" w:hAnsi="Arial" w:cs="Arial"/>
          <w:color w:val="000000"/>
          <w:sz w:val="20"/>
          <w:szCs w:val="20"/>
        </w:rPr>
        <w:fldChar w:fldCharType="separate"/>
      </w:r>
      <w:r w:rsidRPr="009438D9">
        <w:rPr>
          <w:rFonts w:ascii="Arial" w:eastAsia="Times New Roman" w:hAnsi="Arial" w:cs="Arial"/>
          <w:color w:val="000000"/>
          <w:sz w:val="20"/>
          <w:szCs w:val="20"/>
        </w:rPr>
        <w:t xml:space="preserve">In acute Aortic </w:t>
      </w:r>
      <w:proofErr w:type="spellStart"/>
      <w:r w:rsidRPr="009438D9">
        <w:rPr>
          <w:rFonts w:ascii="Arial" w:eastAsia="Times New Roman" w:hAnsi="Arial" w:cs="Arial"/>
          <w:color w:val="000000"/>
          <w:sz w:val="20"/>
          <w:szCs w:val="20"/>
        </w:rPr>
        <w:t>regurgitaion</w:t>
      </w:r>
      <w:proofErr w:type="spellEnd"/>
      <w:r w:rsidRPr="009438D9">
        <w:rPr>
          <w:rFonts w:ascii="Arial" w:eastAsia="Times New Roman" w:hAnsi="Arial" w:cs="Arial"/>
          <w:color w:val="000000"/>
          <w:sz w:val="20"/>
          <w:szCs w:val="20"/>
        </w:rPr>
        <w:t xml:space="preserve">, pulmonary edema occurs due to increased flow in left heart side. </w:t>
      </w:r>
      <w:proofErr w:type="gramStart"/>
      <w:r w:rsidRPr="009438D9">
        <w:rPr>
          <w:rFonts w:ascii="Arial" w:eastAsia="Times New Roman" w:hAnsi="Arial" w:cs="Arial"/>
          <w:color w:val="000000"/>
          <w:sz w:val="20"/>
          <w:szCs w:val="20"/>
        </w:rPr>
        <w:t>in</w:t>
      </w:r>
      <w:proofErr w:type="gramEnd"/>
      <w:r w:rsidRPr="009438D9">
        <w:rPr>
          <w:rFonts w:ascii="Arial" w:eastAsia="Times New Roman" w:hAnsi="Arial" w:cs="Arial"/>
          <w:color w:val="000000"/>
          <w:sz w:val="20"/>
          <w:szCs w:val="20"/>
        </w:rPr>
        <w:t xml:space="preserve"> chronic AR, LV impairment and heart failure occurs and increased pulse </w:t>
      </w:r>
      <w:proofErr w:type="spellStart"/>
      <w:r w:rsidRPr="009438D9">
        <w:rPr>
          <w:rFonts w:ascii="Arial" w:eastAsia="Times New Roman" w:hAnsi="Arial" w:cs="Arial"/>
          <w:color w:val="000000"/>
          <w:sz w:val="20"/>
          <w:szCs w:val="20"/>
        </w:rPr>
        <w:t>prssure</w:t>
      </w:r>
      <w:proofErr w:type="spellEnd"/>
      <w:r w:rsidRPr="009438D9">
        <w:rPr>
          <w:rFonts w:ascii="Arial" w:eastAsia="Times New Roman" w:hAnsi="Arial" w:cs="Arial"/>
          <w:color w:val="000000"/>
          <w:sz w:val="20"/>
          <w:szCs w:val="20"/>
        </w:rPr>
        <w:t xml:space="preserve"> is seen.S3, Absent S1 and Austin flint murmur are common signs</w:t>
      </w:r>
    </w:p>
    <w:p w:rsidR="009438D9" w:rsidRPr="009438D9" w:rsidRDefault="009438D9" w:rsidP="009438D9">
      <w:pPr>
        <w:tabs>
          <w:tab w:val="left" w:pos="3013"/>
        </w:tabs>
        <w:spacing w:after="0" w:line="240" w:lineRule="auto"/>
        <w:ind w:left="93"/>
        <w:rPr>
          <w:rFonts w:ascii="Arial" w:eastAsia="Times New Roman" w:hAnsi="Arial" w:cs="Arial"/>
          <w:color w:val="000000"/>
          <w:sz w:val="20"/>
          <w:szCs w:val="20"/>
        </w:rPr>
      </w:pPr>
      <w:r w:rsidRPr="009438D9">
        <w:rPr>
          <w:rFonts w:ascii="Arial" w:eastAsia="Times New Roman" w:hAnsi="Arial" w:cs="Arial"/>
          <w:color w:val="000000"/>
          <w:sz w:val="20"/>
          <w:szCs w:val="20"/>
        </w:rPr>
        <w:fldChar w:fldCharType="end"/>
      </w: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Erythropoietin is increased in?-----&gt;     High altitude</w:t>
      </w:r>
    </w:p>
    <w:p w:rsidR="009438D9" w:rsidRDefault="009438D9" w:rsidP="009438D9">
      <w:pPr>
        <w:tabs>
          <w:tab w:val="left" w:pos="3013"/>
        </w:tabs>
        <w:spacing w:after="0" w:line="240" w:lineRule="auto"/>
        <w:ind w:left="93"/>
        <w:rPr>
          <w:rFonts w:ascii="Arial" w:eastAsia="Times New Roman" w:hAnsi="Arial" w:cs="Arial"/>
          <w:color w:val="3C4043"/>
          <w:sz w:val="20"/>
          <w:szCs w:val="20"/>
        </w:rPr>
      </w:pPr>
      <w:r w:rsidRPr="009438D9">
        <w:rPr>
          <w:rFonts w:ascii="Arial" w:eastAsia="Times New Roman" w:hAnsi="Arial" w:cs="Arial"/>
          <w:color w:val="3C4043"/>
          <w:sz w:val="20"/>
          <w:szCs w:val="20"/>
        </w:rPr>
        <w:t> </w:t>
      </w:r>
      <w:proofErr w:type="gramStart"/>
      <w:r w:rsidRPr="009438D9">
        <w:rPr>
          <w:rFonts w:ascii="Arial" w:eastAsia="Times New Roman" w:hAnsi="Arial" w:cs="Arial"/>
          <w:color w:val="3C4043"/>
          <w:sz w:val="20"/>
          <w:szCs w:val="20"/>
        </w:rPr>
        <w:t>increase</w:t>
      </w:r>
      <w:proofErr w:type="gramEnd"/>
      <w:r w:rsidRPr="009438D9">
        <w:rPr>
          <w:rFonts w:ascii="Arial" w:eastAsia="Times New Roman" w:hAnsi="Arial" w:cs="Arial"/>
          <w:color w:val="3C4043"/>
          <w:sz w:val="20"/>
          <w:szCs w:val="20"/>
        </w:rPr>
        <w:t> in RBC mass is a natural feature of altitude acclimatization. Hypoxia-</w:t>
      </w:r>
      <w:proofErr w:type="spellStart"/>
      <w:r w:rsidRPr="009438D9">
        <w:rPr>
          <w:rFonts w:ascii="Arial" w:eastAsia="Times New Roman" w:hAnsi="Arial" w:cs="Arial"/>
          <w:color w:val="3C4043"/>
          <w:sz w:val="20"/>
          <w:szCs w:val="20"/>
        </w:rPr>
        <w:t>inducederythropoietin</w:t>
      </w:r>
      <w:proofErr w:type="spellEnd"/>
      <w:r w:rsidRPr="009438D9">
        <w:rPr>
          <w:rFonts w:ascii="Arial" w:eastAsia="Times New Roman" w:hAnsi="Arial" w:cs="Arial"/>
          <w:color w:val="3C4043"/>
          <w:sz w:val="20"/>
          <w:szCs w:val="20"/>
        </w:rPr>
        <w:t> (EPO) secretion begins hours after ascent and stimulates bone marrow production of red blood cells,</w:t>
      </w:r>
    </w:p>
    <w:p w:rsidR="009438D9" w:rsidRPr="009438D9" w:rsidRDefault="009438D9" w:rsidP="009438D9">
      <w:pPr>
        <w:tabs>
          <w:tab w:val="left" w:pos="3013"/>
        </w:tabs>
        <w:spacing w:after="0" w:line="240" w:lineRule="auto"/>
        <w:ind w:left="93"/>
        <w:rPr>
          <w:rFonts w:ascii="Arial" w:eastAsia="Times New Roman" w:hAnsi="Arial" w:cs="Arial"/>
          <w:color w:val="3C404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feature of hemophilia is?-----&gt;  Tissue bleeding</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 xml:space="preserve"> Intracranial hemorrhage and hemorrhages into the soft tissue around vital areas due to deficiency of clotting </w:t>
      </w:r>
      <w:proofErr w:type="spellStart"/>
      <w:r w:rsidRPr="009438D9">
        <w:rPr>
          <w:rFonts w:ascii="Arial" w:eastAsia="Times New Roman" w:hAnsi="Arial" w:cs="Arial"/>
          <w:color w:val="222222"/>
          <w:sz w:val="24"/>
          <w:szCs w:val="24"/>
        </w:rPr>
        <w:t>fators</w:t>
      </w:r>
      <w:proofErr w:type="spellEnd"/>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Femoral pulse is palpated at?-----&gt;  Mid inguinal point</w:t>
      </w:r>
    </w:p>
    <w:p w:rsidR="009438D9" w:rsidRDefault="009438D9" w:rsidP="009438D9">
      <w:pPr>
        <w:tabs>
          <w:tab w:val="left" w:pos="3013"/>
        </w:tabs>
        <w:spacing w:after="0" w:line="240" w:lineRule="auto"/>
        <w:ind w:left="93"/>
        <w:rPr>
          <w:rFonts w:ascii="Arial" w:eastAsia="Times New Roman" w:hAnsi="Arial" w:cs="Arial"/>
          <w:color w:val="202124"/>
          <w:sz w:val="20"/>
          <w:szCs w:val="20"/>
        </w:rPr>
      </w:pPr>
      <w:r w:rsidRPr="009438D9">
        <w:rPr>
          <w:rFonts w:ascii="Arial" w:eastAsia="Times New Roman" w:hAnsi="Arial" w:cs="Arial"/>
          <w:color w:val="202124"/>
          <w:sz w:val="20"/>
          <w:szCs w:val="20"/>
        </w:rPr>
        <w:t xml:space="preserve">The site for optimally palpating the femoral pulse is in the inner thigh, at the mid-inguinal point, halfway between the pubic </w:t>
      </w:r>
      <w:proofErr w:type="spellStart"/>
      <w:r w:rsidRPr="009438D9">
        <w:rPr>
          <w:rFonts w:ascii="Arial" w:eastAsia="Times New Roman" w:hAnsi="Arial" w:cs="Arial"/>
          <w:color w:val="202124"/>
          <w:sz w:val="20"/>
          <w:szCs w:val="20"/>
        </w:rPr>
        <w:t>symphysis</w:t>
      </w:r>
      <w:proofErr w:type="spellEnd"/>
      <w:r w:rsidRPr="009438D9">
        <w:rPr>
          <w:rFonts w:ascii="Arial" w:eastAsia="Times New Roman" w:hAnsi="Arial" w:cs="Arial"/>
          <w:color w:val="202124"/>
          <w:sz w:val="20"/>
          <w:szCs w:val="20"/>
        </w:rPr>
        <w:t xml:space="preserve"> and anterior superior iliac spine.</w:t>
      </w:r>
    </w:p>
    <w:p w:rsidR="009438D9" w:rsidRPr="009438D9" w:rsidRDefault="009438D9" w:rsidP="009438D9">
      <w:pPr>
        <w:tabs>
          <w:tab w:val="left" w:pos="3013"/>
        </w:tabs>
        <w:spacing w:after="0" w:line="240" w:lineRule="auto"/>
        <w:ind w:left="93"/>
        <w:rPr>
          <w:rFonts w:ascii="Arial" w:eastAsia="Times New Roman" w:hAnsi="Arial" w:cs="Arial"/>
          <w:color w:val="202124"/>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gramStart"/>
      <w:r w:rsidRPr="009438D9">
        <w:rPr>
          <w:rFonts w:ascii="Calibri" w:eastAsia="Times New Roman" w:hAnsi="Calibri" w:cs="Calibri"/>
          <w:b/>
          <w:color w:val="1F497D" w:themeColor="text2"/>
          <w:sz w:val="26"/>
          <w:szCs w:val="26"/>
        </w:rPr>
        <w:t>femur</w:t>
      </w:r>
      <w:proofErr w:type="gramEnd"/>
      <w:r w:rsidRPr="009438D9">
        <w:rPr>
          <w:rFonts w:ascii="Calibri" w:eastAsia="Times New Roman" w:hAnsi="Calibri" w:cs="Calibri"/>
          <w:b/>
          <w:color w:val="1F497D" w:themeColor="text2"/>
          <w:sz w:val="26"/>
          <w:szCs w:val="26"/>
        </w:rPr>
        <w:t xml:space="preserve"> fracture and blood loss. BP 80/60 and low GFR. Cause?-----&gt;  Decrease Arterial blood</w:t>
      </w:r>
      <w:r w:rsidRPr="009438D9">
        <w:rPr>
          <w:rFonts w:ascii="Calibri" w:eastAsia="Times New Roman" w:hAnsi="Calibri" w:cs="Calibri"/>
          <w:b/>
          <w:color w:val="1F497D" w:themeColor="text2"/>
          <w:sz w:val="26"/>
          <w:szCs w:val="26"/>
        </w:rPr>
        <w:br/>
        <w:t>pressure</w:t>
      </w:r>
      <w:r w:rsidRPr="009438D9">
        <w:rPr>
          <w:rFonts w:ascii="Calibri" w:eastAsia="Times New Roman" w:hAnsi="Calibri" w:cs="Calibri"/>
          <w:b/>
          <w:color w:val="1F497D" w:themeColor="text2"/>
          <w:sz w:val="26"/>
          <w:szCs w:val="26"/>
        </w:rPr>
        <w:br/>
      </w:r>
    </w:p>
    <w:p w:rsidR="009438D9" w:rsidRDefault="009438D9" w:rsidP="009438D9">
      <w:pPr>
        <w:tabs>
          <w:tab w:val="left" w:pos="3013"/>
        </w:tabs>
        <w:spacing w:after="0" w:line="240" w:lineRule="auto"/>
        <w:ind w:left="93"/>
        <w:rPr>
          <w:rFonts w:ascii="Arial" w:eastAsia="Times New Roman" w:hAnsi="Arial" w:cs="Arial"/>
          <w:color w:val="202124"/>
          <w:sz w:val="20"/>
          <w:szCs w:val="20"/>
        </w:rPr>
      </w:pPr>
      <w:r w:rsidRPr="009438D9">
        <w:rPr>
          <w:rFonts w:ascii="Arial" w:eastAsia="Times New Roman" w:hAnsi="Arial" w:cs="Arial"/>
          <w:color w:val="202124"/>
          <w:sz w:val="20"/>
          <w:szCs w:val="20"/>
        </w:rPr>
        <w:t>Uncontrolled post-traumatic bleeding is the leading cause of potential hypotension and shock</w:t>
      </w:r>
    </w:p>
    <w:p w:rsidR="009438D9" w:rsidRPr="009438D9" w:rsidRDefault="009438D9" w:rsidP="009438D9">
      <w:pPr>
        <w:tabs>
          <w:tab w:val="left" w:pos="3013"/>
        </w:tabs>
        <w:spacing w:after="0" w:line="240" w:lineRule="auto"/>
        <w:ind w:left="93"/>
        <w:rPr>
          <w:rFonts w:ascii="Arial" w:eastAsia="Times New Roman" w:hAnsi="Arial" w:cs="Arial"/>
          <w:color w:val="202124"/>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First line of defense against microbial pathogens is?-----&gt; Skin</w:t>
      </w:r>
    </w:p>
    <w:p w:rsidR="009438D9" w:rsidRDefault="009438D9" w:rsidP="009438D9">
      <w:pPr>
        <w:tabs>
          <w:tab w:val="left" w:pos="3013"/>
        </w:tabs>
        <w:spacing w:after="0" w:line="240" w:lineRule="auto"/>
        <w:ind w:left="93"/>
        <w:rPr>
          <w:rFonts w:ascii="Arial" w:eastAsia="Times New Roman" w:hAnsi="Arial" w:cs="Arial"/>
          <w:color w:val="3C4043"/>
          <w:sz w:val="20"/>
          <w:szCs w:val="20"/>
        </w:rPr>
      </w:pPr>
      <w:r w:rsidRPr="009438D9">
        <w:rPr>
          <w:rFonts w:ascii="Arial" w:eastAsia="Times New Roman" w:hAnsi="Arial" w:cs="Arial"/>
          <w:color w:val="3C4043"/>
          <w:sz w:val="20"/>
          <w:szCs w:val="20"/>
        </w:rPr>
        <w:t xml:space="preserve">The skin, as the primary interface between the body and the environment, provides a first line of </w:t>
      </w:r>
      <w:proofErr w:type="spellStart"/>
      <w:r w:rsidRPr="009438D9">
        <w:rPr>
          <w:rFonts w:ascii="Arial" w:eastAsia="Times New Roman" w:hAnsi="Arial" w:cs="Arial"/>
          <w:color w:val="3C4043"/>
          <w:sz w:val="20"/>
          <w:szCs w:val="20"/>
        </w:rPr>
        <w:t>defence</w:t>
      </w:r>
      <w:proofErr w:type="spellEnd"/>
      <w:r w:rsidRPr="009438D9">
        <w:rPr>
          <w:rFonts w:ascii="Arial" w:eastAsia="Times New Roman" w:hAnsi="Arial" w:cs="Arial"/>
          <w:color w:val="3C4043"/>
          <w:sz w:val="20"/>
          <w:szCs w:val="20"/>
        </w:rPr>
        <w:t xml:space="preserve"> against microbial pathogens and physical and chemical insults.</w:t>
      </w:r>
    </w:p>
    <w:p w:rsidR="009438D9" w:rsidRPr="009438D9" w:rsidRDefault="009438D9" w:rsidP="009438D9">
      <w:pPr>
        <w:tabs>
          <w:tab w:val="left" w:pos="3013"/>
        </w:tabs>
        <w:spacing w:after="0" w:line="240" w:lineRule="auto"/>
        <w:ind w:left="93"/>
        <w:rPr>
          <w:rFonts w:ascii="Arial" w:eastAsia="Times New Roman" w:hAnsi="Arial" w:cs="Arial"/>
          <w:color w:val="3C404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First pass metabolism can be avoided a-----&gt; Sublingual</w:t>
      </w:r>
    </w:p>
    <w:p w:rsidR="009438D9" w:rsidRDefault="009438D9" w:rsidP="009438D9">
      <w:pPr>
        <w:tabs>
          <w:tab w:val="left" w:pos="3013"/>
        </w:tabs>
        <w:spacing w:after="0" w:line="240" w:lineRule="auto"/>
        <w:ind w:left="93"/>
        <w:rPr>
          <w:rFonts w:ascii="Times New Roman" w:eastAsia="Times New Roman" w:hAnsi="Times New Roman" w:cs="Times New Roman"/>
          <w:color w:val="000000"/>
          <w:sz w:val="24"/>
          <w:szCs w:val="24"/>
        </w:rPr>
      </w:pPr>
      <w:r w:rsidRPr="009438D9">
        <w:rPr>
          <w:rFonts w:ascii="Times New Roman" w:eastAsia="Times New Roman" w:hAnsi="Times New Roman" w:cs="Times New Roman"/>
          <w:color w:val="000000"/>
          <w:sz w:val="24"/>
          <w:szCs w:val="24"/>
        </w:rPr>
        <w:t xml:space="preserve">The </w:t>
      </w:r>
      <w:proofErr w:type="spellStart"/>
      <w:r w:rsidRPr="009438D9">
        <w:rPr>
          <w:rFonts w:ascii="Times New Roman" w:eastAsia="Times New Roman" w:hAnsi="Times New Roman" w:cs="Times New Roman"/>
          <w:color w:val="000000"/>
          <w:sz w:val="24"/>
          <w:szCs w:val="24"/>
        </w:rPr>
        <w:t>buccal</w:t>
      </w:r>
      <w:proofErr w:type="spellEnd"/>
      <w:r w:rsidRPr="009438D9">
        <w:rPr>
          <w:rFonts w:ascii="Times New Roman" w:eastAsia="Times New Roman" w:hAnsi="Times New Roman" w:cs="Times New Roman"/>
          <w:color w:val="000000"/>
          <w:sz w:val="24"/>
          <w:szCs w:val="24"/>
        </w:rPr>
        <w:t xml:space="preserve"> route of administration is a good alternative for drugs that are unstable in gastric fluids and those that are severely affected by first-pass metabolism</w:t>
      </w:r>
    </w:p>
    <w:p w:rsidR="009438D9" w:rsidRPr="009438D9" w:rsidRDefault="009438D9" w:rsidP="009438D9">
      <w:pPr>
        <w:tabs>
          <w:tab w:val="left" w:pos="3013"/>
        </w:tabs>
        <w:spacing w:after="0" w:line="240" w:lineRule="auto"/>
        <w:ind w:left="93"/>
        <w:rPr>
          <w:rFonts w:ascii="Times New Roman" w:eastAsia="Times New Roman" w:hAnsi="Times New Roman" w:cs="Times New Roman"/>
          <w:color w:val="000000"/>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lastRenderedPageBreak/>
        <w:t xml:space="preserve">Fracture tibia, Later he develops crepitus and </w:t>
      </w:r>
      <w:proofErr w:type="spellStart"/>
      <w:r w:rsidRPr="009438D9">
        <w:rPr>
          <w:rFonts w:ascii="Calibri" w:eastAsia="Times New Roman" w:hAnsi="Calibri" w:cs="Calibri"/>
          <w:b/>
          <w:color w:val="1F497D" w:themeColor="text2"/>
          <w:sz w:val="26"/>
          <w:szCs w:val="26"/>
        </w:rPr>
        <w:t>and</w:t>
      </w:r>
      <w:proofErr w:type="spellEnd"/>
      <w:r w:rsidRPr="009438D9">
        <w:rPr>
          <w:rFonts w:ascii="Calibri" w:eastAsia="Times New Roman" w:hAnsi="Calibri" w:cs="Calibri"/>
          <w:b/>
          <w:color w:val="1F497D" w:themeColor="text2"/>
          <w:sz w:val="26"/>
          <w:szCs w:val="26"/>
        </w:rPr>
        <w:t xml:space="preserve"> is hypotensive. Cause is?</w:t>
      </w:r>
      <w:r w:rsidRPr="009438D9">
        <w:rPr>
          <w:rFonts w:ascii="Calibri" w:eastAsia="Times New Roman" w:hAnsi="Calibri" w:cs="Calibri"/>
          <w:b/>
          <w:color w:val="1F497D" w:themeColor="text2"/>
          <w:sz w:val="26"/>
          <w:szCs w:val="26"/>
        </w:rPr>
        <w:br/>
      </w:r>
      <w:r w:rsidRPr="009438D9">
        <w:rPr>
          <w:rFonts w:ascii="Calibri" w:eastAsia="Times New Roman" w:hAnsi="Calibri" w:cs="Calibri"/>
          <w:b/>
          <w:color w:val="1F497D" w:themeColor="text2"/>
          <w:sz w:val="26"/>
          <w:szCs w:val="26"/>
        </w:rPr>
        <w:br/>
        <w:t>-----&gt; Toxemia</w:t>
      </w:r>
    </w:p>
    <w:p w:rsidR="009438D9" w:rsidRDefault="009438D9" w:rsidP="009438D9">
      <w:pPr>
        <w:tabs>
          <w:tab w:val="left" w:pos="3013"/>
        </w:tabs>
        <w:spacing w:after="0" w:line="240" w:lineRule="auto"/>
        <w:ind w:left="93"/>
        <w:rPr>
          <w:rFonts w:ascii="Times New Roman" w:eastAsia="Times New Roman" w:hAnsi="Times New Roman" w:cs="Times New Roman"/>
          <w:color w:val="000000"/>
          <w:sz w:val="24"/>
          <w:szCs w:val="24"/>
        </w:rPr>
      </w:pPr>
      <w:r w:rsidRPr="009438D9">
        <w:rPr>
          <w:rFonts w:ascii="Times New Roman" w:eastAsia="Times New Roman" w:hAnsi="Times New Roman" w:cs="Times New Roman"/>
          <w:color w:val="000000"/>
          <w:sz w:val="24"/>
          <w:szCs w:val="24"/>
        </w:rPr>
        <w:t xml:space="preserve"> The typical symptoms and signs of Necrotizing </w:t>
      </w:r>
      <w:proofErr w:type="spellStart"/>
      <w:r w:rsidRPr="009438D9">
        <w:rPr>
          <w:rFonts w:ascii="Times New Roman" w:eastAsia="Times New Roman" w:hAnsi="Times New Roman" w:cs="Times New Roman"/>
          <w:color w:val="000000"/>
          <w:sz w:val="24"/>
          <w:szCs w:val="24"/>
        </w:rPr>
        <w:t>fascitis</w:t>
      </w:r>
      <w:proofErr w:type="spellEnd"/>
      <w:r w:rsidRPr="009438D9">
        <w:rPr>
          <w:rFonts w:ascii="Times New Roman" w:eastAsia="Times New Roman" w:hAnsi="Times New Roman" w:cs="Times New Roman"/>
          <w:color w:val="000000"/>
          <w:sz w:val="24"/>
          <w:szCs w:val="24"/>
        </w:rPr>
        <w:t xml:space="preserve"> on a </w:t>
      </w:r>
      <w:proofErr w:type="spellStart"/>
      <w:r w:rsidRPr="009438D9">
        <w:rPr>
          <w:rFonts w:ascii="Times New Roman" w:eastAsia="Times New Roman" w:hAnsi="Times New Roman" w:cs="Times New Roman"/>
          <w:color w:val="000000"/>
          <w:sz w:val="24"/>
          <w:szCs w:val="24"/>
        </w:rPr>
        <w:t>sture</w:t>
      </w:r>
      <w:proofErr w:type="spellEnd"/>
      <w:r w:rsidRPr="009438D9">
        <w:rPr>
          <w:rFonts w:ascii="Times New Roman" w:eastAsia="Times New Roman" w:hAnsi="Times New Roman" w:cs="Times New Roman"/>
          <w:color w:val="000000"/>
          <w:sz w:val="24"/>
          <w:szCs w:val="24"/>
        </w:rPr>
        <w:t xml:space="preserve"> site are as follows: the wound develops tense edema extending beyond the margin of erythema with a wood-like feel, bullae, discoloration progressing to grey and necrotic skin, crepitus, and a broad erythematous tract in the skin along the route of the infection </w:t>
      </w:r>
    </w:p>
    <w:p w:rsidR="009438D9" w:rsidRPr="009438D9" w:rsidRDefault="009438D9" w:rsidP="009438D9">
      <w:pPr>
        <w:tabs>
          <w:tab w:val="left" w:pos="3013"/>
        </w:tabs>
        <w:spacing w:after="0" w:line="240" w:lineRule="auto"/>
        <w:ind w:left="93"/>
        <w:rPr>
          <w:rFonts w:ascii="Times New Roman" w:eastAsia="Times New Roman" w:hAnsi="Times New Roman" w:cs="Times New Roman"/>
          <w:color w:val="000000"/>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Functional components of tastes sensation are?-----&gt; Special visceral afferent</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Special visceral afferent fibers (SVA) are the afferent fibers that develop in association with the gastrointestinal tract. They carry the special senses of smell (olfaction) and taste (gustation).</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spellStart"/>
      <w:r w:rsidRPr="009438D9">
        <w:rPr>
          <w:rFonts w:ascii="Calibri" w:eastAsia="Times New Roman" w:hAnsi="Calibri" w:cs="Calibri"/>
          <w:b/>
          <w:color w:val="1F497D" w:themeColor="text2"/>
          <w:sz w:val="26"/>
          <w:szCs w:val="26"/>
        </w:rPr>
        <w:t>Gastroesophageal</w:t>
      </w:r>
      <w:proofErr w:type="spellEnd"/>
      <w:r w:rsidRPr="009438D9">
        <w:rPr>
          <w:rFonts w:ascii="Calibri" w:eastAsia="Times New Roman" w:hAnsi="Calibri" w:cs="Calibri"/>
          <w:b/>
          <w:color w:val="1F497D" w:themeColor="text2"/>
          <w:sz w:val="26"/>
          <w:szCs w:val="26"/>
        </w:rPr>
        <w:t xml:space="preserve"> junction competence is increased by? </w:t>
      </w:r>
      <w:r w:rsidRPr="009438D9">
        <w:rPr>
          <w:rFonts w:ascii="Calibri" w:eastAsia="Times New Roman" w:hAnsi="Calibri" w:cs="Calibri"/>
          <w:b/>
          <w:color w:val="1F497D" w:themeColor="text2"/>
          <w:sz w:val="26"/>
          <w:szCs w:val="26"/>
        </w:rPr>
        <w:br/>
        <w:t>-----&gt; Use of Metoclopramide</w:t>
      </w:r>
    </w:p>
    <w:p w:rsidR="009438D9" w:rsidRDefault="009438D9" w:rsidP="009438D9">
      <w:pPr>
        <w:tabs>
          <w:tab w:val="left" w:pos="3013"/>
        </w:tabs>
        <w:spacing w:after="0" w:line="240" w:lineRule="auto"/>
        <w:ind w:left="93"/>
        <w:rPr>
          <w:rFonts w:ascii="Arial" w:eastAsia="Times New Roman" w:hAnsi="Arial" w:cs="Arial"/>
          <w:color w:val="52565A"/>
          <w:sz w:val="20"/>
          <w:szCs w:val="20"/>
        </w:rPr>
      </w:pPr>
      <w:proofErr w:type="gramStart"/>
      <w:r w:rsidRPr="009438D9">
        <w:rPr>
          <w:rFonts w:ascii="Arial" w:eastAsia="Times New Roman" w:hAnsi="Arial" w:cs="Arial"/>
          <w:color w:val="52565A"/>
          <w:sz w:val="20"/>
          <w:szCs w:val="20"/>
        </w:rPr>
        <w:t>metoclopramide</w:t>
      </w:r>
      <w:proofErr w:type="gramEnd"/>
      <w:r w:rsidRPr="009438D9">
        <w:rPr>
          <w:rFonts w:ascii="Arial" w:eastAsia="Times New Roman" w:hAnsi="Arial" w:cs="Arial"/>
          <w:color w:val="52565A"/>
          <w:sz w:val="20"/>
          <w:szCs w:val="20"/>
        </w:rPr>
        <w:t> augments gastrointestinal motility and enhances gastric emptying, and also increases lower esophageal sphincter (LES) tone.</w:t>
      </w:r>
    </w:p>
    <w:p w:rsidR="009438D9" w:rsidRPr="009438D9" w:rsidRDefault="009438D9" w:rsidP="009438D9">
      <w:pPr>
        <w:tabs>
          <w:tab w:val="left" w:pos="3013"/>
        </w:tabs>
        <w:spacing w:after="0" w:line="240" w:lineRule="auto"/>
        <w:ind w:left="93"/>
        <w:rPr>
          <w:rFonts w:ascii="Arial" w:eastAsia="Times New Roman" w:hAnsi="Arial" w:cs="Arial"/>
          <w:color w:val="52565A"/>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Genetic disease most frequent is?</w:t>
      </w:r>
      <w:r w:rsidRPr="009438D9">
        <w:rPr>
          <w:rFonts w:ascii="Calibri" w:eastAsia="Times New Roman" w:hAnsi="Calibri" w:cs="Calibri"/>
          <w:b/>
          <w:color w:val="1F497D" w:themeColor="text2"/>
          <w:sz w:val="26"/>
          <w:szCs w:val="26"/>
        </w:rPr>
        <w:br/>
        <w:t>-----&gt; Multifactorial</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 xml:space="preserve">Multifactorial </w:t>
      </w:r>
      <w:proofErr w:type="spellStart"/>
      <w:r w:rsidRPr="009438D9">
        <w:rPr>
          <w:rFonts w:ascii="Arial" w:eastAsia="Times New Roman" w:hAnsi="Arial" w:cs="Arial"/>
          <w:color w:val="222222"/>
          <w:sz w:val="24"/>
          <w:szCs w:val="24"/>
        </w:rPr>
        <w:t>geentic</w:t>
      </w:r>
      <w:proofErr w:type="spellEnd"/>
      <w:r w:rsidRPr="009438D9">
        <w:rPr>
          <w:rFonts w:ascii="Arial" w:eastAsia="Times New Roman" w:hAnsi="Arial" w:cs="Arial"/>
          <w:color w:val="222222"/>
          <w:sz w:val="24"/>
          <w:szCs w:val="24"/>
        </w:rPr>
        <w:t xml:space="preserve"> </w:t>
      </w:r>
      <w:proofErr w:type="spellStart"/>
      <w:r w:rsidRPr="009438D9">
        <w:rPr>
          <w:rFonts w:ascii="Arial" w:eastAsia="Times New Roman" w:hAnsi="Arial" w:cs="Arial"/>
          <w:color w:val="222222"/>
          <w:sz w:val="24"/>
          <w:szCs w:val="24"/>
        </w:rPr>
        <w:t>disorser</w:t>
      </w:r>
      <w:proofErr w:type="spellEnd"/>
      <w:r w:rsidRPr="009438D9">
        <w:rPr>
          <w:rFonts w:ascii="Arial" w:eastAsia="Times New Roman" w:hAnsi="Arial" w:cs="Arial"/>
          <w:color w:val="222222"/>
          <w:sz w:val="24"/>
          <w:szCs w:val="24"/>
        </w:rPr>
        <w:t xml:space="preserve"> are diseases that are due to a complex interaction of genetic factors, such as copy number variation, </w:t>
      </w:r>
      <w:proofErr w:type="spellStart"/>
      <w:r w:rsidRPr="009438D9">
        <w:rPr>
          <w:rFonts w:ascii="Arial" w:eastAsia="Times New Roman" w:hAnsi="Arial" w:cs="Arial"/>
          <w:color w:val="222222"/>
          <w:sz w:val="24"/>
          <w:szCs w:val="24"/>
        </w:rPr>
        <w:t>epistatic</w:t>
      </w:r>
      <w:proofErr w:type="spellEnd"/>
      <w:r w:rsidRPr="009438D9">
        <w:rPr>
          <w:rFonts w:ascii="Arial" w:eastAsia="Times New Roman" w:hAnsi="Arial" w:cs="Arial"/>
          <w:color w:val="222222"/>
          <w:sz w:val="24"/>
          <w:szCs w:val="24"/>
        </w:rPr>
        <w:t xml:space="preserve"> interactions, and modifier effects, as well as various environmental factors.</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Growth hormone inhibits the action of?-----&gt;  Insulin</w:t>
      </w: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Insulin inhibits the release of growth hormone</w:t>
      </w:r>
    </w:p>
    <w:p w:rsidR="009438D9" w:rsidRPr="009438D9" w:rsidRDefault="009438D9" w:rsidP="009438D9">
      <w:pPr>
        <w:tabs>
          <w:tab w:val="left" w:pos="3013"/>
        </w:tabs>
        <w:spacing w:after="0" w:line="240" w:lineRule="auto"/>
        <w:ind w:left="93"/>
        <w:rPr>
          <w:rFonts w:ascii="Calibri" w:eastAsia="Times New Roman" w:hAnsi="Calibri" w:cs="Calibri"/>
          <w:b/>
          <w:color w:val="1F497D" w:themeColor="text2"/>
          <w:sz w:val="26"/>
          <w:szCs w:val="26"/>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Growth hormone is stimulated mostly by?-----&gt;     Strenuous exercise</w:t>
      </w:r>
    </w:p>
    <w:p w:rsidR="009438D9" w:rsidRDefault="009438D9" w:rsidP="009438D9">
      <w:pPr>
        <w:tabs>
          <w:tab w:val="left" w:pos="3013"/>
        </w:tabs>
        <w:spacing w:after="0" w:line="240" w:lineRule="auto"/>
        <w:ind w:left="93"/>
        <w:rPr>
          <w:rFonts w:ascii="Arial" w:eastAsia="Times New Roman" w:hAnsi="Arial" w:cs="Arial"/>
          <w:color w:val="000000"/>
          <w:sz w:val="20"/>
          <w:szCs w:val="20"/>
        </w:rPr>
      </w:pPr>
      <w:r w:rsidRPr="009438D9">
        <w:rPr>
          <w:rFonts w:ascii="Arial" w:eastAsia="Times New Roman" w:hAnsi="Arial" w:cs="Arial"/>
          <w:color w:val="000000"/>
          <w:sz w:val="20"/>
          <w:szCs w:val="20"/>
        </w:rPr>
        <w:t xml:space="preserve"> A number of physiological stimuli can initiate </w:t>
      </w:r>
      <w:proofErr w:type="spellStart"/>
      <w:proofErr w:type="gramStart"/>
      <w:r w:rsidRPr="009438D9">
        <w:rPr>
          <w:rFonts w:ascii="Arial" w:eastAsia="Times New Roman" w:hAnsi="Arial" w:cs="Arial"/>
          <w:color w:val="000000"/>
          <w:sz w:val="20"/>
          <w:szCs w:val="20"/>
        </w:rPr>
        <w:t>hGH</w:t>
      </w:r>
      <w:proofErr w:type="spellEnd"/>
      <w:proofErr w:type="gramEnd"/>
      <w:r w:rsidRPr="009438D9">
        <w:rPr>
          <w:rFonts w:ascii="Arial" w:eastAsia="Times New Roman" w:hAnsi="Arial" w:cs="Arial"/>
          <w:color w:val="000000"/>
          <w:sz w:val="20"/>
          <w:szCs w:val="20"/>
        </w:rPr>
        <w:t xml:space="preserve"> secretion, the most powerful, non-pharmacological of which are sleep and exercise.</w:t>
      </w:r>
    </w:p>
    <w:p w:rsidR="009438D9" w:rsidRPr="009438D9" w:rsidRDefault="009438D9" w:rsidP="009438D9">
      <w:pPr>
        <w:tabs>
          <w:tab w:val="left" w:pos="3013"/>
        </w:tabs>
        <w:spacing w:after="0" w:line="240" w:lineRule="auto"/>
        <w:ind w:left="93"/>
        <w:rPr>
          <w:rFonts w:ascii="Arial" w:eastAsia="Times New Roman" w:hAnsi="Arial" w:cs="Arial"/>
          <w:color w:val="000000"/>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gramStart"/>
      <w:r w:rsidRPr="009438D9">
        <w:rPr>
          <w:rFonts w:ascii="Calibri" w:eastAsia="Times New Roman" w:hAnsi="Calibri" w:cs="Calibri"/>
          <w:b/>
          <w:color w:val="1F497D" w:themeColor="text2"/>
          <w:sz w:val="26"/>
          <w:szCs w:val="26"/>
        </w:rPr>
        <w:t>healthy</w:t>
      </w:r>
      <w:proofErr w:type="gramEnd"/>
      <w:r w:rsidRPr="009438D9">
        <w:rPr>
          <w:rFonts w:ascii="Calibri" w:eastAsia="Times New Roman" w:hAnsi="Calibri" w:cs="Calibri"/>
          <w:b/>
          <w:color w:val="1F497D" w:themeColor="text2"/>
          <w:sz w:val="26"/>
          <w:szCs w:val="26"/>
        </w:rPr>
        <w:t xml:space="preserve"> individual is he who?</w:t>
      </w:r>
      <w:r w:rsidRPr="009438D9">
        <w:rPr>
          <w:rFonts w:ascii="Calibri" w:eastAsia="Times New Roman" w:hAnsi="Calibri" w:cs="Calibri"/>
          <w:b/>
          <w:color w:val="1F497D" w:themeColor="text2"/>
          <w:sz w:val="26"/>
          <w:szCs w:val="26"/>
        </w:rPr>
        <w:br/>
        <w:t>-----&gt;  Eats, sleeps, and exercises</w:t>
      </w:r>
      <w:r w:rsidRPr="009438D9">
        <w:rPr>
          <w:rFonts w:ascii="Calibri" w:eastAsia="Times New Roman" w:hAnsi="Calibri" w:cs="Calibri"/>
          <w:b/>
          <w:color w:val="1F497D" w:themeColor="text2"/>
          <w:sz w:val="26"/>
          <w:szCs w:val="26"/>
        </w:rPr>
        <w:br/>
        <w:t>regularly and lead a</w:t>
      </w:r>
      <w:r w:rsidRPr="009438D9">
        <w:rPr>
          <w:rFonts w:ascii="Calibri" w:eastAsia="Times New Roman" w:hAnsi="Calibri" w:cs="Calibri"/>
          <w:b/>
          <w:color w:val="1F497D" w:themeColor="text2"/>
          <w:sz w:val="26"/>
          <w:szCs w:val="26"/>
        </w:rPr>
        <w:br/>
        <w:t>' disciplined life</w:t>
      </w:r>
      <w:r w:rsidRPr="009438D9">
        <w:rPr>
          <w:rFonts w:ascii="Calibri" w:eastAsia="Times New Roman" w:hAnsi="Calibri" w:cs="Calibri"/>
          <w:b/>
          <w:color w:val="1F497D" w:themeColor="text2"/>
          <w:sz w:val="26"/>
          <w:szCs w:val="26"/>
        </w:rPr>
        <w:br/>
      </w:r>
    </w:p>
    <w:p w:rsidR="009438D9" w:rsidRPr="009438D9" w:rsidRDefault="009438D9" w:rsidP="009438D9">
      <w:pPr>
        <w:tabs>
          <w:tab w:val="left" w:pos="3013"/>
        </w:tabs>
        <w:spacing w:after="0" w:line="240" w:lineRule="auto"/>
        <w:ind w:left="93"/>
        <w:rPr>
          <w:rFonts w:ascii="Calibri" w:eastAsia="Times New Roman" w:hAnsi="Calibri" w:cs="Calibri"/>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Heat conservation is by?-----&gt; Cutaneous vasoconstriction</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Shrinking the diameter of blood vessels that supply the skin, a process known as vasoconstriction, reduces blood flow and helps retain heat.</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Her pap smear shows prominent nuclei and increased nucleus size. Diagnosis?-----&gt;  Dysplasia</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proofErr w:type="gramStart"/>
      <w:r w:rsidRPr="009438D9">
        <w:rPr>
          <w:rFonts w:ascii="Arial" w:eastAsia="Times New Roman" w:hAnsi="Arial" w:cs="Arial"/>
          <w:color w:val="222222"/>
          <w:sz w:val="24"/>
          <w:szCs w:val="24"/>
        </w:rPr>
        <w:t>an</w:t>
      </w:r>
      <w:proofErr w:type="gramEnd"/>
      <w:r w:rsidRPr="009438D9">
        <w:rPr>
          <w:rFonts w:ascii="Arial" w:eastAsia="Times New Roman" w:hAnsi="Arial" w:cs="Arial"/>
          <w:color w:val="222222"/>
          <w:sz w:val="24"/>
          <w:szCs w:val="24"/>
        </w:rPr>
        <w:t xml:space="preserve"> HPV infection, it can </w:t>
      </w:r>
      <w:proofErr w:type="spellStart"/>
      <w:r w:rsidRPr="009438D9">
        <w:rPr>
          <w:rFonts w:ascii="Arial" w:eastAsia="Times New Roman" w:hAnsi="Arial" w:cs="Arial"/>
          <w:color w:val="222222"/>
          <w:sz w:val="24"/>
          <w:szCs w:val="24"/>
        </w:rPr>
        <w:t>causecells</w:t>
      </w:r>
      <w:proofErr w:type="spellEnd"/>
      <w:r w:rsidRPr="009438D9">
        <w:rPr>
          <w:rFonts w:ascii="Arial" w:eastAsia="Times New Roman" w:hAnsi="Arial" w:cs="Arial"/>
          <w:color w:val="222222"/>
          <w:sz w:val="24"/>
          <w:szCs w:val="24"/>
        </w:rPr>
        <w:t xml:space="preserve"> inside your cervix to turn into cancer. It can often take between 10 and 30 </w:t>
      </w:r>
      <w:proofErr w:type="gramStart"/>
      <w:r w:rsidRPr="009438D9">
        <w:rPr>
          <w:rFonts w:ascii="Arial" w:eastAsia="Times New Roman" w:hAnsi="Arial" w:cs="Arial"/>
          <w:color w:val="222222"/>
          <w:sz w:val="24"/>
          <w:szCs w:val="24"/>
        </w:rPr>
        <w:t>years  until</w:t>
      </w:r>
      <w:proofErr w:type="gramEnd"/>
      <w:r w:rsidRPr="009438D9">
        <w:rPr>
          <w:rFonts w:ascii="Arial" w:eastAsia="Times New Roman" w:hAnsi="Arial" w:cs="Arial"/>
          <w:color w:val="222222"/>
          <w:sz w:val="24"/>
          <w:szCs w:val="24"/>
        </w:rPr>
        <w:t xml:space="preserve"> dysplasia occurs </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spellStart"/>
      <w:r w:rsidRPr="009438D9">
        <w:rPr>
          <w:rFonts w:ascii="Calibri" w:eastAsia="Times New Roman" w:hAnsi="Calibri" w:cs="Calibri"/>
          <w:b/>
          <w:color w:val="1F497D" w:themeColor="text2"/>
          <w:sz w:val="26"/>
          <w:szCs w:val="26"/>
        </w:rPr>
        <w:t>hirsutism</w:t>
      </w:r>
      <w:proofErr w:type="spellEnd"/>
      <w:r w:rsidRPr="009438D9">
        <w:rPr>
          <w:rFonts w:ascii="Calibri" w:eastAsia="Times New Roman" w:hAnsi="Calibri" w:cs="Calibri"/>
          <w:b/>
          <w:color w:val="1F497D" w:themeColor="text2"/>
          <w:sz w:val="26"/>
          <w:szCs w:val="26"/>
        </w:rPr>
        <w:t xml:space="preserve">, </w:t>
      </w:r>
      <w:proofErr w:type="spellStart"/>
      <w:r w:rsidRPr="009438D9">
        <w:rPr>
          <w:rFonts w:ascii="Calibri" w:eastAsia="Times New Roman" w:hAnsi="Calibri" w:cs="Calibri"/>
          <w:b/>
          <w:color w:val="1F497D" w:themeColor="text2"/>
          <w:sz w:val="26"/>
          <w:szCs w:val="26"/>
        </w:rPr>
        <w:t>hyperglycaemia</w:t>
      </w:r>
      <w:proofErr w:type="spellEnd"/>
      <w:r w:rsidRPr="009438D9">
        <w:rPr>
          <w:rFonts w:ascii="Calibri" w:eastAsia="Times New Roman" w:hAnsi="Calibri" w:cs="Calibri"/>
          <w:b/>
          <w:color w:val="1F497D" w:themeColor="text2"/>
          <w:sz w:val="26"/>
          <w:szCs w:val="26"/>
        </w:rPr>
        <w:t>, obesity, cause of her symptoms is?-----&gt; Primary overproduction of ACTH</w:t>
      </w:r>
    </w:p>
    <w:p w:rsidR="009438D9" w:rsidRDefault="009438D9" w:rsidP="009438D9">
      <w:pPr>
        <w:tabs>
          <w:tab w:val="left" w:pos="3013"/>
        </w:tabs>
        <w:spacing w:after="0" w:line="240" w:lineRule="auto"/>
        <w:ind w:left="93"/>
        <w:rPr>
          <w:rFonts w:ascii="Arial" w:eastAsia="Times New Roman" w:hAnsi="Arial" w:cs="Arial"/>
          <w:color w:val="52565A"/>
          <w:sz w:val="20"/>
          <w:szCs w:val="20"/>
        </w:rPr>
      </w:pPr>
      <w:proofErr w:type="gramStart"/>
      <w:r w:rsidRPr="009438D9">
        <w:rPr>
          <w:rFonts w:ascii="Arial" w:eastAsia="Times New Roman" w:hAnsi="Arial" w:cs="Arial"/>
          <w:color w:val="52565A"/>
          <w:sz w:val="20"/>
          <w:szCs w:val="20"/>
        </w:rPr>
        <w:t>primary</w:t>
      </w:r>
      <w:proofErr w:type="gramEnd"/>
      <w:r w:rsidRPr="009438D9">
        <w:rPr>
          <w:rFonts w:ascii="Arial" w:eastAsia="Times New Roman" w:hAnsi="Arial" w:cs="Arial"/>
          <w:color w:val="52565A"/>
          <w:sz w:val="20"/>
          <w:szCs w:val="20"/>
        </w:rPr>
        <w:t xml:space="preserve"> overproduction of </w:t>
      </w:r>
      <w:proofErr w:type="spellStart"/>
      <w:r w:rsidRPr="009438D9">
        <w:rPr>
          <w:rFonts w:ascii="Arial" w:eastAsia="Times New Roman" w:hAnsi="Arial" w:cs="Arial"/>
          <w:color w:val="52565A"/>
          <w:sz w:val="20"/>
          <w:szCs w:val="20"/>
        </w:rPr>
        <w:t>acth</w:t>
      </w:r>
      <w:proofErr w:type="spellEnd"/>
      <w:r w:rsidRPr="009438D9">
        <w:rPr>
          <w:rFonts w:ascii="Arial" w:eastAsia="Times New Roman" w:hAnsi="Arial" w:cs="Arial"/>
          <w:color w:val="52565A"/>
          <w:sz w:val="20"/>
          <w:szCs w:val="20"/>
        </w:rPr>
        <w:t> (</w:t>
      </w:r>
      <w:proofErr w:type="spellStart"/>
      <w:r w:rsidRPr="009438D9">
        <w:rPr>
          <w:rFonts w:ascii="Arial" w:eastAsia="Times New Roman" w:hAnsi="Arial" w:cs="Arial"/>
          <w:color w:val="52565A"/>
          <w:sz w:val="20"/>
          <w:szCs w:val="20"/>
        </w:rPr>
        <w:t>cushing</w:t>
      </w:r>
      <w:proofErr w:type="spellEnd"/>
      <w:r w:rsidRPr="009438D9">
        <w:rPr>
          <w:rFonts w:ascii="Arial" w:eastAsia="Times New Roman" w:hAnsi="Arial" w:cs="Arial"/>
          <w:color w:val="52565A"/>
          <w:sz w:val="20"/>
          <w:szCs w:val="20"/>
        </w:rPr>
        <w:t xml:space="preserve">\ s disease)-this woman has the </w:t>
      </w:r>
      <w:proofErr w:type="spellStart"/>
      <w:r w:rsidRPr="009438D9">
        <w:rPr>
          <w:rFonts w:ascii="Arial" w:eastAsia="Times New Roman" w:hAnsi="Arial" w:cs="Arial"/>
          <w:color w:val="52565A"/>
          <w:sz w:val="20"/>
          <w:szCs w:val="20"/>
        </w:rPr>
        <w:t>classicsymptoms</w:t>
      </w:r>
      <w:proofErr w:type="spellEnd"/>
      <w:r w:rsidRPr="009438D9">
        <w:rPr>
          <w:rFonts w:ascii="Arial" w:eastAsia="Times New Roman" w:hAnsi="Arial" w:cs="Arial"/>
          <w:color w:val="52565A"/>
          <w:sz w:val="20"/>
          <w:szCs w:val="20"/>
        </w:rPr>
        <w:t> of a primary elevation of adrenocorticotropic hormone (</w:t>
      </w:r>
      <w:proofErr w:type="spellStart"/>
      <w:r w:rsidRPr="009438D9">
        <w:rPr>
          <w:rFonts w:ascii="Arial" w:eastAsia="Times New Roman" w:hAnsi="Arial" w:cs="Arial"/>
          <w:color w:val="52565A"/>
          <w:sz w:val="20"/>
          <w:szCs w:val="20"/>
        </w:rPr>
        <w:t>acth</w:t>
      </w:r>
      <w:proofErr w:type="spellEnd"/>
      <w:r w:rsidRPr="009438D9">
        <w:rPr>
          <w:rFonts w:ascii="Arial" w:eastAsia="Times New Roman" w:hAnsi="Arial" w:cs="Arial"/>
          <w:color w:val="52565A"/>
          <w:sz w:val="20"/>
          <w:szCs w:val="20"/>
        </w:rPr>
        <w:t>) [</w:t>
      </w:r>
      <w:proofErr w:type="spellStart"/>
      <w:r w:rsidRPr="009438D9">
        <w:rPr>
          <w:rFonts w:ascii="Arial" w:eastAsia="Times New Roman" w:hAnsi="Arial" w:cs="Arial"/>
          <w:color w:val="52565A"/>
          <w:sz w:val="20"/>
          <w:szCs w:val="20"/>
        </w:rPr>
        <w:t>cushings</w:t>
      </w:r>
      <w:proofErr w:type="spellEnd"/>
      <w:r w:rsidRPr="009438D9">
        <w:rPr>
          <w:rFonts w:ascii="Arial" w:eastAsia="Times New Roman" w:hAnsi="Arial" w:cs="Arial"/>
          <w:color w:val="52565A"/>
          <w:sz w:val="20"/>
          <w:szCs w:val="20"/>
        </w:rPr>
        <w:t xml:space="preserve"> ...hyperglycemia, obesity, muscle wasting, and increased circulating levels </w:t>
      </w:r>
      <w:proofErr w:type="spellStart"/>
      <w:r w:rsidRPr="009438D9">
        <w:rPr>
          <w:rFonts w:ascii="Arial" w:eastAsia="Times New Roman" w:hAnsi="Arial" w:cs="Arial"/>
          <w:color w:val="52565A"/>
          <w:sz w:val="20"/>
          <w:szCs w:val="20"/>
        </w:rPr>
        <w:t>ofadrenocorticotropic</w:t>
      </w:r>
      <w:proofErr w:type="spellEnd"/>
      <w:r w:rsidRPr="009438D9">
        <w:rPr>
          <w:rFonts w:ascii="Arial" w:eastAsia="Times New Roman" w:hAnsi="Arial" w:cs="Arial"/>
          <w:color w:val="52565A"/>
          <w:sz w:val="20"/>
          <w:szCs w:val="20"/>
        </w:rPr>
        <w:t xml:space="preserve"> hormone (ACTH</w:t>
      </w:r>
    </w:p>
    <w:p w:rsidR="009438D9" w:rsidRPr="009438D9" w:rsidRDefault="009438D9" w:rsidP="009438D9">
      <w:pPr>
        <w:tabs>
          <w:tab w:val="left" w:pos="3013"/>
        </w:tabs>
        <w:spacing w:after="0" w:line="240" w:lineRule="auto"/>
        <w:ind w:left="93"/>
        <w:rPr>
          <w:rFonts w:ascii="Arial" w:eastAsia="Times New Roman" w:hAnsi="Arial" w:cs="Arial"/>
          <w:color w:val="52565A"/>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gramStart"/>
      <w:r w:rsidRPr="009438D9">
        <w:rPr>
          <w:rFonts w:ascii="Calibri" w:eastAsia="Times New Roman" w:hAnsi="Calibri" w:cs="Calibri"/>
          <w:b/>
          <w:color w:val="1F497D" w:themeColor="text2"/>
          <w:sz w:val="26"/>
          <w:szCs w:val="26"/>
        </w:rPr>
        <w:t>history</w:t>
      </w:r>
      <w:proofErr w:type="gramEnd"/>
      <w:r w:rsidRPr="009438D9">
        <w:rPr>
          <w:rFonts w:ascii="Calibri" w:eastAsia="Times New Roman" w:hAnsi="Calibri" w:cs="Calibri"/>
          <w:b/>
          <w:color w:val="1F497D" w:themeColor="text2"/>
          <w:sz w:val="26"/>
          <w:szCs w:val="26"/>
        </w:rPr>
        <w:t xml:space="preserve"> of stroke. Later develops reduced motivation and depression. He has a lesion in a?-----&gt; Frontal lobe</w:t>
      </w:r>
    </w:p>
    <w:p w:rsidR="009438D9" w:rsidRDefault="009438D9" w:rsidP="009438D9">
      <w:pPr>
        <w:tabs>
          <w:tab w:val="left" w:pos="3013"/>
        </w:tabs>
        <w:spacing w:after="0" w:line="240" w:lineRule="auto"/>
        <w:ind w:left="93"/>
        <w:rPr>
          <w:rFonts w:ascii="Calibri" w:eastAsia="Times New Roman" w:hAnsi="Calibri" w:cs="Calibri"/>
        </w:rPr>
      </w:pPr>
      <w:r w:rsidRPr="009438D9">
        <w:rPr>
          <w:rFonts w:ascii="Calibri" w:eastAsia="Times New Roman" w:hAnsi="Calibri" w:cs="Calibri"/>
        </w:rPr>
        <w:t xml:space="preserve">The </w:t>
      </w:r>
      <w:proofErr w:type="spellStart"/>
      <w:r w:rsidRPr="009438D9">
        <w:rPr>
          <w:rFonts w:ascii="Calibri" w:eastAsia="Times New Roman" w:hAnsi="Calibri" w:cs="Calibri"/>
        </w:rPr>
        <w:t>norepinephrinergic</w:t>
      </w:r>
      <w:proofErr w:type="spellEnd"/>
      <w:r w:rsidRPr="009438D9">
        <w:rPr>
          <w:rFonts w:ascii="Calibri" w:eastAsia="Times New Roman" w:hAnsi="Calibri" w:cs="Calibri"/>
        </w:rPr>
        <w:t xml:space="preserve"> and serotoninergic pathways are disrupted in basal ganglia and frontal lobe lesions – sites that are shown to be associated with post stroke depression. Additionally, depletion in dopamine (due to </w:t>
      </w:r>
      <w:proofErr w:type="spellStart"/>
      <w:r w:rsidRPr="009438D9">
        <w:rPr>
          <w:rFonts w:ascii="Calibri" w:eastAsia="Times New Roman" w:hAnsi="Calibri" w:cs="Calibri"/>
        </w:rPr>
        <w:t>pallidal</w:t>
      </w:r>
      <w:proofErr w:type="spellEnd"/>
      <w:r w:rsidRPr="009438D9">
        <w:rPr>
          <w:rFonts w:ascii="Calibri" w:eastAsia="Times New Roman" w:hAnsi="Calibri" w:cs="Calibri"/>
        </w:rPr>
        <w:t xml:space="preserve"> lesions) can trigger </w:t>
      </w:r>
      <w:proofErr w:type="spellStart"/>
      <w:r w:rsidRPr="009438D9">
        <w:rPr>
          <w:rFonts w:ascii="Calibri" w:eastAsia="Times New Roman" w:hAnsi="Calibri" w:cs="Calibri"/>
        </w:rPr>
        <w:t>anhedonia</w:t>
      </w:r>
      <w:proofErr w:type="spellEnd"/>
      <w:r w:rsidRPr="009438D9">
        <w:rPr>
          <w:rFonts w:ascii="Calibri" w:eastAsia="Times New Roman" w:hAnsi="Calibri" w:cs="Calibri"/>
        </w:rPr>
        <w:t xml:space="preserve"> and </w:t>
      </w:r>
      <w:proofErr w:type="spellStart"/>
      <w:r w:rsidRPr="009438D9">
        <w:rPr>
          <w:rFonts w:ascii="Calibri" w:eastAsia="Times New Roman" w:hAnsi="Calibri" w:cs="Calibri"/>
        </w:rPr>
        <w:t>avolition</w:t>
      </w:r>
      <w:proofErr w:type="spellEnd"/>
      <w:r w:rsidRPr="009438D9">
        <w:rPr>
          <w:rFonts w:ascii="Calibri" w:eastAsia="Times New Roman" w:hAnsi="Calibri" w:cs="Calibri"/>
        </w:rPr>
        <w:t>.</w:t>
      </w:r>
    </w:p>
    <w:p w:rsidR="009438D9" w:rsidRPr="009438D9" w:rsidRDefault="009438D9" w:rsidP="009438D9">
      <w:pPr>
        <w:tabs>
          <w:tab w:val="left" w:pos="3013"/>
        </w:tabs>
        <w:spacing w:after="0" w:line="240" w:lineRule="auto"/>
        <w:ind w:left="93"/>
        <w:rPr>
          <w:rFonts w:ascii="Calibri" w:eastAsia="Times New Roman" w:hAnsi="Calibri" w:cs="Calibri"/>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xml:space="preserve">HLA-B5 is associated with?-----&gt; </w:t>
      </w:r>
      <w:proofErr w:type="spellStart"/>
      <w:r w:rsidRPr="009438D9">
        <w:rPr>
          <w:rFonts w:ascii="Calibri" w:eastAsia="Times New Roman" w:hAnsi="Calibri" w:cs="Calibri"/>
          <w:b/>
          <w:color w:val="1F497D" w:themeColor="text2"/>
          <w:sz w:val="26"/>
          <w:szCs w:val="26"/>
        </w:rPr>
        <w:t>Behcet’s</w:t>
      </w:r>
      <w:proofErr w:type="spellEnd"/>
      <w:r w:rsidRPr="009438D9">
        <w:rPr>
          <w:rFonts w:ascii="Calibri" w:eastAsia="Times New Roman" w:hAnsi="Calibri" w:cs="Calibri"/>
          <w:b/>
          <w:color w:val="1F497D" w:themeColor="text2"/>
          <w:sz w:val="26"/>
          <w:szCs w:val="26"/>
        </w:rPr>
        <w:t xml:space="preserve"> disease</w:t>
      </w:r>
    </w:p>
    <w:p w:rsidR="009438D9" w:rsidRDefault="009438D9" w:rsidP="009438D9">
      <w:pPr>
        <w:tabs>
          <w:tab w:val="left" w:pos="3013"/>
        </w:tabs>
        <w:spacing w:after="0" w:line="240" w:lineRule="auto"/>
        <w:ind w:left="93"/>
        <w:rPr>
          <w:rFonts w:ascii="Arial" w:eastAsia="Times New Roman" w:hAnsi="Arial" w:cs="Arial"/>
          <w:color w:val="52565A"/>
          <w:sz w:val="20"/>
          <w:szCs w:val="20"/>
        </w:rPr>
      </w:pPr>
      <w:r w:rsidRPr="009438D9">
        <w:rPr>
          <w:rFonts w:ascii="Arial" w:eastAsia="Times New Roman" w:hAnsi="Arial" w:cs="Arial"/>
          <w:color w:val="52565A"/>
          <w:sz w:val="20"/>
          <w:szCs w:val="20"/>
        </w:rPr>
        <w:t>HLA-</w:t>
      </w:r>
      <w:proofErr w:type="gramStart"/>
      <w:r w:rsidRPr="009438D9">
        <w:rPr>
          <w:rFonts w:ascii="Arial" w:eastAsia="Times New Roman" w:hAnsi="Arial" w:cs="Arial"/>
          <w:color w:val="52565A"/>
          <w:sz w:val="20"/>
          <w:szCs w:val="20"/>
        </w:rPr>
        <w:t>B51(</w:t>
      </w:r>
      <w:proofErr w:type="gramEnd"/>
      <w:r w:rsidRPr="009438D9">
        <w:rPr>
          <w:rFonts w:ascii="Arial" w:eastAsia="Times New Roman" w:hAnsi="Arial" w:cs="Arial"/>
          <w:color w:val="52565A"/>
          <w:sz w:val="20"/>
          <w:szCs w:val="20"/>
        </w:rPr>
        <w:t>B510101 subtype) is the most strongly associated genetic marker for BD</w:t>
      </w:r>
    </w:p>
    <w:p w:rsidR="009438D9" w:rsidRPr="009438D9" w:rsidRDefault="009438D9" w:rsidP="009438D9">
      <w:pPr>
        <w:tabs>
          <w:tab w:val="left" w:pos="3013"/>
        </w:tabs>
        <w:spacing w:after="0" w:line="240" w:lineRule="auto"/>
        <w:ind w:left="93"/>
        <w:rPr>
          <w:rFonts w:ascii="Arial" w:eastAsia="Times New Roman" w:hAnsi="Arial" w:cs="Arial"/>
          <w:color w:val="52565A"/>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hypotonic urine will be present?-----&gt; DCT</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 xml:space="preserve">The nephron is the structural and functional unit of the kidney. Its body is divided into Renal corpuscle, proximal convoluted tubule, </w:t>
      </w:r>
      <w:proofErr w:type="spellStart"/>
      <w:r w:rsidRPr="009438D9">
        <w:rPr>
          <w:rFonts w:ascii="Arial" w:eastAsia="Times New Roman" w:hAnsi="Arial" w:cs="Arial"/>
          <w:color w:val="222222"/>
          <w:sz w:val="24"/>
          <w:szCs w:val="24"/>
        </w:rPr>
        <w:t>Henle's</w:t>
      </w:r>
      <w:proofErr w:type="spellEnd"/>
      <w:r w:rsidRPr="009438D9">
        <w:rPr>
          <w:rFonts w:ascii="Arial" w:eastAsia="Times New Roman" w:hAnsi="Arial" w:cs="Arial"/>
          <w:color w:val="222222"/>
          <w:sz w:val="24"/>
          <w:szCs w:val="24"/>
        </w:rPr>
        <w:t xml:space="preserve"> loop and distal convoluted </w:t>
      </w:r>
      <w:proofErr w:type="gramStart"/>
      <w:r w:rsidRPr="009438D9">
        <w:rPr>
          <w:rFonts w:ascii="Arial" w:eastAsia="Times New Roman" w:hAnsi="Arial" w:cs="Arial"/>
          <w:color w:val="222222"/>
          <w:sz w:val="24"/>
          <w:szCs w:val="24"/>
        </w:rPr>
        <w:t>tubule(</w:t>
      </w:r>
      <w:proofErr w:type="gramEnd"/>
      <w:r w:rsidRPr="009438D9">
        <w:rPr>
          <w:rFonts w:ascii="Arial" w:eastAsia="Times New Roman" w:hAnsi="Arial" w:cs="Arial"/>
          <w:color w:val="222222"/>
          <w:sz w:val="24"/>
          <w:szCs w:val="24"/>
        </w:rPr>
        <w:t xml:space="preserve">DCT). The ascending limb of </w:t>
      </w:r>
      <w:proofErr w:type="spellStart"/>
      <w:r w:rsidRPr="009438D9">
        <w:rPr>
          <w:rFonts w:ascii="Arial" w:eastAsia="Times New Roman" w:hAnsi="Arial" w:cs="Arial"/>
          <w:color w:val="222222"/>
          <w:sz w:val="24"/>
          <w:szCs w:val="24"/>
        </w:rPr>
        <w:t>Henle's</w:t>
      </w:r>
      <w:proofErr w:type="spellEnd"/>
      <w:r w:rsidRPr="009438D9">
        <w:rPr>
          <w:rFonts w:ascii="Arial" w:eastAsia="Times New Roman" w:hAnsi="Arial" w:cs="Arial"/>
          <w:color w:val="222222"/>
          <w:sz w:val="24"/>
          <w:szCs w:val="24"/>
        </w:rPr>
        <w:t xml:space="preserve"> loop is impermeable to water and permeable to electrolytes. The ascending limb of </w:t>
      </w:r>
      <w:proofErr w:type="spellStart"/>
      <w:r w:rsidRPr="009438D9">
        <w:rPr>
          <w:rFonts w:ascii="Arial" w:eastAsia="Times New Roman" w:hAnsi="Arial" w:cs="Arial"/>
          <w:color w:val="222222"/>
          <w:sz w:val="24"/>
          <w:szCs w:val="24"/>
        </w:rPr>
        <w:t>Henle</w:t>
      </w:r>
      <w:proofErr w:type="spellEnd"/>
      <w:r w:rsidRPr="009438D9">
        <w:rPr>
          <w:rFonts w:ascii="Arial" w:eastAsia="Times New Roman" w:hAnsi="Arial" w:cs="Arial"/>
          <w:color w:val="222222"/>
          <w:sz w:val="24"/>
          <w:szCs w:val="24"/>
        </w:rPr>
        <w:t xml:space="preserve"> passes filtrate into DCT. </w:t>
      </w:r>
      <w:proofErr w:type="gramStart"/>
      <w:r w:rsidRPr="009438D9">
        <w:rPr>
          <w:rFonts w:ascii="Arial" w:eastAsia="Times New Roman" w:hAnsi="Arial" w:cs="Arial"/>
          <w:color w:val="222222"/>
          <w:sz w:val="24"/>
          <w:szCs w:val="24"/>
        </w:rPr>
        <w:t>hence</w:t>
      </w:r>
      <w:proofErr w:type="gramEnd"/>
      <w:r w:rsidRPr="009438D9">
        <w:rPr>
          <w:rFonts w:ascii="Arial" w:eastAsia="Times New Roman" w:hAnsi="Arial" w:cs="Arial"/>
          <w:color w:val="222222"/>
          <w:sz w:val="24"/>
          <w:szCs w:val="24"/>
        </w:rPr>
        <w:t xml:space="preserve"> urine is hypotonic to DCT.</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xml:space="preserve">In </w:t>
      </w:r>
      <w:proofErr w:type="spellStart"/>
      <w:r w:rsidRPr="009438D9">
        <w:rPr>
          <w:rFonts w:ascii="Calibri" w:eastAsia="Times New Roman" w:hAnsi="Calibri" w:cs="Calibri"/>
          <w:b/>
          <w:color w:val="1F497D" w:themeColor="text2"/>
          <w:sz w:val="26"/>
          <w:szCs w:val="26"/>
        </w:rPr>
        <w:t>aranulopoiesis</w:t>
      </w:r>
      <w:proofErr w:type="spellEnd"/>
      <w:r w:rsidRPr="009438D9">
        <w:rPr>
          <w:rFonts w:ascii="Calibri" w:eastAsia="Times New Roman" w:hAnsi="Calibri" w:cs="Calibri"/>
          <w:b/>
          <w:color w:val="1F497D" w:themeColor="text2"/>
          <w:sz w:val="26"/>
          <w:szCs w:val="26"/>
        </w:rPr>
        <w:t xml:space="preserve">, the first cell that appear having granules is?-----&gt; </w:t>
      </w:r>
      <w:proofErr w:type="spellStart"/>
      <w:r w:rsidRPr="009438D9">
        <w:rPr>
          <w:rFonts w:ascii="Calibri" w:eastAsia="Times New Roman" w:hAnsi="Calibri" w:cs="Calibri"/>
          <w:b/>
          <w:color w:val="1F497D" w:themeColor="text2"/>
          <w:sz w:val="26"/>
          <w:szCs w:val="26"/>
        </w:rPr>
        <w:t>Promyelocyte</w:t>
      </w:r>
      <w:proofErr w:type="spellEnd"/>
    </w:p>
    <w:p w:rsidR="009438D9" w:rsidRDefault="009438D9" w:rsidP="009438D9">
      <w:pPr>
        <w:tabs>
          <w:tab w:val="left" w:pos="3013"/>
        </w:tabs>
        <w:spacing w:after="0" w:line="240" w:lineRule="auto"/>
        <w:ind w:left="93"/>
        <w:rPr>
          <w:rFonts w:ascii="Arial" w:eastAsia="Times New Roman" w:hAnsi="Arial" w:cs="Arial"/>
          <w:color w:val="2E2E2E"/>
          <w:sz w:val="30"/>
          <w:szCs w:val="30"/>
        </w:rPr>
      </w:pPr>
      <w:r w:rsidRPr="009438D9">
        <w:rPr>
          <w:rFonts w:ascii="Arial" w:eastAsia="Times New Roman" w:hAnsi="Arial" w:cs="Arial"/>
          <w:color w:val="2E2E2E"/>
          <w:sz w:val="30"/>
          <w:szCs w:val="30"/>
        </w:rPr>
        <w:t>Early granulocyte precursors (</w:t>
      </w:r>
      <w:proofErr w:type="spellStart"/>
      <w:r w:rsidRPr="009438D9">
        <w:rPr>
          <w:rFonts w:ascii="Arial" w:eastAsia="Times New Roman" w:hAnsi="Arial" w:cs="Arial"/>
          <w:color w:val="2E2E2E"/>
          <w:sz w:val="30"/>
          <w:szCs w:val="30"/>
        </w:rPr>
        <w:t>myeloblast</w:t>
      </w:r>
      <w:proofErr w:type="spellEnd"/>
      <w:r w:rsidRPr="009438D9">
        <w:rPr>
          <w:rFonts w:ascii="Arial" w:eastAsia="Times New Roman" w:hAnsi="Arial" w:cs="Arial"/>
          <w:color w:val="2E2E2E"/>
          <w:sz w:val="30"/>
          <w:szCs w:val="30"/>
        </w:rPr>
        <w:t xml:space="preserve"> and </w:t>
      </w:r>
      <w:proofErr w:type="spellStart"/>
      <w:r w:rsidRPr="009438D9">
        <w:rPr>
          <w:rFonts w:ascii="Arial" w:eastAsia="Times New Roman" w:hAnsi="Arial" w:cs="Arial"/>
          <w:color w:val="2E2E2E"/>
          <w:sz w:val="30"/>
          <w:szCs w:val="30"/>
        </w:rPr>
        <w:t>promyelocyte</w:t>
      </w:r>
      <w:proofErr w:type="spellEnd"/>
      <w:r w:rsidRPr="009438D9">
        <w:rPr>
          <w:rFonts w:ascii="Arial" w:eastAsia="Times New Roman" w:hAnsi="Arial" w:cs="Arial"/>
          <w:color w:val="2E2E2E"/>
          <w:sz w:val="30"/>
          <w:szCs w:val="30"/>
        </w:rPr>
        <w:t>) appear similar between the various granulocytic cell lines until the </w:t>
      </w:r>
      <w:proofErr w:type="spellStart"/>
      <w:r w:rsidRPr="009438D9">
        <w:rPr>
          <w:rFonts w:ascii="Arial" w:eastAsia="Times New Roman" w:hAnsi="Arial" w:cs="Arial"/>
          <w:color w:val="2E2E2E"/>
          <w:sz w:val="30"/>
          <w:szCs w:val="30"/>
        </w:rPr>
        <w:t>myelocyte</w:t>
      </w:r>
      <w:proofErr w:type="spellEnd"/>
      <w:r w:rsidRPr="009438D9">
        <w:rPr>
          <w:rFonts w:ascii="Arial" w:eastAsia="Times New Roman" w:hAnsi="Arial" w:cs="Arial"/>
          <w:color w:val="2E2E2E"/>
          <w:sz w:val="30"/>
          <w:szCs w:val="30"/>
        </w:rPr>
        <w:t> stage</w:t>
      </w:r>
    </w:p>
    <w:p w:rsidR="009438D9" w:rsidRPr="009438D9" w:rsidRDefault="009438D9" w:rsidP="009438D9">
      <w:pPr>
        <w:tabs>
          <w:tab w:val="left" w:pos="3013"/>
        </w:tabs>
        <w:spacing w:after="0" w:line="240" w:lineRule="auto"/>
        <w:ind w:left="93"/>
        <w:rPr>
          <w:rFonts w:ascii="Arial" w:eastAsia="Times New Roman" w:hAnsi="Arial" w:cs="Arial"/>
          <w:color w:val="2E2E2E"/>
          <w:sz w:val="30"/>
          <w:szCs w:val="3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xml:space="preserve">in diabetic sensory abnormalities of the left foot and ulcer of big toe.-----&gt;  </w:t>
      </w:r>
      <w:proofErr w:type="spellStart"/>
      <w:r w:rsidRPr="009438D9">
        <w:rPr>
          <w:rFonts w:ascii="Calibri" w:eastAsia="Times New Roman" w:hAnsi="Calibri" w:cs="Calibri"/>
          <w:b/>
          <w:color w:val="1F497D" w:themeColor="text2"/>
          <w:sz w:val="26"/>
          <w:szCs w:val="26"/>
        </w:rPr>
        <w:t>Angiopathy</w:t>
      </w:r>
      <w:proofErr w:type="spellEnd"/>
      <w:r w:rsidRPr="009438D9">
        <w:rPr>
          <w:rFonts w:ascii="Calibri" w:eastAsia="Times New Roman" w:hAnsi="Calibri" w:cs="Calibri"/>
          <w:b/>
          <w:color w:val="1F497D" w:themeColor="text2"/>
          <w:sz w:val="26"/>
          <w:szCs w:val="26"/>
        </w:rPr>
        <w:t xml:space="preserve"> and neuropathy</w:t>
      </w:r>
    </w:p>
    <w:p w:rsidR="009438D9" w:rsidRDefault="009438D9" w:rsidP="009438D9">
      <w:pPr>
        <w:tabs>
          <w:tab w:val="left" w:pos="3013"/>
        </w:tabs>
        <w:spacing w:after="0" w:line="240" w:lineRule="auto"/>
        <w:ind w:left="93"/>
        <w:rPr>
          <w:rFonts w:ascii="Calibri" w:eastAsia="Times New Roman" w:hAnsi="Calibri" w:cs="Calibri"/>
        </w:rPr>
      </w:pPr>
      <w:r w:rsidRPr="009438D9">
        <w:rPr>
          <w:rFonts w:ascii="Calibri" w:eastAsia="Times New Roman" w:hAnsi="Calibri" w:cs="Calibri"/>
        </w:rPr>
        <w:t xml:space="preserve">Diabetic neuropathy is a common complication of diabetes leading to ulceration </w:t>
      </w:r>
      <w:proofErr w:type="spellStart"/>
      <w:r w:rsidRPr="009438D9">
        <w:rPr>
          <w:rFonts w:ascii="Calibri" w:eastAsia="Times New Roman" w:hAnsi="Calibri" w:cs="Calibri"/>
        </w:rPr>
        <w:t>amd</w:t>
      </w:r>
      <w:proofErr w:type="spellEnd"/>
      <w:r w:rsidRPr="009438D9">
        <w:rPr>
          <w:rFonts w:ascii="Calibri" w:eastAsia="Times New Roman" w:hAnsi="Calibri" w:cs="Calibri"/>
        </w:rPr>
        <w:t xml:space="preserve"> sensory loss. It can be associated with diminished or absent pulses </w:t>
      </w:r>
    </w:p>
    <w:p w:rsidR="009438D9" w:rsidRPr="009438D9" w:rsidRDefault="009438D9" w:rsidP="009438D9">
      <w:pPr>
        <w:tabs>
          <w:tab w:val="left" w:pos="3013"/>
        </w:tabs>
        <w:spacing w:after="0" w:line="240" w:lineRule="auto"/>
        <w:ind w:left="93"/>
        <w:rPr>
          <w:rFonts w:ascii="Calibri" w:eastAsia="Times New Roman" w:hAnsi="Calibri" w:cs="Calibri"/>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In severe diarrhea:-----&gt; Dec Na</w:t>
      </w:r>
    </w:p>
    <w:p w:rsidR="009438D9" w:rsidRDefault="009438D9" w:rsidP="009438D9">
      <w:pPr>
        <w:tabs>
          <w:tab w:val="left" w:pos="3013"/>
        </w:tabs>
        <w:spacing w:after="0" w:line="240" w:lineRule="auto"/>
        <w:ind w:left="93"/>
        <w:rPr>
          <w:rFonts w:ascii="Arial" w:eastAsia="Times New Roman" w:hAnsi="Arial" w:cs="Arial"/>
          <w:color w:val="202124"/>
          <w:sz w:val="20"/>
          <w:szCs w:val="20"/>
        </w:rPr>
      </w:pPr>
      <w:r w:rsidRPr="009438D9">
        <w:rPr>
          <w:rFonts w:ascii="Arial" w:eastAsia="Times New Roman" w:hAnsi="Arial" w:cs="Arial"/>
          <w:color w:val="202124"/>
          <w:sz w:val="20"/>
          <w:szCs w:val="20"/>
        </w:rPr>
        <w:t xml:space="preserve">All the acute effects of watery </w:t>
      </w:r>
      <w:proofErr w:type="spellStart"/>
      <w:r w:rsidRPr="009438D9">
        <w:rPr>
          <w:rFonts w:ascii="Arial" w:eastAsia="Times New Roman" w:hAnsi="Arial" w:cs="Arial"/>
          <w:color w:val="202124"/>
          <w:sz w:val="20"/>
          <w:szCs w:val="20"/>
        </w:rPr>
        <w:t>diarrhoea</w:t>
      </w:r>
      <w:proofErr w:type="spellEnd"/>
      <w:r w:rsidRPr="009438D9">
        <w:rPr>
          <w:rFonts w:ascii="Arial" w:eastAsia="Times New Roman" w:hAnsi="Arial" w:cs="Arial"/>
          <w:color w:val="202124"/>
          <w:sz w:val="20"/>
          <w:szCs w:val="20"/>
        </w:rPr>
        <w:t xml:space="preserve"> result from the loss of water and electrolytes from the body in liquid stool mainly Sodium and potassium</w:t>
      </w:r>
    </w:p>
    <w:p w:rsidR="009438D9" w:rsidRPr="009438D9" w:rsidRDefault="009438D9" w:rsidP="009438D9">
      <w:pPr>
        <w:tabs>
          <w:tab w:val="left" w:pos="3013"/>
        </w:tabs>
        <w:spacing w:after="0" w:line="240" w:lineRule="auto"/>
        <w:ind w:left="93"/>
        <w:rPr>
          <w:rFonts w:ascii="Arial" w:eastAsia="Times New Roman" w:hAnsi="Arial" w:cs="Arial"/>
          <w:color w:val="202124"/>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xml:space="preserve">in SVT, which should be given?-----&gt; Verapamil (it was best among </w:t>
      </w:r>
      <w:proofErr w:type="spellStart"/>
      <w:r w:rsidRPr="009438D9">
        <w:rPr>
          <w:rFonts w:ascii="Calibri" w:eastAsia="Times New Roman" w:hAnsi="Calibri" w:cs="Calibri"/>
          <w:b/>
          <w:color w:val="1F497D" w:themeColor="text2"/>
          <w:sz w:val="26"/>
          <w:szCs w:val="26"/>
        </w:rPr>
        <w:t>cpsp</w:t>
      </w:r>
      <w:proofErr w:type="spellEnd"/>
      <w:r w:rsidRPr="009438D9">
        <w:rPr>
          <w:rFonts w:ascii="Calibri" w:eastAsia="Times New Roman" w:hAnsi="Calibri" w:cs="Calibri"/>
          <w:b/>
          <w:color w:val="1F497D" w:themeColor="text2"/>
          <w:sz w:val="26"/>
          <w:szCs w:val="26"/>
        </w:rPr>
        <w:t xml:space="preserve"> options)</w:t>
      </w:r>
    </w:p>
    <w:p w:rsidR="009438D9" w:rsidRDefault="009438D9" w:rsidP="009438D9">
      <w:pPr>
        <w:tabs>
          <w:tab w:val="left" w:pos="3013"/>
        </w:tabs>
        <w:spacing w:after="0" w:line="240" w:lineRule="auto"/>
        <w:ind w:left="93"/>
        <w:rPr>
          <w:rFonts w:ascii="Arial" w:eastAsia="Times New Roman" w:hAnsi="Arial" w:cs="Arial"/>
          <w:color w:val="202124"/>
          <w:sz w:val="20"/>
          <w:szCs w:val="20"/>
        </w:rPr>
      </w:pPr>
      <w:r w:rsidRPr="009438D9">
        <w:rPr>
          <w:rFonts w:ascii="Arial" w:eastAsia="Times New Roman" w:hAnsi="Arial" w:cs="Arial"/>
          <w:color w:val="202124"/>
          <w:sz w:val="20"/>
          <w:szCs w:val="20"/>
        </w:rPr>
        <w:t>When SVT is not terminated by vagal maneuvers, short-</w:t>
      </w:r>
      <w:proofErr w:type="spellStart"/>
      <w:r w:rsidRPr="009438D9">
        <w:rPr>
          <w:rFonts w:ascii="Arial" w:eastAsia="Times New Roman" w:hAnsi="Arial" w:cs="Arial"/>
          <w:color w:val="202124"/>
          <w:sz w:val="20"/>
          <w:szCs w:val="20"/>
        </w:rPr>
        <w:t>ter</w:t>
      </w:r>
      <w:proofErr w:type="spellEnd"/>
      <w:r w:rsidRPr="009438D9">
        <w:rPr>
          <w:rFonts w:ascii="Arial" w:eastAsia="Times New Roman" w:hAnsi="Arial" w:cs="Arial"/>
          <w:color w:val="202124"/>
          <w:sz w:val="20"/>
          <w:szCs w:val="20"/>
        </w:rPr>
        <w:t xml:space="preserve"> </w:t>
      </w:r>
      <w:proofErr w:type="spellStart"/>
      <w:r w:rsidRPr="009438D9">
        <w:rPr>
          <w:rFonts w:ascii="Arial" w:eastAsia="Times New Roman" w:hAnsi="Arial" w:cs="Arial"/>
          <w:color w:val="202124"/>
          <w:sz w:val="20"/>
          <w:szCs w:val="20"/>
        </w:rPr>
        <w:t>mmanagement</w:t>
      </w:r>
      <w:proofErr w:type="spellEnd"/>
      <w:r w:rsidRPr="009438D9">
        <w:rPr>
          <w:rFonts w:ascii="Arial" w:eastAsia="Times New Roman" w:hAnsi="Arial" w:cs="Arial"/>
          <w:color w:val="202124"/>
          <w:sz w:val="20"/>
          <w:szCs w:val="20"/>
        </w:rPr>
        <w:t xml:space="preserve"> involves intravenous adenosine or calcium channel blocker</w:t>
      </w:r>
    </w:p>
    <w:p w:rsidR="009438D9" w:rsidRPr="009438D9" w:rsidRDefault="009438D9" w:rsidP="009438D9">
      <w:pPr>
        <w:tabs>
          <w:tab w:val="left" w:pos="3013"/>
        </w:tabs>
        <w:spacing w:after="0" w:line="240" w:lineRule="auto"/>
        <w:ind w:left="93"/>
        <w:rPr>
          <w:rFonts w:ascii="Arial" w:eastAsia="Times New Roman" w:hAnsi="Arial" w:cs="Arial"/>
          <w:color w:val="202124"/>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gramStart"/>
      <w:r w:rsidRPr="009438D9">
        <w:rPr>
          <w:rFonts w:ascii="Calibri" w:eastAsia="Times New Roman" w:hAnsi="Calibri" w:cs="Calibri"/>
          <w:b/>
          <w:color w:val="1F497D" w:themeColor="text2"/>
          <w:sz w:val="26"/>
          <w:szCs w:val="26"/>
        </w:rPr>
        <w:t>increased</w:t>
      </w:r>
      <w:proofErr w:type="gramEnd"/>
      <w:r w:rsidRPr="009438D9">
        <w:rPr>
          <w:rFonts w:ascii="Calibri" w:eastAsia="Times New Roman" w:hAnsi="Calibri" w:cs="Calibri"/>
          <w:b/>
          <w:color w:val="1F497D" w:themeColor="text2"/>
          <w:sz w:val="26"/>
          <w:szCs w:val="26"/>
        </w:rPr>
        <w:t xml:space="preserve"> in aortic regurgitation? </w:t>
      </w:r>
      <w:r w:rsidRPr="009438D9">
        <w:rPr>
          <w:rFonts w:ascii="Calibri" w:eastAsia="Times New Roman" w:hAnsi="Calibri" w:cs="Calibri"/>
          <w:b/>
          <w:color w:val="1F497D" w:themeColor="text2"/>
          <w:sz w:val="26"/>
          <w:szCs w:val="26"/>
        </w:rPr>
        <w:br/>
        <w:t>-----&gt; . ESV</w:t>
      </w:r>
    </w:p>
    <w:p w:rsidR="009438D9" w:rsidRDefault="009438D9" w:rsidP="009438D9">
      <w:pPr>
        <w:tabs>
          <w:tab w:val="left" w:pos="3013"/>
        </w:tabs>
        <w:spacing w:after="0" w:line="240" w:lineRule="auto"/>
        <w:ind w:left="93"/>
        <w:rPr>
          <w:rFonts w:ascii="Arial" w:eastAsia="Times New Roman" w:hAnsi="Arial" w:cs="Arial"/>
          <w:color w:val="3C4043"/>
          <w:sz w:val="20"/>
          <w:szCs w:val="20"/>
        </w:rPr>
      </w:pPr>
      <w:r w:rsidRPr="009438D9">
        <w:rPr>
          <w:rFonts w:ascii="Arial" w:eastAsia="Times New Roman" w:hAnsi="Arial" w:cs="Arial"/>
          <w:color w:val="3C4043"/>
          <w:sz w:val="20"/>
          <w:szCs w:val="20"/>
        </w:rPr>
        <w:t>The LV end-systolic volume rises and is a sensitive indicator of aortic insufficiency also known as aortic regurgitation</w:t>
      </w:r>
    </w:p>
    <w:p w:rsidR="009438D9" w:rsidRPr="009438D9" w:rsidRDefault="009438D9" w:rsidP="009438D9">
      <w:pPr>
        <w:tabs>
          <w:tab w:val="left" w:pos="3013"/>
        </w:tabs>
        <w:spacing w:after="0" w:line="240" w:lineRule="auto"/>
        <w:ind w:left="93"/>
        <w:rPr>
          <w:rFonts w:ascii="Arial" w:eastAsia="Times New Roman" w:hAnsi="Arial" w:cs="Arial"/>
          <w:color w:val="3C404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gramStart"/>
      <w:r w:rsidRPr="009438D9">
        <w:rPr>
          <w:rFonts w:ascii="Calibri" w:eastAsia="Times New Roman" w:hAnsi="Calibri" w:cs="Calibri"/>
          <w:b/>
          <w:color w:val="1F497D" w:themeColor="text2"/>
          <w:sz w:val="26"/>
          <w:szCs w:val="26"/>
        </w:rPr>
        <w:t>insulin</w:t>
      </w:r>
      <w:proofErr w:type="gramEnd"/>
      <w:r w:rsidRPr="009438D9">
        <w:rPr>
          <w:rFonts w:ascii="Calibri" w:eastAsia="Times New Roman" w:hAnsi="Calibri" w:cs="Calibri"/>
          <w:b/>
          <w:color w:val="1F497D" w:themeColor="text2"/>
          <w:sz w:val="26"/>
          <w:szCs w:val="26"/>
        </w:rPr>
        <w:t xml:space="preserve"> increase the entry of</w:t>
      </w:r>
      <w:r w:rsidRPr="009438D9">
        <w:rPr>
          <w:rFonts w:ascii="Calibri" w:eastAsia="Times New Roman" w:hAnsi="Calibri" w:cs="Calibri"/>
          <w:b/>
          <w:color w:val="1F497D" w:themeColor="text2"/>
          <w:sz w:val="26"/>
          <w:szCs w:val="26"/>
        </w:rPr>
        <w:br/>
        <w:t>glucose into?</w:t>
      </w:r>
      <w:r w:rsidRPr="009438D9">
        <w:rPr>
          <w:rFonts w:ascii="Calibri" w:eastAsia="Times New Roman" w:hAnsi="Calibri" w:cs="Calibri"/>
          <w:b/>
          <w:color w:val="1F497D" w:themeColor="text2"/>
          <w:sz w:val="26"/>
          <w:szCs w:val="26"/>
        </w:rPr>
        <w:br/>
        <w:t>-----&gt; Skeletal muscle</w:t>
      </w:r>
    </w:p>
    <w:p w:rsidR="009438D9" w:rsidRDefault="009438D9" w:rsidP="009438D9">
      <w:pPr>
        <w:tabs>
          <w:tab w:val="left" w:pos="3013"/>
        </w:tabs>
        <w:spacing w:after="0" w:line="240" w:lineRule="auto"/>
        <w:ind w:left="93"/>
        <w:rPr>
          <w:rFonts w:ascii="Arial" w:eastAsia="Times New Roman" w:hAnsi="Arial" w:cs="Arial"/>
          <w:b/>
          <w:bCs/>
          <w:color w:val="222222"/>
          <w:sz w:val="16"/>
          <w:szCs w:val="16"/>
        </w:rPr>
      </w:pPr>
      <w:r w:rsidRPr="009438D9">
        <w:rPr>
          <w:rFonts w:ascii="Arial" w:eastAsia="Times New Roman" w:hAnsi="Arial" w:cs="Arial"/>
          <w:b/>
          <w:bCs/>
          <w:color w:val="222222"/>
          <w:sz w:val="16"/>
          <w:szCs w:val="16"/>
        </w:rPr>
        <w:t xml:space="preserve">Insulin facilitates entry of glucose into muscle, adipose and several other tissues. The only mechanism by which cells can take up glucose is by facilitated diffusion through a family of hexose transporters. Exercising muscle + brain + few other areas do not need </w:t>
      </w:r>
      <w:proofErr w:type="spellStart"/>
      <w:r w:rsidRPr="009438D9">
        <w:rPr>
          <w:rFonts w:ascii="Arial" w:eastAsia="Times New Roman" w:hAnsi="Arial" w:cs="Arial"/>
          <w:b/>
          <w:bCs/>
          <w:color w:val="222222"/>
          <w:sz w:val="16"/>
          <w:szCs w:val="16"/>
        </w:rPr>
        <w:t>insuline</w:t>
      </w:r>
      <w:proofErr w:type="spellEnd"/>
      <w:r w:rsidRPr="009438D9">
        <w:rPr>
          <w:rFonts w:ascii="Arial" w:eastAsia="Times New Roman" w:hAnsi="Arial" w:cs="Arial"/>
          <w:b/>
          <w:bCs/>
          <w:color w:val="222222"/>
          <w:sz w:val="16"/>
          <w:szCs w:val="16"/>
        </w:rPr>
        <w:t xml:space="preserve"> for entry</w:t>
      </w:r>
    </w:p>
    <w:p w:rsidR="009438D9" w:rsidRPr="009438D9" w:rsidRDefault="009438D9" w:rsidP="009438D9">
      <w:pPr>
        <w:tabs>
          <w:tab w:val="left" w:pos="3013"/>
        </w:tabs>
        <w:spacing w:after="0" w:line="240" w:lineRule="auto"/>
        <w:ind w:left="93"/>
        <w:rPr>
          <w:rFonts w:ascii="Arial" w:eastAsia="Times New Roman" w:hAnsi="Arial" w:cs="Arial"/>
          <w:b/>
          <w:bCs/>
          <w:color w:val="222222"/>
          <w:sz w:val="16"/>
          <w:szCs w:val="16"/>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xml:space="preserve">Internal spermatic fascia is derived from?-----&gt; Fascia </w:t>
      </w:r>
      <w:proofErr w:type="spellStart"/>
      <w:r w:rsidRPr="009438D9">
        <w:rPr>
          <w:rFonts w:ascii="Calibri" w:eastAsia="Times New Roman" w:hAnsi="Calibri" w:cs="Calibri"/>
          <w:b/>
          <w:color w:val="1F497D" w:themeColor="text2"/>
          <w:sz w:val="26"/>
          <w:szCs w:val="26"/>
        </w:rPr>
        <w:t>Transversalis</w:t>
      </w:r>
      <w:proofErr w:type="spellEnd"/>
    </w:p>
    <w:p w:rsidR="009438D9" w:rsidRDefault="009438D9" w:rsidP="009438D9">
      <w:pPr>
        <w:tabs>
          <w:tab w:val="left" w:pos="3013"/>
        </w:tabs>
        <w:spacing w:after="0" w:line="240" w:lineRule="auto"/>
        <w:ind w:left="93"/>
        <w:rPr>
          <w:rFonts w:ascii="Arial" w:eastAsia="Times New Roman" w:hAnsi="Arial" w:cs="Arial"/>
          <w:color w:val="3C4043"/>
          <w:sz w:val="20"/>
          <w:szCs w:val="20"/>
        </w:rPr>
      </w:pPr>
      <w:r w:rsidRPr="009438D9">
        <w:rPr>
          <w:rFonts w:ascii="Arial" w:eastAsia="Times New Roman" w:hAnsi="Arial" w:cs="Arial"/>
          <w:color w:val="3C4043"/>
          <w:sz w:val="20"/>
          <w:szCs w:val="20"/>
        </w:rPr>
        <w:t>The internal spermatic fascia (</w:t>
      </w:r>
      <w:proofErr w:type="spellStart"/>
      <w:r w:rsidRPr="009438D9">
        <w:rPr>
          <w:rFonts w:ascii="Arial" w:eastAsia="Times New Roman" w:hAnsi="Arial" w:cs="Arial"/>
          <w:color w:val="3C4043"/>
          <w:sz w:val="20"/>
          <w:szCs w:val="20"/>
        </w:rPr>
        <w:t>infundibuliform</w:t>
      </w:r>
      <w:proofErr w:type="spellEnd"/>
      <w:r w:rsidRPr="009438D9">
        <w:rPr>
          <w:rFonts w:ascii="Arial" w:eastAsia="Times New Roman" w:hAnsi="Arial" w:cs="Arial"/>
          <w:color w:val="3C4043"/>
          <w:sz w:val="20"/>
          <w:szCs w:val="20"/>
        </w:rPr>
        <w:t xml:space="preserve"> fascia) (Le </w:t>
      </w:r>
      <w:proofErr w:type="spellStart"/>
      <w:r w:rsidRPr="009438D9">
        <w:rPr>
          <w:rFonts w:ascii="Arial" w:eastAsia="Times New Roman" w:hAnsi="Arial" w:cs="Arial"/>
          <w:color w:val="3C4043"/>
          <w:sz w:val="20"/>
          <w:szCs w:val="20"/>
        </w:rPr>
        <w:t>deuxième</w:t>
      </w:r>
      <w:proofErr w:type="spellEnd"/>
      <w:r w:rsidRPr="009438D9">
        <w:rPr>
          <w:rFonts w:ascii="Arial" w:eastAsia="Times New Roman" w:hAnsi="Arial" w:cs="Arial"/>
          <w:color w:val="3C4043"/>
          <w:sz w:val="20"/>
          <w:szCs w:val="20"/>
        </w:rPr>
        <w:t> fascia de Webster) is a thin layer, which loosely invests the spermatic cord; it is a continuation downward of the transverse fascia</w:t>
      </w:r>
    </w:p>
    <w:p w:rsidR="009438D9" w:rsidRPr="009438D9" w:rsidRDefault="009438D9" w:rsidP="009438D9">
      <w:pPr>
        <w:tabs>
          <w:tab w:val="left" w:pos="3013"/>
        </w:tabs>
        <w:spacing w:after="0" w:line="240" w:lineRule="auto"/>
        <w:ind w:left="93"/>
        <w:rPr>
          <w:rFonts w:ascii="Arial" w:eastAsia="Times New Roman" w:hAnsi="Arial" w:cs="Arial"/>
          <w:color w:val="3C404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Itching in scabies is caused by?-----&gt;     Hypersensitivity to mite protein</w:t>
      </w:r>
    </w:p>
    <w:p w:rsidR="009438D9" w:rsidRDefault="009438D9" w:rsidP="009438D9">
      <w:pPr>
        <w:tabs>
          <w:tab w:val="left" w:pos="3013"/>
        </w:tabs>
        <w:spacing w:after="0" w:line="240" w:lineRule="auto"/>
        <w:ind w:left="93"/>
        <w:rPr>
          <w:rFonts w:ascii="Arial" w:eastAsia="Times New Roman" w:hAnsi="Arial" w:cs="Arial"/>
          <w:color w:val="52565A"/>
          <w:sz w:val="20"/>
          <w:szCs w:val="20"/>
        </w:rPr>
      </w:pPr>
      <w:r w:rsidRPr="009438D9">
        <w:rPr>
          <w:rFonts w:ascii="Arial" w:eastAsia="Times New Roman" w:hAnsi="Arial" w:cs="Arial"/>
          <w:color w:val="52565A"/>
          <w:sz w:val="20"/>
          <w:szCs w:val="20"/>
        </w:rPr>
        <w:t>Mite infestation of the skin causes </w:t>
      </w:r>
      <w:proofErr w:type="spellStart"/>
      <w:r w:rsidRPr="009438D9">
        <w:rPr>
          <w:rFonts w:ascii="Arial" w:eastAsia="Times New Roman" w:hAnsi="Arial" w:cs="Arial"/>
          <w:color w:val="52565A"/>
          <w:sz w:val="20"/>
          <w:szCs w:val="20"/>
        </w:rPr>
        <w:t>localised</w:t>
      </w:r>
      <w:proofErr w:type="spellEnd"/>
      <w:r w:rsidRPr="009438D9">
        <w:rPr>
          <w:rFonts w:ascii="Arial" w:eastAsia="Times New Roman" w:hAnsi="Arial" w:cs="Arial"/>
          <w:color w:val="52565A"/>
          <w:sz w:val="20"/>
          <w:szCs w:val="20"/>
        </w:rPr>
        <w:t xml:space="preserve"> cutaneous inflammation, pruritus, skin ... of both type I (immediate) and type IV (delayed) hypersensitivity reactions</w:t>
      </w:r>
    </w:p>
    <w:p w:rsidR="009438D9" w:rsidRPr="009438D9" w:rsidRDefault="009438D9" w:rsidP="009438D9">
      <w:pPr>
        <w:tabs>
          <w:tab w:val="left" w:pos="3013"/>
        </w:tabs>
        <w:spacing w:after="0" w:line="240" w:lineRule="auto"/>
        <w:ind w:left="93"/>
        <w:rPr>
          <w:rFonts w:ascii="Arial" w:eastAsia="Times New Roman" w:hAnsi="Arial" w:cs="Arial"/>
          <w:color w:val="52565A"/>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gramStart"/>
      <w:r w:rsidRPr="009438D9">
        <w:rPr>
          <w:rFonts w:ascii="Calibri" w:eastAsia="Times New Roman" w:hAnsi="Calibri" w:cs="Calibri"/>
          <w:b/>
          <w:color w:val="1F497D" w:themeColor="text2"/>
          <w:sz w:val="26"/>
          <w:szCs w:val="26"/>
        </w:rPr>
        <w:t>joint</w:t>
      </w:r>
      <w:proofErr w:type="gramEnd"/>
      <w:r w:rsidRPr="009438D9">
        <w:rPr>
          <w:rFonts w:ascii="Calibri" w:eastAsia="Times New Roman" w:hAnsi="Calibri" w:cs="Calibri"/>
          <w:b/>
          <w:color w:val="1F497D" w:themeColor="text2"/>
          <w:sz w:val="26"/>
          <w:szCs w:val="26"/>
        </w:rPr>
        <w:t xml:space="preserve"> pain presenting with morning stiffness and pain. The pain lasts for few minutes. diagnosis?-----&gt;  Osteoarthritis</w:t>
      </w:r>
    </w:p>
    <w:p w:rsidR="009438D9" w:rsidRDefault="009438D9" w:rsidP="009438D9">
      <w:pPr>
        <w:tabs>
          <w:tab w:val="left" w:pos="3013"/>
        </w:tabs>
        <w:spacing w:after="0" w:line="240" w:lineRule="auto"/>
        <w:ind w:left="93"/>
        <w:rPr>
          <w:rFonts w:ascii="Arial" w:eastAsia="Times New Roman" w:hAnsi="Arial" w:cs="Arial"/>
          <w:color w:val="3C4043"/>
          <w:sz w:val="20"/>
          <w:szCs w:val="20"/>
        </w:rPr>
      </w:pPr>
      <w:r w:rsidRPr="009438D9">
        <w:rPr>
          <w:rFonts w:ascii="Arial" w:eastAsia="Times New Roman" w:hAnsi="Arial" w:cs="Arial"/>
          <w:color w:val="3C4043"/>
          <w:sz w:val="20"/>
          <w:szCs w:val="20"/>
        </w:rPr>
        <w:t> </w:t>
      </w:r>
      <w:proofErr w:type="gramStart"/>
      <w:r w:rsidRPr="009438D9">
        <w:rPr>
          <w:rFonts w:ascii="Arial" w:eastAsia="Times New Roman" w:hAnsi="Arial" w:cs="Arial"/>
          <w:color w:val="3C4043"/>
          <w:sz w:val="20"/>
          <w:szCs w:val="20"/>
        </w:rPr>
        <w:t>most</w:t>
      </w:r>
      <w:proofErr w:type="gramEnd"/>
      <w:r w:rsidRPr="009438D9">
        <w:rPr>
          <w:rFonts w:ascii="Arial" w:eastAsia="Times New Roman" w:hAnsi="Arial" w:cs="Arial"/>
          <w:color w:val="3C4043"/>
          <w:sz w:val="20"/>
          <w:szCs w:val="20"/>
        </w:rPr>
        <w:t xml:space="preserve"> common symptom of osteoarthritis is joint pain. </w:t>
      </w:r>
      <w:proofErr w:type="gramStart"/>
      <w:r w:rsidRPr="009438D9">
        <w:rPr>
          <w:rFonts w:ascii="Arial" w:eastAsia="Times New Roman" w:hAnsi="Arial" w:cs="Arial"/>
          <w:color w:val="3C4043"/>
          <w:sz w:val="20"/>
          <w:szCs w:val="20"/>
        </w:rPr>
        <w:t>it</w:t>
      </w:r>
      <w:proofErr w:type="gramEnd"/>
      <w:r w:rsidRPr="009438D9">
        <w:rPr>
          <w:rFonts w:ascii="Arial" w:eastAsia="Times New Roman" w:hAnsi="Arial" w:cs="Arial"/>
          <w:color w:val="3C4043"/>
          <w:sz w:val="20"/>
          <w:szCs w:val="20"/>
        </w:rPr>
        <w:t xml:space="preserve"> can cause morning stiffness, but it usually lasts for less than 30 minutes, unlike </w:t>
      </w:r>
      <w:proofErr w:type="spellStart"/>
      <w:r w:rsidRPr="009438D9">
        <w:rPr>
          <w:rFonts w:ascii="Arial" w:eastAsia="Times New Roman" w:hAnsi="Arial" w:cs="Arial"/>
          <w:color w:val="3C4043"/>
          <w:sz w:val="20"/>
          <w:szCs w:val="20"/>
        </w:rPr>
        <w:t>rheumatoidarthritis</w:t>
      </w:r>
      <w:proofErr w:type="spellEnd"/>
      <w:r w:rsidRPr="009438D9">
        <w:rPr>
          <w:rFonts w:ascii="Arial" w:eastAsia="Times New Roman" w:hAnsi="Arial" w:cs="Arial"/>
          <w:color w:val="3C4043"/>
          <w:sz w:val="20"/>
          <w:szCs w:val="20"/>
        </w:rPr>
        <w:t>, which causes stiffness for 45 minutes or more</w:t>
      </w:r>
    </w:p>
    <w:p w:rsidR="009438D9" w:rsidRPr="009438D9" w:rsidRDefault="009438D9" w:rsidP="009438D9">
      <w:pPr>
        <w:tabs>
          <w:tab w:val="left" w:pos="3013"/>
        </w:tabs>
        <w:spacing w:after="0" w:line="240" w:lineRule="auto"/>
        <w:ind w:left="93"/>
        <w:rPr>
          <w:rFonts w:ascii="Arial" w:eastAsia="Times New Roman" w:hAnsi="Arial" w:cs="Arial"/>
          <w:color w:val="3C404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xml:space="preserve">Lab investigation revealed </w:t>
      </w:r>
      <w:proofErr w:type="spellStart"/>
      <w:r w:rsidRPr="009438D9">
        <w:rPr>
          <w:rFonts w:ascii="Calibri" w:eastAsia="Times New Roman" w:hAnsi="Calibri" w:cs="Calibri"/>
          <w:b/>
          <w:color w:val="1F497D" w:themeColor="text2"/>
          <w:sz w:val="26"/>
          <w:szCs w:val="26"/>
        </w:rPr>
        <w:t>Hb</w:t>
      </w:r>
      <w:proofErr w:type="spellEnd"/>
      <w:r w:rsidRPr="009438D9">
        <w:rPr>
          <w:rFonts w:ascii="Calibri" w:eastAsia="Times New Roman" w:hAnsi="Calibri" w:cs="Calibri"/>
          <w:b/>
          <w:color w:val="1F497D" w:themeColor="text2"/>
          <w:sz w:val="26"/>
          <w:szCs w:val="26"/>
        </w:rPr>
        <w:t xml:space="preserve"> 6%, MCV 107, MCHC increased. Investigation of choice is?</w:t>
      </w:r>
      <w:r w:rsidRPr="009438D9">
        <w:rPr>
          <w:rFonts w:ascii="Calibri" w:eastAsia="Times New Roman" w:hAnsi="Calibri" w:cs="Calibri"/>
          <w:b/>
          <w:color w:val="1F497D" w:themeColor="text2"/>
          <w:sz w:val="26"/>
          <w:szCs w:val="26"/>
        </w:rPr>
        <w:br/>
        <w:t xml:space="preserve">-----&gt; Serum </w:t>
      </w:r>
      <w:proofErr w:type="spellStart"/>
      <w:r w:rsidRPr="009438D9">
        <w:rPr>
          <w:rFonts w:ascii="Calibri" w:eastAsia="Times New Roman" w:hAnsi="Calibri" w:cs="Calibri"/>
          <w:b/>
          <w:color w:val="1F497D" w:themeColor="text2"/>
          <w:sz w:val="26"/>
          <w:szCs w:val="26"/>
        </w:rPr>
        <w:t>Vit</w:t>
      </w:r>
      <w:proofErr w:type="spellEnd"/>
      <w:r w:rsidRPr="009438D9">
        <w:rPr>
          <w:rFonts w:ascii="Calibri" w:eastAsia="Times New Roman" w:hAnsi="Calibri" w:cs="Calibri"/>
          <w:b/>
          <w:color w:val="1F497D" w:themeColor="text2"/>
          <w:sz w:val="26"/>
          <w:szCs w:val="26"/>
        </w:rPr>
        <w:t xml:space="preserve"> B12 levels</w:t>
      </w:r>
    </w:p>
    <w:p w:rsidR="009438D9" w:rsidRPr="009438D9" w:rsidRDefault="009438D9" w:rsidP="009438D9">
      <w:pPr>
        <w:tabs>
          <w:tab w:val="left" w:pos="3013"/>
        </w:tabs>
        <w:spacing w:after="0" w:line="240" w:lineRule="auto"/>
        <w:ind w:left="93"/>
        <w:rPr>
          <w:rFonts w:ascii="Calibri" w:eastAsia="Times New Roman" w:hAnsi="Calibri" w:cs="Calibri"/>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xml:space="preserve">late </w:t>
      </w:r>
      <w:proofErr w:type="spellStart"/>
      <w:r w:rsidRPr="009438D9">
        <w:rPr>
          <w:rFonts w:ascii="Calibri" w:eastAsia="Times New Roman" w:hAnsi="Calibri" w:cs="Calibri"/>
          <w:b/>
          <w:color w:val="1F497D" w:themeColor="text2"/>
          <w:sz w:val="26"/>
          <w:szCs w:val="26"/>
        </w:rPr>
        <w:t>sequelae</w:t>
      </w:r>
      <w:proofErr w:type="spellEnd"/>
      <w:r w:rsidRPr="009438D9">
        <w:rPr>
          <w:rFonts w:ascii="Calibri" w:eastAsia="Times New Roman" w:hAnsi="Calibri" w:cs="Calibri"/>
          <w:b/>
          <w:color w:val="1F497D" w:themeColor="text2"/>
          <w:sz w:val="26"/>
          <w:szCs w:val="26"/>
        </w:rPr>
        <w:t xml:space="preserve"> of measles?-----&gt; </w:t>
      </w:r>
      <w:proofErr w:type="spellStart"/>
      <w:r w:rsidRPr="009438D9">
        <w:rPr>
          <w:rFonts w:ascii="Calibri" w:eastAsia="Times New Roman" w:hAnsi="Calibri" w:cs="Calibri"/>
          <w:b/>
          <w:color w:val="1F497D" w:themeColor="text2"/>
          <w:sz w:val="26"/>
          <w:szCs w:val="26"/>
        </w:rPr>
        <w:t>Subacute</w:t>
      </w:r>
      <w:proofErr w:type="spellEnd"/>
      <w:r w:rsidRPr="009438D9">
        <w:rPr>
          <w:rFonts w:ascii="Calibri" w:eastAsia="Times New Roman" w:hAnsi="Calibri" w:cs="Calibri"/>
          <w:b/>
          <w:color w:val="1F497D" w:themeColor="text2"/>
          <w:sz w:val="26"/>
          <w:szCs w:val="26"/>
        </w:rPr>
        <w:t xml:space="preserve"> </w:t>
      </w:r>
      <w:proofErr w:type="spellStart"/>
      <w:r w:rsidRPr="009438D9">
        <w:rPr>
          <w:rFonts w:ascii="Calibri" w:eastAsia="Times New Roman" w:hAnsi="Calibri" w:cs="Calibri"/>
          <w:b/>
          <w:color w:val="1F497D" w:themeColor="text2"/>
          <w:sz w:val="26"/>
          <w:szCs w:val="26"/>
        </w:rPr>
        <w:t>sclerosing</w:t>
      </w:r>
      <w:proofErr w:type="spellEnd"/>
      <w:r w:rsidRPr="009438D9">
        <w:rPr>
          <w:rFonts w:ascii="Calibri" w:eastAsia="Times New Roman" w:hAnsi="Calibri" w:cs="Calibri"/>
          <w:b/>
          <w:color w:val="1F497D" w:themeColor="text2"/>
          <w:sz w:val="26"/>
          <w:szCs w:val="26"/>
        </w:rPr>
        <w:t xml:space="preserve"> </w:t>
      </w:r>
      <w:proofErr w:type="spellStart"/>
      <w:r w:rsidRPr="009438D9">
        <w:rPr>
          <w:rFonts w:ascii="Calibri" w:eastAsia="Times New Roman" w:hAnsi="Calibri" w:cs="Calibri"/>
          <w:b/>
          <w:color w:val="1F497D" w:themeColor="text2"/>
          <w:sz w:val="26"/>
          <w:szCs w:val="26"/>
        </w:rPr>
        <w:t>panencephalitis</w:t>
      </w:r>
      <w:proofErr w:type="spellEnd"/>
      <w:r w:rsidRPr="009438D9">
        <w:rPr>
          <w:rFonts w:ascii="Calibri" w:eastAsia="Times New Roman" w:hAnsi="Calibri" w:cs="Calibri"/>
          <w:b/>
          <w:color w:val="1F497D" w:themeColor="text2"/>
          <w:sz w:val="26"/>
          <w:szCs w:val="26"/>
        </w:rPr>
        <w:t xml:space="preserve"> (SSPE)</w:t>
      </w:r>
    </w:p>
    <w:p w:rsidR="009438D9" w:rsidRDefault="009438D9" w:rsidP="009438D9">
      <w:pPr>
        <w:tabs>
          <w:tab w:val="left" w:pos="3013"/>
        </w:tabs>
        <w:spacing w:after="0" w:line="240" w:lineRule="auto"/>
        <w:ind w:left="93"/>
        <w:rPr>
          <w:rFonts w:ascii="Arial" w:eastAsia="Times New Roman" w:hAnsi="Arial" w:cs="Arial"/>
          <w:color w:val="52565A"/>
          <w:sz w:val="20"/>
          <w:szCs w:val="20"/>
        </w:rPr>
      </w:pPr>
      <w:proofErr w:type="spellStart"/>
      <w:r w:rsidRPr="009438D9">
        <w:rPr>
          <w:rFonts w:ascii="Arial" w:eastAsia="Times New Roman" w:hAnsi="Arial" w:cs="Arial"/>
          <w:color w:val="52565A"/>
          <w:sz w:val="20"/>
          <w:szCs w:val="20"/>
        </w:rPr>
        <w:t>Subacute</w:t>
      </w:r>
      <w:proofErr w:type="spellEnd"/>
      <w:r w:rsidRPr="009438D9">
        <w:rPr>
          <w:rFonts w:ascii="Arial" w:eastAsia="Times New Roman" w:hAnsi="Arial" w:cs="Arial"/>
          <w:color w:val="52565A"/>
          <w:sz w:val="20"/>
          <w:szCs w:val="20"/>
        </w:rPr>
        <w:t xml:space="preserve"> </w:t>
      </w:r>
      <w:proofErr w:type="spellStart"/>
      <w:r w:rsidRPr="009438D9">
        <w:rPr>
          <w:rFonts w:ascii="Arial" w:eastAsia="Times New Roman" w:hAnsi="Arial" w:cs="Arial"/>
          <w:color w:val="52565A"/>
          <w:sz w:val="20"/>
          <w:szCs w:val="20"/>
        </w:rPr>
        <w:t>sclerosing</w:t>
      </w:r>
      <w:proofErr w:type="spellEnd"/>
      <w:r w:rsidRPr="009438D9">
        <w:rPr>
          <w:rFonts w:ascii="Arial" w:eastAsia="Times New Roman" w:hAnsi="Arial" w:cs="Arial"/>
          <w:color w:val="52565A"/>
          <w:sz w:val="20"/>
          <w:szCs w:val="20"/>
        </w:rPr>
        <w:t xml:space="preserve"> </w:t>
      </w:r>
      <w:proofErr w:type="spellStart"/>
      <w:r w:rsidRPr="009438D9">
        <w:rPr>
          <w:rFonts w:ascii="Arial" w:eastAsia="Times New Roman" w:hAnsi="Arial" w:cs="Arial"/>
          <w:color w:val="52565A"/>
          <w:sz w:val="20"/>
          <w:szCs w:val="20"/>
        </w:rPr>
        <w:t>panencephalitis</w:t>
      </w:r>
      <w:proofErr w:type="spellEnd"/>
      <w:r w:rsidRPr="009438D9">
        <w:rPr>
          <w:rFonts w:ascii="Arial" w:eastAsia="Times New Roman" w:hAnsi="Arial" w:cs="Arial"/>
          <w:color w:val="52565A"/>
          <w:sz w:val="20"/>
          <w:szCs w:val="20"/>
        </w:rPr>
        <w:t> (SSPE) is a very rare, but fatal disease of the central nervous system that results from a measles virus infection acquired earlier in life. </w:t>
      </w:r>
      <w:proofErr w:type="spellStart"/>
      <w:r w:rsidRPr="009438D9">
        <w:rPr>
          <w:rFonts w:ascii="Arial" w:eastAsia="Times New Roman" w:hAnsi="Arial" w:cs="Arial"/>
          <w:color w:val="52565A"/>
          <w:sz w:val="20"/>
          <w:szCs w:val="20"/>
        </w:rPr>
        <w:t>SSPEgenerally</w:t>
      </w:r>
      <w:proofErr w:type="spellEnd"/>
      <w:r w:rsidRPr="009438D9">
        <w:rPr>
          <w:rFonts w:ascii="Arial" w:eastAsia="Times New Roman" w:hAnsi="Arial" w:cs="Arial"/>
          <w:color w:val="52565A"/>
          <w:sz w:val="20"/>
          <w:szCs w:val="20"/>
        </w:rPr>
        <w:t xml:space="preserve"> develops 7 to 10 years after a person has measles, even though the person seems to have fully recovered from the illness.</w:t>
      </w:r>
    </w:p>
    <w:p w:rsidR="009438D9" w:rsidRPr="009438D9" w:rsidRDefault="009438D9" w:rsidP="009438D9">
      <w:pPr>
        <w:tabs>
          <w:tab w:val="left" w:pos="3013"/>
        </w:tabs>
        <w:spacing w:after="0" w:line="240" w:lineRule="auto"/>
        <w:ind w:left="93"/>
        <w:rPr>
          <w:rFonts w:ascii="Arial" w:eastAsia="Times New Roman" w:hAnsi="Arial" w:cs="Arial"/>
          <w:color w:val="52565A"/>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xml:space="preserve">Lesion in dorsal column medial </w:t>
      </w:r>
      <w:proofErr w:type="spellStart"/>
      <w:r w:rsidRPr="009438D9">
        <w:rPr>
          <w:rFonts w:ascii="Calibri" w:eastAsia="Times New Roman" w:hAnsi="Calibri" w:cs="Calibri"/>
          <w:b/>
          <w:color w:val="1F497D" w:themeColor="text2"/>
          <w:sz w:val="26"/>
          <w:szCs w:val="26"/>
        </w:rPr>
        <w:t>leminiscus</w:t>
      </w:r>
      <w:proofErr w:type="spellEnd"/>
      <w:r w:rsidRPr="009438D9">
        <w:rPr>
          <w:rFonts w:ascii="Calibri" w:eastAsia="Times New Roman" w:hAnsi="Calibri" w:cs="Calibri"/>
          <w:b/>
          <w:color w:val="1F497D" w:themeColor="text2"/>
          <w:sz w:val="26"/>
          <w:szCs w:val="26"/>
        </w:rPr>
        <w:t xml:space="preserve"> system causes?-----&gt; Sensory ataxia</w:t>
      </w:r>
    </w:p>
    <w:p w:rsidR="009438D9" w:rsidRDefault="009438D9" w:rsidP="009438D9">
      <w:pPr>
        <w:tabs>
          <w:tab w:val="left" w:pos="3013"/>
        </w:tabs>
        <w:spacing w:after="0" w:line="240" w:lineRule="auto"/>
        <w:ind w:left="93"/>
        <w:rPr>
          <w:rFonts w:ascii="Times New Roman" w:eastAsia="Times New Roman" w:hAnsi="Times New Roman" w:cs="Times New Roman"/>
          <w:color w:val="000000"/>
          <w:sz w:val="24"/>
          <w:szCs w:val="24"/>
        </w:rPr>
      </w:pPr>
      <w:r w:rsidRPr="009438D9">
        <w:rPr>
          <w:rFonts w:ascii="Times New Roman" w:eastAsia="Times New Roman" w:hAnsi="Times New Roman" w:cs="Times New Roman"/>
          <w:color w:val="000000"/>
          <w:sz w:val="24"/>
          <w:szCs w:val="24"/>
        </w:rPr>
        <w:t xml:space="preserve">The dorsal column, also known as dorsal column-medial </w:t>
      </w:r>
      <w:proofErr w:type="spellStart"/>
      <w:r w:rsidRPr="009438D9">
        <w:rPr>
          <w:rFonts w:ascii="Times New Roman" w:eastAsia="Times New Roman" w:hAnsi="Times New Roman" w:cs="Times New Roman"/>
          <w:color w:val="000000"/>
          <w:sz w:val="24"/>
          <w:szCs w:val="24"/>
        </w:rPr>
        <w:t>lemniscus</w:t>
      </w:r>
      <w:proofErr w:type="spellEnd"/>
      <w:r w:rsidRPr="009438D9">
        <w:rPr>
          <w:rFonts w:ascii="Times New Roman" w:eastAsia="Times New Roman" w:hAnsi="Times New Roman" w:cs="Times New Roman"/>
          <w:color w:val="000000"/>
          <w:sz w:val="24"/>
          <w:szCs w:val="24"/>
        </w:rPr>
        <w:t xml:space="preserve"> pathway, deals with the conscious appreciation of fine touch, 2-point discrimination, conscious proprioception, and vibration sensations from the body; sparing the head</w:t>
      </w:r>
    </w:p>
    <w:p w:rsidR="009438D9" w:rsidRPr="009438D9" w:rsidRDefault="009438D9" w:rsidP="009438D9">
      <w:pPr>
        <w:tabs>
          <w:tab w:val="left" w:pos="3013"/>
        </w:tabs>
        <w:spacing w:after="0" w:line="240" w:lineRule="auto"/>
        <w:ind w:left="93"/>
        <w:rPr>
          <w:rFonts w:ascii="Times New Roman" w:eastAsia="Times New Roman" w:hAnsi="Times New Roman" w:cs="Times New Roman"/>
          <w:color w:val="000000"/>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Lesion in the pyramidal tract will cause loss of which function?-----&gt; Motor</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The pyramidal tracts are comprised of the </w:t>
      </w:r>
      <w:proofErr w:type="spellStart"/>
      <w:r w:rsidRPr="009438D9">
        <w:rPr>
          <w:rFonts w:ascii="Arial" w:eastAsia="Times New Roman" w:hAnsi="Arial" w:cs="Arial"/>
          <w:color w:val="222222"/>
          <w:sz w:val="24"/>
          <w:szCs w:val="24"/>
        </w:rPr>
        <w:t>corticospinal</w:t>
      </w:r>
      <w:proofErr w:type="spellEnd"/>
      <w:r w:rsidRPr="009438D9">
        <w:rPr>
          <w:rFonts w:ascii="Arial" w:eastAsia="Times New Roman" w:hAnsi="Arial" w:cs="Arial"/>
          <w:color w:val="222222"/>
          <w:sz w:val="24"/>
          <w:szCs w:val="24"/>
        </w:rPr>
        <w:t xml:space="preserve"> and </w:t>
      </w:r>
      <w:proofErr w:type="spellStart"/>
      <w:r w:rsidRPr="009438D9">
        <w:rPr>
          <w:rFonts w:ascii="Arial" w:eastAsia="Times New Roman" w:hAnsi="Arial" w:cs="Arial"/>
          <w:color w:val="222222"/>
          <w:sz w:val="24"/>
          <w:szCs w:val="24"/>
        </w:rPr>
        <w:t>corticobulbar</w:t>
      </w:r>
      <w:proofErr w:type="spellEnd"/>
      <w:r w:rsidRPr="009438D9">
        <w:rPr>
          <w:rFonts w:ascii="Arial" w:eastAsia="Times New Roman" w:hAnsi="Arial" w:cs="Arial"/>
          <w:color w:val="222222"/>
          <w:sz w:val="24"/>
          <w:szCs w:val="24"/>
        </w:rPr>
        <w:t> tracts. ... They are collections of upper motor neuron fibers which go to the spinal cord (</w:t>
      </w:r>
      <w:proofErr w:type="spellStart"/>
      <w:r w:rsidRPr="009438D9">
        <w:rPr>
          <w:rFonts w:ascii="Arial" w:eastAsia="Times New Roman" w:hAnsi="Arial" w:cs="Arial"/>
          <w:color w:val="222222"/>
          <w:sz w:val="24"/>
          <w:szCs w:val="24"/>
        </w:rPr>
        <w:t>corticospinal</w:t>
      </w:r>
      <w:proofErr w:type="spellEnd"/>
      <w:r w:rsidRPr="009438D9">
        <w:rPr>
          <w:rFonts w:ascii="Arial" w:eastAsia="Times New Roman" w:hAnsi="Arial" w:cs="Arial"/>
          <w:color w:val="222222"/>
          <w:sz w:val="24"/>
          <w:szCs w:val="24"/>
        </w:rPr>
        <w:t>) or the brainstem (</w:t>
      </w:r>
      <w:proofErr w:type="spellStart"/>
      <w:r w:rsidRPr="009438D9">
        <w:rPr>
          <w:rFonts w:ascii="Arial" w:eastAsia="Times New Roman" w:hAnsi="Arial" w:cs="Arial"/>
          <w:color w:val="222222"/>
          <w:sz w:val="24"/>
          <w:szCs w:val="24"/>
        </w:rPr>
        <w:t>corticobulbar</w:t>
      </w:r>
      <w:proofErr w:type="spellEnd"/>
      <w:r w:rsidRPr="009438D9">
        <w:rPr>
          <w:rFonts w:ascii="Arial" w:eastAsia="Times New Roman" w:hAnsi="Arial" w:cs="Arial"/>
          <w:color w:val="222222"/>
          <w:sz w:val="24"/>
          <w:szCs w:val="24"/>
        </w:rPr>
        <w:t>) and control the motor function of the body.</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Lesion of Lateral Hypothalamus results in?-----&gt;  Inhibition of feeding</w:t>
      </w:r>
    </w:p>
    <w:p w:rsidR="009438D9" w:rsidRDefault="009438D9" w:rsidP="009438D9">
      <w:pPr>
        <w:tabs>
          <w:tab w:val="left" w:pos="3013"/>
        </w:tabs>
        <w:spacing w:after="0" w:line="240" w:lineRule="auto"/>
        <w:ind w:left="93"/>
        <w:rPr>
          <w:rFonts w:ascii="Arial" w:eastAsia="Times New Roman" w:hAnsi="Arial" w:cs="Arial"/>
          <w:color w:val="3C4043"/>
          <w:sz w:val="20"/>
          <w:szCs w:val="20"/>
        </w:rPr>
      </w:pPr>
      <w:r w:rsidRPr="009438D9">
        <w:rPr>
          <w:rFonts w:ascii="Arial" w:eastAsia="Times New Roman" w:hAnsi="Arial" w:cs="Arial"/>
          <w:color w:val="3C4043"/>
          <w:sz w:val="20"/>
          <w:szCs w:val="20"/>
        </w:rPr>
        <w:t xml:space="preserve">The lateral hypothalamus is known for regulating metabolism and food intake. This was discovered by studies involving the effect of lesions in the lateral hypothalamus, </w:t>
      </w:r>
      <w:proofErr w:type="spellStart"/>
      <w:r w:rsidRPr="009438D9">
        <w:rPr>
          <w:rFonts w:ascii="Arial" w:eastAsia="Times New Roman" w:hAnsi="Arial" w:cs="Arial"/>
          <w:color w:val="3C4043"/>
          <w:sz w:val="20"/>
          <w:szCs w:val="20"/>
        </w:rPr>
        <w:t>whichleads</w:t>
      </w:r>
      <w:proofErr w:type="spellEnd"/>
      <w:r w:rsidRPr="009438D9">
        <w:rPr>
          <w:rFonts w:ascii="Arial" w:eastAsia="Times New Roman" w:hAnsi="Arial" w:cs="Arial"/>
          <w:color w:val="3C4043"/>
          <w:sz w:val="20"/>
          <w:szCs w:val="20"/>
        </w:rPr>
        <w:t xml:space="preserve"> to reduced food intake and maintenance of the newly achieved reduced weight in obese rats.</w:t>
      </w:r>
    </w:p>
    <w:p w:rsidR="009438D9" w:rsidRPr="009438D9" w:rsidRDefault="009438D9" w:rsidP="009438D9">
      <w:pPr>
        <w:tabs>
          <w:tab w:val="left" w:pos="3013"/>
        </w:tabs>
        <w:spacing w:after="0" w:line="240" w:lineRule="auto"/>
        <w:ind w:left="93"/>
        <w:rPr>
          <w:rFonts w:ascii="Arial" w:eastAsia="Times New Roman" w:hAnsi="Arial" w:cs="Arial"/>
          <w:color w:val="3C404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gramStart"/>
      <w:r w:rsidRPr="009438D9">
        <w:rPr>
          <w:rFonts w:ascii="Calibri" w:eastAsia="Times New Roman" w:hAnsi="Calibri" w:cs="Calibri"/>
          <w:b/>
          <w:color w:val="1F497D" w:themeColor="text2"/>
          <w:sz w:val="26"/>
          <w:szCs w:val="26"/>
        </w:rPr>
        <w:t>ligament</w:t>
      </w:r>
      <w:proofErr w:type="gramEnd"/>
      <w:r w:rsidRPr="009438D9">
        <w:rPr>
          <w:rFonts w:ascii="Calibri" w:eastAsia="Times New Roman" w:hAnsi="Calibri" w:cs="Calibri"/>
          <w:b/>
          <w:color w:val="1F497D" w:themeColor="text2"/>
          <w:sz w:val="26"/>
          <w:szCs w:val="26"/>
        </w:rPr>
        <w:t xml:space="preserve"> is </w:t>
      </w:r>
      <w:proofErr w:type="spellStart"/>
      <w:r w:rsidRPr="009438D9">
        <w:rPr>
          <w:rFonts w:ascii="Calibri" w:eastAsia="Times New Roman" w:hAnsi="Calibri" w:cs="Calibri"/>
          <w:b/>
          <w:color w:val="1F497D" w:themeColor="text2"/>
          <w:sz w:val="26"/>
          <w:szCs w:val="26"/>
        </w:rPr>
        <w:t>intrapelvic</w:t>
      </w:r>
      <w:proofErr w:type="spellEnd"/>
      <w:r w:rsidRPr="009438D9">
        <w:rPr>
          <w:rFonts w:ascii="Calibri" w:eastAsia="Times New Roman" w:hAnsi="Calibri" w:cs="Calibri"/>
          <w:b/>
          <w:color w:val="1F497D" w:themeColor="text2"/>
          <w:sz w:val="26"/>
          <w:szCs w:val="26"/>
        </w:rPr>
        <w:t xml:space="preserve"> and extra pelvic?</w:t>
      </w:r>
      <w:r w:rsidRPr="009438D9">
        <w:rPr>
          <w:rFonts w:ascii="Calibri" w:eastAsia="Times New Roman" w:hAnsi="Calibri" w:cs="Calibri"/>
          <w:b/>
          <w:color w:val="1F497D" w:themeColor="text2"/>
          <w:sz w:val="26"/>
          <w:szCs w:val="26"/>
        </w:rPr>
        <w:br/>
        <w:t>-----&gt; Round ligament</w:t>
      </w:r>
    </w:p>
    <w:p w:rsidR="009438D9" w:rsidRDefault="009438D9" w:rsidP="009438D9">
      <w:pPr>
        <w:tabs>
          <w:tab w:val="left" w:pos="3013"/>
        </w:tabs>
        <w:spacing w:after="0" w:line="240" w:lineRule="auto"/>
        <w:ind w:left="93"/>
        <w:rPr>
          <w:rFonts w:ascii="Arial" w:eastAsia="Times New Roman" w:hAnsi="Arial" w:cs="Arial"/>
          <w:color w:val="202124"/>
          <w:sz w:val="20"/>
          <w:szCs w:val="20"/>
        </w:rPr>
      </w:pPr>
      <w:proofErr w:type="gramStart"/>
      <w:r w:rsidRPr="009438D9">
        <w:rPr>
          <w:rFonts w:ascii="Arial" w:eastAsia="Times New Roman" w:hAnsi="Arial" w:cs="Arial"/>
          <w:color w:val="202124"/>
          <w:sz w:val="20"/>
          <w:szCs w:val="20"/>
        </w:rPr>
        <w:t>he</w:t>
      </w:r>
      <w:proofErr w:type="gramEnd"/>
      <w:r w:rsidRPr="009438D9">
        <w:rPr>
          <w:rFonts w:ascii="Arial" w:eastAsia="Times New Roman" w:hAnsi="Arial" w:cs="Arial"/>
          <w:color w:val="202124"/>
          <w:sz w:val="20"/>
          <w:szCs w:val="20"/>
        </w:rPr>
        <w:t xml:space="preserve"> round ligament of the uterus is fibro-muscular connective tissue. It appears like a round band of rope. One side of the round ligament is attached to the superior and lateral aspect of the uterus. This attachment with the uterus is at the </w:t>
      </w:r>
      <w:proofErr w:type="spellStart"/>
      <w:r w:rsidRPr="009438D9">
        <w:rPr>
          <w:rFonts w:ascii="Arial" w:eastAsia="Times New Roman" w:hAnsi="Arial" w:cs="Arial"/>
          <w:color w:val="202124"/>
          <w:sz w:val="20"/>
          <w:szCs w:val="20"/>
        </w:rPr>
        <w:t>cornu</w:t>
      </w:r>
      <w:proofErr w:type="spellEnd"/>
      <w:r w:rsidRPr="009438D9">
        <w:rPr>
          <w:rFonts w:ascii="Arial" w:eastAsia="Times New Roman" w:hAnsi="Arial" w:cs="Arial"/>
          <w:color w:val="202124"/>
          <w:sz w:val="20"/>
          <w:szCs w:val="20"/>
        </w:rPr>
        <w:t xml:space="preserve"> of the uterus.</w:t>
      </w:r>
    </w:p>
    <w:p w:rsidR="009438D9" w:rsidRPr="009438D9" w:rsidRDefault="009438D9" w:rsidP="009438D9">
      <w:pPr>
        <w:tabs>
          <w:tab w:val="left" w:pos="3013"/>
        </w:tabs>
        <w:spacing w:after="0" w:line="240" w:lineRule="auto"/>
        <w:ind w:left="93"/>
        <w:rPr>
          <w:rFonts w:ascii="Arial" w:eastAsia="Times New Roman" w:hAnsi="Arial" w:cs="Arial"/>
          <w:color w:val="202124"/>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low dose heparin acts by?-----&gt;  Inhibits activated factor 10</w:t>
      </w:r>
    </w:p>
    <w:p w:rsidR="009438D9" w:rsidRDefault="009438D9" w:rsidP="009438D9">
      <w:pPr>
        <w:tabs>
          <w:tab w:val="left" w:pos="3013"/>
        </w:tabs>
        <w:spacing w:after="0" w:line="240" w:lineRule="auto"/>
        <w:ind w:left="93"/>
        <w:rPr>
          <w:rFonts w:ascii="Arial" w:eastAsia="Times New Roman" w:hAnsi="Arial" w:cs="Arial"/>
          <w:color w:val="3C4043"/>
          <w:sz w:val="20"/>
          <w:szCs w:val="20"/>
        </w:rPr>
      </w:pPr>
      <w:proofErr w:type="spellStart"/>
      <w:r w:rsidRPr="009438D9">
        <w:rPr>
          <w:rFonts w:ascii="Arial" w:eastAsia="Times New Roman" w:hAnsi="Arial" w:cs="Arial"/>
          <w:color w:val="3C4043"/>
          <w:sz w:val="20"/>
          <w:szCs w:val="20"/>
        </w:rPr>
        <w:t>Antithrombin</w:t>
      </w:r>
      <w:proofErr w:type="spellEnd"/>
      <w:r w:rsidRPr="009438D9">
        <w:rPr>
          <w:rFonts w:ascii="Arial" w:eastAsia="Times New Roman" w:hAnsi="Arial" w:cs="Arial"/>
          <w:color w:val="3C4043"/>
          <w:sz w:val="20"/>
          <w:szCs w:val="20"/>
        </w:rPr>
        <w:t xml:space="preserve"> III binds to and inhibits factor </w:t>
      </w:r>
      <w:proofErr w:type="spellStart"/>
      <w:r w:rsidRPr="009438D9">
        <w:rPr>
          <w:rFonts w:ascii="Arial" w:eastAsia="Times New Roman" w:hAnsi="Arial" w:cs="Arial"/>
          <w:color w:val="3C4043"/>
          <w:sz w:val="20"/>
          <w:szCs w:val="20"/>
        </w:rPr>
        <w:t>Xa</w:t>
      </w:r>
      <w:proofErr w:type="spellEnd"/>
      <w:r w:rsidRPr="009438D9">
        <w:rPr>
          <w:rFonts w:ascii="Arial" w:eastAsia="Times New Roman" w:hAnsi="Arial" w:cs="Arial"/>
          <w:color w:val="3C4043"/>
          <w:sz w:val="20"/>
          <w:szCs w:val="20"/>
        </w:rPr>
        <w:t xml:space="preserve">. Heparin works similarly, by binding </w:t>
      </w:r>
      <w:proofErr w:type="spellStart"/>
      <w:r w:rsidRPr="009438D9">
        <w:rPr>
          <w:rFonts w:ascii="Arial" w:eastAsia="Times New Roman" w:hAnsi="Arial" w:cs="Arial"/>
          <w:color w:val="3C4043"/>
          <w:sz w:val="20"/>
          <w:szCs w:val="20"/>
        </w:rPr>
        <w:t>antithrombin</w:t>
      </w:r>
      <w:proofErr w:type="spellEnd"/>
      <w:r w:rsidRPr="009438D9">
        <w:rPr>
          <w:rFonts w:ascii="Arial" w:eastAsia="Times New Roman" w:hAnsi="Arial" w:cs="Arial"/>
          <w:color w:val="3C4043"/>
          <w:sz w:val="20"/>
          <w:szCs w:val="20"/>
        </w:rPr>
        <w:t xml:space="preserve"> III and activating it</w:t>
      </w:r>
    </w:p>
    <w:p w:rsidR="009438D9" w:rsidRPr="009438D9" w:rsidRDefault="009438D9" w:rsidP="009438D9">
      <w:pPr>
        <w:tabs>
          <w:tab w:val="left" w:pos="3013"/>
        </w:tabs>
        <w:spacing w:after="0" w:line="240" w:lineRule="auto"/>
        <w:ind w:left="93"/>
        <w:rPr>
          <w:rFonts w:ascii="Arial" w:eastAsia="Times New Roman" w:hAnsi="Arial" w:cs="Arial"/>
          <w:color w:val="3C404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xml:space="preserve">lumber </w:t>
      </w:r>
      <w:proofErr w:type="spellStart"/>
      <w:r w:rsidRPr="009438D9">
        <w:rPr>
          <w:rFonts w:ascii="Calibri" w:eastAsia="Times New Roman" w:hAnsi="Calibri" w:cs="Calibri"/>
          <w:b/>
          <w:color w:val="1F497D" w:themeColor="text2"/>
          <w:sz w:val="26"/>
          <w:szCs w:val="26"/>
        </w:rPr>
        <w:t>sympathectomy</w:t>
      </w:r>
      <w:proofErr w:type="spellEnd"/>
      <w:r w:rsidRPr="009438D9">
        <w:rPr>
          <w:rFonts w:ascii="Calibri" w:eastAsia="Times New Roman" w:hAnsi="Calibri" w:cs="Calibri"/>
          <w:b/>
          <w:color w:val="1F497D" w:themeColor="text2"/>
          <w:sz w:val="26"/>
          <w:szCs w:val="26"/>
        </w:rPr>
        <w:t xml:space="preserve"> which ganglion is saved?-----&gt; L1</w:t>
      </w:r>
    </w:p>
    <w:p w:rsidR="009438D9" w:rsidRDefault="009438D9" w:rsidP="009438D9">
      <w:pPr>
        <w:tabs>
          <w:tab w:val="left" w:pos="3013"/>
        </w:tabs>
        <w:spacing w:after="0" w:line="240" w:lineRule="auto"/>
        <w:ind w:left="93"/>
        <w:rPr>
          <w:rFonts w:ascii="Calibri" w:eastAsia="Times New Roman" w:hAnsi="Calibri" w:cs="Calibri"/>
        </w:rPr>
      </w:pPr>
      <w:proofErr w:type="gramStart"/>
      <w:r w:rsidRPr="009438D9">
        <w:rPr>
          <w:rFonts w:ascii="Calibri" w:eastAsia="Times New Roman" w:hAnsi="Calibri" w:cs="Calibri"/>
        </w:rPr>
        <w:t>care</w:t>
      </w:r>
      <w:proofErr w:type="gramEnd"/>
      <w:r w:rsidRPr="009438D9">
        <w:rPr>
          <w:rFonts w:ascii="Calibri" w:eastAsia="Times New Roman" w:hAnsi="Calibri" w:cs="Calibri"/>
        </w:rPr>
        <w:t xml:space="preserve"> should be provided to preserve L1 L2 and ureter during lumber </w:t>
      </w:r>
      <w:proofErr w:type="spellStart"/>
      <w:r w:rsidRPr="009438D9">
        <w:rPr>
          <w:rFonts w:ascii="Calibri" w:eastAsia="Times New Roman" w:hAnsi="Calibri" w:cs="Calibri"/>
        </w:rPr>
        <w:t>sympathectomy</w:t>
      </w:r>
      <w:proofErr w:type="spellEnd"/>
    </w:p>
    <w:p w:rsidR="009438D9" w:rsidRPr="009438D9" w:rsidRDefault="009438D9" w:rsidP="009438D9">
      <w:pPr>
        <w:tabs>
          <w:tab w:val="left" w:pos="3013"/>
        </w:tabs>
        <w:spacing w:after="0" w:line="240" w:lineRule="auto"/>
        <w:ind w:left="93"/>
        <w:rPr>
          <w:rFonts w:ascii="Calibri" w:eastAsia="Times New Roman" w:hAnsi="Calibri" w:cs="Calibri"/>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Lung compliance increases with?-----&gt;  Old age</w:t>
      </w:r>
    </w:p>
    <w:p w:rsidR="009438D9" w:rsidRDefault="009438D9" w:rsidP="009438D9">
      <w:pPr>
        <w:tabs>
          <w:tab w:val="left" w:pos="3013"/>
        </w:tabs>
        <w:spacing w:after="0" w:line="240" w:lineRule="auto"/>
        <w:ind w:left="93"/>
        <w:rPr>
          <w:rFonts w:ascii="Arial" w:eastAsia="Times New Roman" w:hAnsi="Arial" w:cs="Arial"/>
          <w:color w:val="3C4043"/>
          <w:sz w:val="20"/>
          <w:szCs w:val="20"/>
        </w:rPr>
      </w:pPr>
      <w:r w:rsidRPr="009438D9">
        <w:rPr>
          <w:rFonts w:ascii="Arial" w:eastAsia="Times New Roman" w:hAnsi="Arial" w:cs="Arial"/>
          <w:color w:val="3C4043"/>
          <w:sz w:val="20"/>
          <w:szCs w:val="20"/>
        </w:rPr>
        <w:t xml:space="preserve">With increasing age, the airway wall becomes more flaccid, and as a </w:t>
      </w:r>
      <w:proofErr w:type="spellStart"/>
      <w:r w:rsidRPr="009438D9">
        <w:rPr>
          <w:rFonts w:ascii="Arial" w:eastAsia="Times New Roman" w:hAnsi="Arial" w:cs="Arial"/>
          <w:color w:val="3C4043"/>
          <w:sz w:val="20"/>
          <w:szCs w:val="20"/>
        </w:rPr>
        <w:t>result</w:t>
      </w:r>
      <w:proofErr w:type="gramStart"/>
      <w:r w:rsidRPr="009438D9">
        <w:rPr>
          <w:rFonts w:ascii="Arial" w:eastAsia="Times New Roman" w:hAnsi="Arial" w:cs="Arial"/>
          <w:color w:val="3C4043"/>
          <w:sz w:val="20"/>
          <w:szCs w:val="20"/>
        </w:rPr>
        <w:t>,lung</w:t>
      </w:r>
      <w:proofErr w:type="spellEnd"/>
      <w:proofErr w:type="gramEnd"/>
      <w:r w:rsidRPr="009438D9">
        <w:rPr>
          <w:rFonts w:ascii="Arial" w:eastAsia="Times New Roman" w:hAnsi="Arial" w:cs="Arial"/>
          <w:color w:val="3C4043"/>
          <w:sz w:val="20"/>
          <w:szCs w:val="20"/>
        </w:rPr>
        <w:t> elastic recoil is diminished</w:t>
      </w:r>
    </w:p>
    <w:p w:rsidR="009438D9" w:rsidRPr="009438D9" w:rsidRDefault="009438D9" w:rsidP="009438D9">
      <w:pPr>
        <w:tabs>
          <w:tab w:val="left" w:pos="3013"/>
        </w:tabs>
        <w:spacing w:after="0" w:line="240" w:lineRule="auto"/>
        <w:ind w:left="93"/>
        <w:rPr>
          <w:rFonts w:ascii="Arial" w:eastAsia="Times New Roman" w:hAnsi="Arial" w:cs="Arial"/>
          <w:color w:val="3C404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xml:space="preserve">male taking betel nuts and pan is most likely to develop?-----&gt; </w:t>
      </w:r>
      <w:proofErr w:type="spellStart"/>
      <w:r w:rsidRPr="009438D9">
        <w:rPr>
          <w:rFonts w:ascii="Calibri" w:eastAsia="Times New Roman" w:hAnsi="Calibri" w:cs="Calibri"/>
          <w:b/>
          <w:color w:val="1F497D" w:themeColor="text2"/>
          <w:sz w:val="26"/>
          <w:szCs w:val="26"/>
        </w:rPr>
        <w:t>Submucosal</w:t>
      </w:r>
      <w:proofErr w:type="spellEnd"/>
      <w:r w:rsidRPr="009438D9">
        <w:rPr>
          <w:rFonts w:ascii="Calibri" w:eastAsia="Times New Roman" w:hAnsi="Calibri" w:cs="Calibri"/>
          <w:b/>
          <w:color w:val="1F497D" w:themeColor="text2"/>
          <w:sz w:val="26"/>
          <w:szCs w:val="26"/>
        </w:rPr>
        <w:t xml:space="preserve"> fibrosis</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Oral </w:t>
      </w:r>
      <w:proofErr w:type="spellStart"/>
      <w:r w:rsidRPr="009438D9">
        <w:rPr>
          <w:rFonts w:ascii="Arial" w:eastAsia="Times New Roman" w:hAnsi="Arial" w:cs="Arial"/>
          <w:color w:val="222222"/>
          <w:sz w:val="24"/>
          <w:szCs w:val="24"/>
        </w:rPr>
        <w:t>submucous</w:t>
      </w:r>
      <w:proofErr w:type="spellEnd"/>
      <w:r w:rsidRPr="009438D9">
        <w:rPr>
          <w:rFonts w:ascii="Arial" w:eastAsia="Times New Roman" w:hAnsi="Arial" w:cs="Arial"/>
          <w:color w:val="222222"/>
          <w:sz w:val="24"/>
          <w:szCs w:val="24"/>
        </w:rPr>
        <w:t xml:space="preserve"> fibrosis (OSF) is a premalignant condition caused by betel </w:t>
      </w:r>
      <w:proofErr w:type="spellStart"/>
      <w:r w:rsidRPr="009438D9">
        <w:rPr>
          <w:rFonts w:ascii="Arial" w:eastAsia="Times New Roman" w:hAnsi="Arial" w:cs="Arial"/>
          <w:color w:val="222222"/>
          <w:sz w:val="24"/>
          <w:szCs w:val="24"/>
        </w:rPr>
        <w:t>chewing.OSF</w:t>
      </w:r>
      <w:proofErr w:type="spellEnd"/>
      <w:r w:rsidRPr="009438D9">
        <w:rPr>
          <w:rFonts w:ascii="Arial" w:eastAsia="Times New Roman" w:hAnsi="Arial" w:cs="Arial"/>
          <w:color w:val="222222"/>
          <w:sz w:val="24"/>
          <w:szCs w:val="24"/>
        </w:rPr>
        <w:t xml:space="preserve"> can lead to squamous cell carcinoma, a risk that is further increased by concomitant tobacco consumption</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manages the levels of phosphate and calcium?-----&gt; PTH</w:t>
      </w:r>
    </w:p>
    <w:p w:rsidR="009438D9" w:rsidRDefault="009438D9" w:rsidP="009438D9">
      <w:pPr>
        <w:tabs>
          <w:tab w:val="left" w:pos="3013"/>
        </w:tabs>
        <w:spacing w:after="0" w:line="240" w:lineRule="auto"/>
        <w:ind w:left="93"/>
        <w:rPr>
          <w:rFonts w:ascii="Arial" w:eastAsia="Times New Roman" w:hAnsi="Arial" w:cs="Arial"/>
          <w:color w:val="202124"/>
          <w:sz w:val="20"/>
          <w:szCs w:val="20"/>
        </w:rPr>
      </w:pPr>
      <w:r w:rsidRPr="009438D9">
        <w:rPr>
          <w:rFonts w:ascii="Arial" w:eastAsia="Times New Roman" w:hAnsi="Arial" w:cs="Arial"/>
          <w:color w:val="202124"/>
          <w:sz w:val="20"/>
          <w:szCs w:val="20"/>
        </w:rPr>
        <w:t xml:space="preserve">Parathyroid hormone serves to increase blood concentrations of calcium. ... </w:t>
      </w:r>
      <w:proofErr w:type="gramStart"/>
      <w:r w:rsidRPr="009438D9">
        <w:rPr>
          <w:rFonts w:ascii="Arial" w:eastAsia="Times New Roman" w:hAnsi="Arial" w:cs="Arial"/>
          <w:color w:val="202124"/>
          <w:sz w:val="20"/>
          <w:szCs w:val="20"/>
        </w:rPr>
        <w:t xml:space="preserve">Facilitates mobilization </w:t>
      </w:r>
      <w:proofErr w:type="spellStart"/>
      <w:r w:rsidRPr="009438D9">
        <w:rPr>
          <w:rFonts w:ascii="Arial" w:eastAsia="Times New Roman" w:hAnsi="Arial" w:cs="Arial"/>
          <w:color w:val="202124"/>
          <w:sz w:val="20"/>
          <w:szCs w:val="20"/>
        </w:rPr>
        <w:t>ofcalcium</w:t>
      </w:r>
      <w:proofErr w:type="spellEnd"/>
      <w:r w:rsidRPr="009438D9">
        <w:rPr>
          <w:rFonts w:ascii="Arial" w:eastAsia="Times New Roman" w:hAnsi="Arial" w:cs="Arial"/>
          <w:color w:val="202124"/>
          <w:sz w:val="20"/>
          <w:szCs w:val="20"/>
        </w:rPr>
        <w:t xml:space="preserve"> and phosphate from bone.</w:t>
      </w:r>
      <w:proofErr w:type="gramEnd"/>
      <w:r w:rsidRPr="009438D9">
        <w:rPr>
          <w:rFonts w:ascii="Arial" w:eastAsia="Times New Roman" w:hAnsi="Arial" w:cs="Arial"/>
          <w:color w:val="202124"/>
          <w:sz w:val="20"/>
          <w:szCs w:val="20"/>
        </w:rPr>
        <w:t xml:space="preserve"> To prevent detrimental increases in phosphate, parathyroid </w:t>
      </w:r>
      <w:proofErr w:type="spellStart"/>
      <w:r w:rsidRPr="009438D9">
        <w:rPr>
          <w:rFonts w:ascii="Arial" w:eastAsia="Times New Roman" w:hAnsi="Arial" w:cs="Arial"/>
          <w:color w:val="202124"/>
          <w:sz w:val="20"/>
          <w:szCs w:val="20"/>
        </w:rPr>
        <w:t>hormonealso</w:t>
      </w:r>
      <w:proofErr w:type="spellEnd"/>
      <w:r w:rsidRPr="009438D9">
        <w:rPr>
          <w:rFonts w:ascii="Arial" w:eastAsia="Times New Roman" w:hAnsi="Arial" w:cs="Arial"/>
          <w:color w:val="202124"/>
          <w:sz w:val="20"/>
          <w:szCs w:val="20"/>
        </w:rPr>
        <w:t xml:space="preserve"> has a potent effect on the kidney to eliminate phosphate (</w:t>
      </w:r>
      <w:proofErr w:type="spellStart"/>
      <w:r w:rsidRPr="009438D9">
        <w:rPr>
          <w:rFonts w:ascii="Arial" w:eastAsia="Times New Roman" w:hAnsi="Arial" w:cs="Arial"/>
          <w:color w:val="202124"/>
          <w:sz w:val="20"/>
          <w:szCs w:val="20"/>
        </w:rPr>
        <w:t>phosphaturic</w:t>
      </w:r>
      <w:proofErr w:type="spellEnd"/>
      <w:r w:rsidRPr="009438D9">
        <w:rPr>
          <w:rFonts w:ascii="Arial" w:eastAsia="Times New Roman" w:hAnsi="Arial" w:cs="Arial"/>
          <w:color w:val="202124"/>
          <w:sz w:val="20"/>
          <w:szCs w:val="20"/>
        </w:rPr>
        <w:t xml:space="preserve"> effect).</w:t>
      </w:r>
    </w:p>
    <w:p w:rsidR="009438D9" w:rsidRPr="009438D9" w:rsidRDefault="009438D9" w:rsidP="009438D9">
      <w:pPr>
        <w:tabs>
          <w:tab w:val="left" w:pos="3013"/>
        </w:tabs>
        <w:spacing w:after="0" w:line="240" w:lineRule="auto"/>
        <w:ind w:left="93"/>
        <w:rPr>
          <w:rFonts w:ascii="Arial" w:eastAsia="Times New Roman" w:hAnsi="Arial" w:cs="Arial"/>
          <w:color w:val="202124"/>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manifestation of penicillin hypersensitivity is?-----&gt;     Bronchospasm</w:t>
      </w:r>
    </w:p>
    <w:p w:rsidR="009438D9" w:rsidRDefault="009438D9" w:rsidP="009438D9">
      <w:pPr>
        <w:tabs>
          <w:tab w:val="left" w:pos="3013"/>
        </w:tabs>
        <w:spacing w:after="0" w:line="240" w:lineRule="auto"/>
        <w:ind w:left="93"/>
        <w:rPr>
          <w:rFonts w:ascii="Arial" w:eastAsia="Times New Roman" w:hAnsi="Arial" w:cs="Arial"/>
          <w:color w:val="3C4043"/>
          <w:sz w:val="20"/>
          <w:szCs w:val="20"/>
        </w:rPr>
      </w:pPr>
      <w:r w:rsidRPr="009438D9">
        <w:rPr>
          <w:rFonts w:ascii="Arial" w:eastAsia="Times New Roman" w:hAnsi="Arial" w:cs="Arial"/>
          <w:color w:val="3C4043"/>
          <w:sz w:val="20"/>
          <w:szCs w:val="20"/>
        </w:rPr>
        <w:t xml:space="preserve">The acute allergic reaction arises immediately or rapidly within minutes to an hour or two and includes sudden anaphylaxis with hypotension, bronchospasm, angioedema and </w:t>
      </w:r>
      <w:proofErr w:type="spellStart"/>
      <w:r w:rsidRPr="009438D9">
        <w:rPr>
          <w:rFonts w:ascii="Arial" w:eastAsia="Times New Roman" w:hAnsi="Arial" w:cs="Arial"/>
          <w:color w:val="3C4043"/>
          <w:sz w:val="20"/>
          <w:szCs w:val="20"/>
        </w:rPr>
        <w:t>urticaria</w:t>
      </w:r>
      <w:proofErr w:type="spellEnd"/>
    </w:p>
    <w:p w:rsidR="009438D9" w:rsidRPr="009438D9" w:rsidRDefault="009438D9" w:rsidP="009438D9">
      <w:pPr>
        <w:tabs>
          <w:tab w:val="left" w:pos="3013"/>
        </w:tabs>
        <w:spacing w:after="0" w:line="240" w:lineRule="auto"/>
        <w:ind w:left="93"/>
        <w:rPr>
          <w:rFonts w:ascii="Arial" w:eastAsia="Times New Roman" w:hAnsi="Arial" w:cs="Arial"/>
          <w:color w:val="3C404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Marker for MI-----&gt; CK-MB</w:t>
      </w:r>
    </w:p>
    <w:p w:rsidR="009438D9" w:rsidRDefault="009438D9" w:rsidP="009438D9">
      <w:pPr>
        <w:tabs>
          <w:tab w:val="left" w:pos="3013"/>
        </w:tabs>
        <w:spacing w:after="0" w:line="240" w:lineRule="auto"/>
        <w:ind w:left="93"/>
        <w:rPr>
          <w:rFonts w:ascii="Arial" w:eastAsia="Times New Roman" w:hAnsi="Arial" w:cs="Arial"/>
          <w:color w:val="222222"/>
          <w:sz w:val="20"/>
          <w:szCs w:val="20"/>
        </w:rPr>
      </w:pPr>
      <w:r w:rsidRPr="009438D9">
        <w:rPr>
          <w:rFonts w:ascii="Arial" w:eastAsia="Times New Roman" w:hAnsi="Arial" w:cs="Arial"/>
          <w:color w:val="222222"/>
          <w:sz w:val="20"/>
          <w:szCs w:val="20"/>
        </w:rPr>
        <w:fldChar w:fldCharType="begin"/>
      </w:r>
      <w:r w:rsidRPr="009438D9">
        <w:rPr>
          <w:rFonts w:ascii="Arial" w:eastAsia="Times New Roman" w:hAnsi="Arial" w:cs="Arial"/>
          <w:color w:val="222222"/>
          <w:sz w:val="20"/>
          <w:szCs w:val="20"/>
        </w:rPr>
        <w:instrText xml:space="preserve"> HYPERLINK "https://en.wikipedia.org/wiki/Creatine_kinase" </w:instrText>
      </w:r>
      <w:r w:rsidRPr="009438D9">
        <w:rPr>
          <w:rFonts w:ascii="Arial" w:eastAsia="Times New Roman" w:hAnsi="Arial" w:cs="Arial"/>
          <w:color w:val="222222"/>
          <w:sz w:val="20"/>
          <w:szCs w:val="20"/>
        </w:rPr>
        <w:fldChar w:fldCharType="separate"/>
      </w:r>
      <w:proofErr w:type="gramStart"/>
      <w:r w:rsidRPr="009438D9">
        <w:rPr>
          <w:rFonts w:ascii="Arial" w:eastAsia="Times New Roman" w:hAnsi="Arial" w:cs="Arial"/>
          <w:color w:val="222222"/>
          <w:sz w:val="20"/>
          <w:szCs w:val="20"/>
        </w:rPr>
        <w:t>the</w:t>
      </w:r>
      <w:proofErr w:type="gramEnd"/>
      <w:r w:rsidRPr="009438D9">
        <w:rPr>
          <w:rFonts w:ascii="Arial" w:eastAsia="Times New Roman" w:hAnsi="Arial" w:cs="Arial"/>
          <w:color w:val="222222"/>
          <w:sz w:val="20"/>
          <w:szCs w:val="20"/>
        </w:rPr>
        <w:t xml:space="preserve"> CK-MB isoform of </w:t>
      </w:r>
      <w:proofErr w:type="spellStart"/>
      <w:r w:rsidRPr="009438D9">
        <w:rPr>
          <w:rFonts w:ascii="Arial" w:eastAsia="Times New Roman" w:hAnsi="Arial" w:cs="Arial"/>
          <w:color w:val="222222"/>
          <w:sz w:val="20"/>
          <w:szCs w:val="20"/>
        </w:rPr>
        <w:t>creatine</w:t>
      </w:r>
      <w:proofErr w:type="spellEnd"/>
      <w:r w:rsidRPr="009438D9">
        <w:rPr>
          <w:rFonts w:ascii="Arial" w:eastAsia="Times New Roman" w:hAnsi="Arial" w:cs="Arial"/>
          <w:color w:val="222222"/>
          <w:sz w:val="20"/>
          <w:szCs w:val="20"/>
        </w:rPr>
        <w:t xml:space="preserve"> kinase is expressed in heart muscle. It resides in the cytosol and facilitates movement of high energy phosphates into and out of mitochondria. Since it has a short duration, it cannot be used for late diagnosis of acute MI but can be used to suggest infarct extension if levels rise again</w:t>
      </w:r>
    </w:p>
    <w:p w:rsidR="009438D9" w:rsidRPr="009438D9" w:rsidRDefault="009438D9" w:rsidP="009438D9">
      <w:pPr>
        <w:tabs>
          <w:tab w:val="left" w:pos="3013"/>
        </w:tabs>
        <w:spacing w:after="0" w:line="240" w:lineRule="auto"/>
        <w:ind w:left="93"/>
        <w:rPr>
          <w:rFonts w:ascii="Arial" w:eastAsia="Times New Roman" w:hAnsi="Arial" w:cs="Arial"/>
          <w:color w:val="222222"/>
          <w:sz w:val="20"/>
          <w:szCs w:val="20"/>
        </w:rPr>
      </w:pPr>
      <w:r w:rsidRPr="009438D9">
        <w:rPr>
          <w:rFonts w:ascii="Arial" w:eastAsia="Times New Roman" w:hAnsi="Arial" w:cs="Arial"/>
          <w:color w:val="222222"/>
          <w:sz w:val="20"/>
          <w:szCs w:val="20"/>
        </w:rPr>
        <w:fldChar w:fldCharType="end"/>
      </w: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Microscopic feature of malignant tumor is?-----&gt;     Invasion of adjacent tissue</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proofErr w:type="gramStart"/>
      <w:r w:rsidRPr="009438D9">
        <w:rPr>
          <w:rFonts w:ascii="Arial" w:eastAsia="Times New Roman" w:hAnsi="Arial" w:cs="Arial"/>
          <w:color w:val="222222"/>
          <w:sz w:val="24"/>
          <w:szCs w:val="24"/>
        </w:rPr>
        <w:t>characteristics</w:t>
      </w:r>
      <w:proofErr w:type="gramEnd"/>
      <w:r w:rsidRPr="009438D9">
        <w:rPr>
          <w:rFonts w:ascii="Arial" w:eastAsia="Times New Roman" w:hAnsi="Arial" w:cs="Arial"/>
          <w:color w:val="222222"/>
          <w:sz w:val="24"/>
          <w:szCs w:val="24"/>
        </w:rPr>
        <w:t xml:space="preserve"> of malignant neoplasms include: More rapid increase in size. </w:t>
      </w:r>
      <w:proofErr w:type="gramStart"/>
      <w:r w:rsidRPr="009438D9">
        <w:rPr>
          <w:rFonts w:ascii="Arial" w:eastAsia="Times New Roman" w:hAnsi="Arial" w:cs="Arial"/>
          <w:color w:val="222222"/>
          <w:sz w:val="24"/>
          <w:szCs w:val="24"/>
        </w:rPr>
        <w:t xml:space="preserve">Less differentiation (or lack of differentiation, called </w:t>
      </w:r>
      <w:proofErr w:type="spellStart"/>
      <w:r w:rsidRPr="009438D9">
        <w:rPr>
          <w:rFonts w:ascii="Arial" w:eastAsia="Times New Roman" w:hAnsi="Arial" w:cs="Arial"/>
          <w:color w:val="222222"/>
          <w:sz w:val="24"/>
          <w:szCs w:val="24"/>
        </w:rPr>
        <w:t>anaplasia</w:t>
      </w:r>
      <w:proofErr w:type="spellEnd"/>
      <w:r w:rsidRPr="009438D9">
        <w:rPr>
          <w:rFonts w:ascii="Arial" w:eastAsia="Times New Roman" w:hAnsi="Arial" w:cs="Arial"/>
          <w:color w:val="222222"/>
          <w:sz w:val="24"/>
          <w:szCs w:val="24"/>
        </w:rPr>
        <w:t>) Tendency to invade surrounding tissues.</w:t>
      </w:r>
      <w:proofErr w:type="gramEnd"/>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gramStart"/>
      <w:r w:rsidRPr="009438D9">
        <w:rPr>
          <w:rFonts w:ascii="Calibri" w:eastAsia="Times New Roman" w:hAnsi="Calibri" w:cs="Calibri"/>
          <w:b/>
          <w:color w:val="1F497D" w:themeColor="text2"/>
          <w:sz w:val="26"/>
          <w:szCs w:val="26"/>
        </w:rPr>
        <w:t>mid-diastolic</w:t>
      </w:r>
      <w:proofErr w:type="gramEnd"/>
      <w:r w:rsidRPr="009438D9">
        <w:rPr>
          <w:rFonts w:ascii="Calibri" w:eastAsia="Times New Roman" w:hAnsi="Calibri" w:cs="Calibri"/>
          <w:b/>
          <w:color w:val="1F497D" w:themeColor="text2"/>
          <w:sz w:val="26"/>
          <w:szCs w:val="26"/>
        </w:rPr>
        <w:t xml:space="preserve"> murmur, increased PCWP, pulmonary HTN and left atrium hypertrophy. </w:t>
      </w:r>
      <w:proofErr w:type="spellStart"/>
      <w:r w:rsidRPr="009438D9">
        <w:rPr>
          <w:rFonts w:ascii="Calibri" w:eastAsia="Times New Roman" w:hAnsi="Calibri" w:cs="Calibri"/>
          <w:b/>
          <w:color w:val="1F497D" w:themeColor="text2"/>
          <w:sz w:val="26"/>
          <w:szCs w:val="26"/>
        </w:rPr>
        <w:t>Possiblity</w:t>
      </w:r>
      <w:proofErr w:type="spellEnd"/>
      <w:r w:rsidRPr="009438D9">
        <w:rPr>
          <w:rFonts w:ascii="Calibri" w:eastAsia="Times New Roman" w:hAnsi="Calibri" w:cs="Calibri"/>
          <w:b/>
          <w:color w:val="1F497D" w:themeColor="text2"/>
          <w:sz w:val="26"/>
          <w:szCs w:val="26"/>
        </w:rPr>
        <w:t xml:space="preserve"> of -----&gt;  Right ventricular hypertrophy</w:t>
      </w:r>
    </w:p>
    <w:p w:rsidR="009438D9" w:rsidRDefault="009438D9" w:rsidP="009438D9">
      <w:pPr>
        <w:tabs>
          <w:tab w:val="left" w:pos="3013"/>
        </w:tabs>
        <w:spacing w:after="0" w:line="240" w:lineRule="auto"/>
        <w:ind w:left="93"/>
        <w:rPr>
          <w:rFonts w:ascii="Calibri" w:eastAsia="Times New Roman" w:hAnsi="Calibri" w:cs="Calibri"/>
        </w:rPr>
      </w:pPr>
      <w:r w:rsidRPr="009438D9">
        <w:rPr>
          <w:rFonts w:ascii="Calibri" w:eastAsia="Times New Roman" w:hAnsi="Calibri" w:cs="Calibri"/>
        </w:rPr>
        <w:t>The patient has left heart failure features and pulmonary hypertension can lead to right ventricular hypertrophy</w:t>
      </w:r>
    </w:p>
    <w:p w:rsidR="009438D9" w:rsidRPr="009438D9" w:rsidRDefault="009438D9" w:rsidP="009438D9">
      <w:pPr>
        <w:tabs>
          <w:tab w:val="left" w:pos="3013"/>
        </w:tabs>
        <w:spacing w:after="0" w:line="240" w:lineRule="auto"/>
        <w:ind w:left="93"/>
        <w:rPr>
          <w:rFonts w:ascii="Calibri" w:eastAsia="Times New Roman" w:hAnsi="Calibri" w:cs="Calibri"/>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MOA of benzodiazepine is?-----&gt;  Potentiate GABA receptor</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 xml:space="preserve">Agonists at the BDZ binding </w:t>
      </w:r>
      <w:proofErr w:type="spellStart"/>
      <w:r w:rsidRPr="009438D9">
        <w:rPr>
          <w:rFonts w:ascii="Arial" w:eastAsia="Times New Roman" w:hAnsi="Arial" w:cs="Arial"/>
          <w:color w:val="222222"/>
          <w:sz w:val="24"/>
          <w:szCs w:val="24"/>
        </w:rPr>
        <w:t>sitepotentiate</w:t>
      </w:r>
      <w:proofErr w:type="spellEnd"/>
      <w:r w:rsidRPr="009438D9">
        <w:rPr>
          <w:rFonts w:ascii="Arial" w:eastAsia="Times New Roman" w:hAnsi="Arial" w:cs="Arial"/>
          <w:color w:val="222222"/>
          <w:sz w:val="24"/>
          <w:szCs w:val="24"/>
        </w:rPr>
        <w:t xml:space="preserve"> submaximal GABA responses by increasing the apparent affinity </w:t>
      </w:r>
      <w:proofErr w:type="spellStart"/>
      <w:r w:rsidRPr="009438D9">
        <w:rPr>
          <w:rFonts w:ascii="Arial" w:eastAsia="Times New Roman" w:hAnsi="Arial" w:cs="Arial"/>
          <w:color w:val="222222"/>
          <w:sz w:val="24"/>
          <w:szCs w:val="24"/>
        </w:rPr>
        <w:t>ofGABAARs</w:t>
      </w:r>
      <w:proofErr w:type="spellEnd"/>
      <w:r w:rsidRPr="009438D9">
        <w:rPr>
          <w:rFonts w:ascii="Arial" w:eastAsia="Times New Roman" w:hAnsi="Arial" w:cs="Arial"/>
          <w:color w:val="222222"/>
          <w:sz w:val="24"/>
          <w:szCs w:val="24"/>
        </w:rPr>
        <w:t xml:space="preserve"> for GABA</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gramStart"/>
      <w:r w:rsidRPr="009438D9">
        <w:rPr>
          <w:rFonts w:ascii="Calibri" w:eastAsia="Times New Roman" w:hAnsi="Calibri" w:cs="Calibri"/>
          <w:b/>
          <w:color w:val="1F497D" w:themeColor="text2"/>
          <w:sz w:val="26"/>
          <w:szCs w:val="26"/>
        </w:rPr>
        <w:t>most</w:t>
      </w:r>
      <w:proofErr w:type="gramEnd"/>
      <w:r w:rsidRPr="009438D9">
        <w:rPr>
          <w:rFonts w:ascii="Calibri" w:eastAsia="Times New Roman" w:hAnsi="Calibri" w:cs="Calibri"/>
          <w:b/>
          <w:color w:val="1F497D" w:themeColor="text2"/>
          <w:sz w:val="26"/>
          <w:szCs w:val="26"/>
        </w:rPr>
        <w:t xml:space="preserve"> appropriate about liver in late fetus?</w:t>
      </w:r>
      <w:r w:rsidRPr="009438D9">
        <w:rPr>
          <w:rFonts w:ascii="Calibri" w:eastAsia="Times New Roman" w:hAnsi="Calibri" w:cs="Calibri"/>
          <w:b/>
          <w:color w:val="1F497D" w:themeColor="text2"/>
          <w:sz w:val="26"/>
          <w:szCs w:val="26"/>
        </w:rPr>
        <w:br/>
        <w:t>-----&gt; 5% of total body weight</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proofErr w:type="gramStart"/>
      <w:r w:rsidRPr="009438D9">
        <w:rPr>
          <w:rFonts w:ascii="Arial" w:eastAsia="Times New Roman" w:hAnsi="Arial" w:cs="Arial"/>
          <w:color w:val="222222"/>
          <w:sz w:val="24"/>
          <w:szCs w:val="24"/>
        </w:rPr>
        <w:t>liver</w:t>
      </w:r>
      <w:proofErr w:type="gramEnd"/>
      <w:r w:rsidRPr="009438D9">
        <w:rPr>
          <w:rFonts w:ascii="Arial" w:eastAsia="Times New Roman" w:hAnsi="Arial" w:cs="Arial"/>
          <w:color w:val="222222"/>
          <w:sz w:val="24"/>
          <w:szCs w:val="24"/>
        </w:rPr>
        <w:t xml:space="preserve"> weight is 37.78 g in fetuses aged 41-42 weeks </w:t>
      </w:r>
      <w:proofErr w:type="spellStart"/>
      <w:r w:rsidRPr="009438D9">
        <w:rPr>
          <w:rFonts w:ascii="Arial" w:eastAsia="Times New Roman" w:hAnsi="Arial" w:cs="Arial"/>
          <w:color w:val="222222"/>
          <w:sz w:val="24"/>
          <w:szCs w:val="24"/>
        </w:rPr>
        <w:t>whihc</w:t>
      </w:r>
      <w:proofErr w:type="spellEnd"/>
      <w:r w:rsidRPr="009438D9">
        <w:rPr>
          <w:rFonts w:ascii="Arial" w:eastAsia="Times New Roman" w:hAnsi="Arial" w:cs="Arial"/>
          <w:color w:val="222222"/>
          <w:sz w:val="24"/>
          <w:szCs w:val="24"/>
        </w:rPr>
        <w:t xml:space="preserve"> increases with time</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Most common hepatitis transmitted through sexual contact is?</w:t>
      </w:r>
      <w:r w:rsidRPr="009438D9">
        <w:rPr>
          <w:rFonts w:ascii="Calibri" w:eastAsia="Times New Roman" w:hAnsi="Calibri" w:cs="Calibri"/>
          <w:b/>
          <w:color w:val="1F497D" w:themeColor="text2"/>
          <w:sz w:val="26"/>
          <w:szCs w:val="26"/>
        </w:rPr>
        <w:br/>
        <w:t xml:space="preserve">-----&gt; </w:t>
      </w:r>
      <w:proofErr w:type="spellStart"/>
      <w:r w:rsidRPr="009438D9">
        <w:rPr>
          <w:rFonts w:ascii="Calibri" w:eastAsia="Times New Roman" w:hAnsi="Calibri" w:cs="Calibri"/>
          <w:b/>
          <w:color w:val="1F497D" w:themeColor="text2"/>
          <w:sz w:val="26"/>
          <w:szCs w:val="26"/>
        </w:rPr>
        <w:t>Hep</w:t>
      </w:r>
      <w:proofErr w:type="spellEnd"/>
      <w:r w:rsidRPr="009438D9">
        <w:rPr>
          <w:rFonts w:ascii="Calibri" w:eastAsia="Times New Roman" w:hAnsi="Calibri" w:cs="Calibri"/>
          <w:b/>
          <w:color w:val="1F497D" w:themeColor="text2"/>
          <w:sz w:val="26"/>
          <w:szCs w:val="26"/>
        </w:rPr>
        <w:t xml:space="preserve"> B</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proofErr w:type="gramStart"/>
      <w:r w:rsidRPr="009438D9">
        <w:rPr>
          <w:rFonts w:ascii="Arial" w:eastAsia="Times New Roman" w:hAnsi="Arial" w:cs="Arial"/>
          <w:color w:val="222222"/>
          <w:sz w:val="24"/>
          <w:szCs w:val="24"/>
        </w:rPr>
        <w:t>hepatitis</w:t>
      </w:r>
      <w:proofErr w:type="gramEnd"/>
      <w:r w:rsidRPr="009438D9">
        <w:rPr>
          <w:rFonts w:ascii="Arial" w:eastAsia="Times New Roman" w:hAnsi="Arial" w:cs="Arial"/>
          <w:color w:val="222222"/>
          <w:sz w:val="24"/>
          <w:szCs w:val="24"/>
        </w:rPr>
        <w:t xml:space="preserve"> B is most commonly transmitted through: Sexual contact with an infected partner</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spacing w:after="0" w:line="240" w:lineRule="auto"/>
        <w:rPr>
          <w:rFonts w:ascii="Calibri" w:eastAsia="Times New Roman" w:hAnsi="Calibri" w:cs="Calibri"/>
          <w:b/>
          <w:color w:val="1F497D" w:themeColor="text2"/>
          <w:sz w:val="26"/>
          <w:szCs w:val="26"/>
        </w:rPr>
      </w:pPr>
      <w:proofErr w:type="gramStart"/>
      <w:r w:rsidRPr="009438D9">
        <w:rPr>
          <w:rFonts w:ascii="Calibri" w:eastAsia="Times New Roman" w:hAnsi="Calibri" w:cs="Calibri"/>
          <w:b/>
          <w:color w:val="1F497D" w:themeColor="text2"/>
          <w:sz w:val="26"/>
          <w:szCs w:val="26"/>
        </w:rPr>
        <w:t>muscle</w:t>
      </w:r>
      <w:proofErr w:type="gramEnd"/>
      <w:r w:rsidRPr="009438D9">
        <w:rPr>
          <w:rFonts w:ascii="Calibri" w:eastAsia="Times New Roman" w:hAnsi="Calibri" w:cs="Calibri"/>
          <w:b/>
          <w:color w:val="1F497D" w:themeColor="text2"/>
          <w:sz w:val="26"/>
          <w:szCs w:val="26"/>
        </w:rPr>
        <w:t xml:space="preserve"> take origin only from femur and when damaged cause loss of instability of the knee?-----&gt; </w:t>
      </w:r>
    </w:p>
    <w:p w:rsidR="009438D9" w:rsidRPr="009438D9" w:rsidRDefault="009438D9" w:rsidP="009438D9">
      <w:pPr>
        <w:spacing w:after="0" w:line="240" w:lineRule="auto"/>
        <w:ind w:left="93"/>
        <w:rPr>
          <w:rFonts w:ascii="Calibri" w:eastAsia="Times New Roman" w:hAnsi="Calibri" w:cs="Calibri"/>
          <w:b/>
          <w:color w:val="1F497D" w:themeColor="text2"/>
          <w:sz w:val="26"/>
          <w:szCs w:val="26"/>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xml:space="preserve">necrosis </w:t>
      </w:r>
      <w:proofErr w:type="spellStart"/>
      <w:r w:rsidRPr="009438D9">
        <w:rPr>
          <w:rFonts w:ascii="Calibri" w:eastAsia="Times New Roman" w:hAnsi="Calibri" w:cs="Calibri"/>
          <w:b/>
          <w:color w:val="1F497D" w:themeColor="text2"/>
          <w:sz w:val="26"/>
          <w:szCs w:val="26"/>
        </w:rPr>
        <w:t>occurrs</w:t>
      </w:r>
      <w:proofErr w:type="spellEnd"/>
      <w:r w:rsidRPr="009438D9">
        <w:rPr>
          <w:rFonts w:ascii="Calibri" w:eastAsia="Times New Roman" w:hAnsi="Calibri" w:cs="Calibri"/>
          <w:b/>
          <w:color w:val="1F497D" w:themeColor="text2"/>
          <w:sz w:val="26"/>
          <w:szCs w:val="26"/>
        </w:rPr>
        <w:t xml:space="preserve"> in the brain?-----&gt; </w:t>
      </w:r>
      <w:proofErr w:type="spellStart"/>
      <w:r w:rsidRPr="009438D9">
        <w:rPr>
          <w:rFonts w:ascii="Calibri" w:eastAsia="Times New Roman" w:hAnsi="Calibri" w:cs="Calibri"/>
          <w:b/>
          <w:color w:val="1F497D" w:themeColor="text2"/>
          <w:sz w:val="26"/>
          <w:szCs w:val="26"/>
        </w:rPr>
        <w:t>Liquefactive</w:t>
      </w:r>
      <w:proofErr w:type="spellEnd"/>
      <w:r w:rsidRPr="009438D9">
        <w:rPr>
          <w:rFonts w:ascii="Calibri" w:eastAsia="Times New Roman" w:hAnsi="Calibri" w:cs="Calibri"/>
          <w:b/>
          <w:color w:val="1F497D" w:themeColor="text2"/>
          <w:sz w:val="26"/>
          <w:szCs w:val="26"/>
        </w:rPr>
        <w:t xml:space="preserve"> necrosis</w:t>
      </w:r>
    </w:p>
    <w:p w:rsidR="009438D9" w:rsidRDefault="009438D9" w:rsidP="009438D9">
      <w:pPr>
        <w:tabs>
          <w:tab w:val="left" w:pos="3013"/>
        </w:tabs>
        <w:spacing w:after="0" w:line="240" w:lineRule="auto"/>
        <w:ind w:left="93"/>
        <w:rPr>
          <w:rFonts w:ascii="Arial" w:eastAsia="Times New Roman" w:hAnsi="Arial" w:cs="Arial"/>
          <w:color w:val="3C4043"/>
          <w:sz w:val="20"/>
          <w:szCs w:val="20"/>
        </w:rPr>
      </w:pPr>
      <w:proofErr w:type="gramStart"/>
      <w:r w:rsidRPr="009438D9">
        <w:rPr>
          <w:rFonts w:ascii="Arial" w:eastAsia="Times New Roman" w:hAnsi="Arial" w:cs="Arial"/>
          <w:color w:val="3C4043"/>
          <w:sz w:val="20"/>
          <w:szCs w:val="20"/>
        </w:rPr>
        <w:t>hypoxic</w:t>
      </w:r>
      <w:proofErr w:type="gramEnd"/>
      <w:r w:rsidRPr="009438D9">
        <w:rPr>
          <w:rFonts w:ascii="Arial" w:eastAsia="Times New Roman" w:hAnsi="Arial" w:cs="Arial"/>
          <w:color w:val="3C4043"/>
          <w:sz w:val="20"/>
          <w:szCs w:val="20"/>
        </w:rPr>
        <w:t xml:space="preserve"> death of cells within the central nervous system can result in </w:t>
      </w:r>
      <w:proofErr w:type="spellStart"/>
      <w:r w:rsidRPr="009438D9">
        <w:rPr>
          <w:rFonts w:ascii="Arial" w:eastAsia="Times New Roman" w:hAnsi="Arial" w:cs="Arial"/>
          <w:color w:val="3C4043"/>
          <w:sz w:val="20"/>
          <w:szCs w:val="20"/>
        </w:rPr>
        <w:t>liquefactive</w:t>
      </w:r>
      <w:proofErr w:type="spellEnd"/>
      <w:r w:rsidRPr="009438D9">
        <w:rPr>
          <w:rFonts w:ascii="Arial" w:eastAsia="Times New Roman" w:hAnsi="Arial" w:cs="Arial"/>
          <w:color w:val="3C4043"/>
          <w:sz w:val="20"/>
          <w:szCs w:val="20"/>
        </w:rPr>
        <w:t xml:space="preserve"> necrosis. ... Microscopically, the cystic space contains necrotic cell debris and macrophages filled with </w:t>
      </w:r>
      <w:proofErr w:type="spellStart"/>
      <w:r w:rsidRPr="009438D9">
        <w:rPr>
          <w:rFonts w:ascii="Arial" w:eastAsia="Times New Roman" w:hAnsi="Arial" w:cs="Arial"/>
          <w:color w:val="3C4043"/>
          <w:sz w:val="20"/>
          <w:szCs w:val="20"/>
        </w:rPr>
        <w:t>phagocytosed</w:t>
      </w:r>
      <w:proofErr w:type="spellEnd"/>
      <w:r w:rsidRPr="009438D9">
        <w:rPr>
          <w:rFonts w:ascii="Arial" w:eastAsia="Times New Roman" w:hAnsi="Arial" w:cs="Arial"/>
          <w:color w:val="3C4043"/>
          <w:sz w:val="20"/>
          <w:szCs w:val="20"/>
        </w:rPr>
        <w:t xml:space="preserve"> material.</w:t>
      </w:r>
    </w:p>
    <w:p w:rsidR="009438D9" w:rsidRPr="009438D9" w:rsidRDefault="009438D9" w:rsidP="009438D9">
      <w:pPr>
        <w:tabs>
          <w:tab w:val="left" w:pos="3013"/>
        </w:tabs>
        <w:spacing w:after="0" w:line="240" w:lineRule="auto"/>
        <w:ind w:left="93"/>
        <w:rPr>
          <w:rFonts w:ascii="Arial" w:eastAsia="Times New Roman" w:hAnsi="Arial" w:cs="Arial"/>
          <w:color w:val="3C404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Nuclear membrane is continued-----&gt;  endoplasmic reticulum</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The outer nuclear membrane is continuous with the endoplasmic reticulum</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On side neck discharging sinus and cervical lymphadenopathy. No growth on blood culture confirmatory test should be done?</w:t>
      </w:r>
      <w:r w:rsidRPr="009438D9">
        <w:rPr>
          <w:rFonts w:ascii="Calibri" w:eastAsia="Times New Roman" w:hAnsi="Calibri" w:cs="Calibri"/>
          <w:b/>
          <w:color w:val="1F497D" w:themeColor="text2"/>
          <w:sz w:val="26"/>
          <w:szCs w:val="26"/>
        </w:rPr>
        <w:br/>
        <w:t>-----&gt;  Biopsy</w:t>
      </w:r>
    </w:p>
    <w:p w:rsidR="009438D9" w:rsidRPr="009438D9" w:rsidRDefault="009438D9" w:rsidP="009438D9">
      <w:pPr>
        <w:tabs>
          <w:tab w:val="left" w:pos="3013"/>
        </w:tabs>
        <w:spacing w:after="0" w:line="240" w:lineRule="auto"/>
        <w:ind w:left="93"/>
        <w:rPr>
          <w:rFonts w:ascii="Calibri" w:eastAsia="Times New Roman" w:hAnsi="Calibri" w:cs="Calibri"/>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Organ whose blood flow is controlled by sympathetic rather than local metabolites is?-----&gt;  Skin</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proofErr w:type="spellStart"/>
      <w:proofErr w:type="gramStart"/>
      <w:r w:rsidRPr="009438D9">
        <w:rPr>
          <w:rFonts w:ascii="Arial" w:eastAsia="Times New Roman" w:hAnsi="Arial" w:cs="Arial"/>
          <w:color w:val="222222"/>
          <w:sz w:val="24"/>
          <w:szCs w:val="24"/>
        </w:rPr>
        <w:t>ympathetic</w:t>
      </w:r>
      <w:proofErr w:type="spellEnd"/>
      <w:proofErr w:type="gramEnd"/>
      <w:r w:rsidRPr="009438D9">
        <w:rPr>
          <w:rFonts w:ascii="Arial" w:eastAsia="Times New Roman" w:hAnsi="Arial" w:cs="Arial"/>
          <w:color w:val="222222"/>
          <w:sz w:val="24"/>
          <w:szCs w:val="24"/>
        </w:rPr>
        <w:t xml:space="preserve"> neural control of skin blood flow includes the noradrenergic vasoconstrictor system and a sympathetic active vasodilator system, the latter of which is responsible for 80% to 90% of the substantial cutaneous vasodilation</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Patient with DKA treated with insulin,  increase in?-----&gt;     pH</w:t>
      </w:r>
    </w:p>
    <w:p w:rsidR="009438D9" w:rsidRDefault="009438D9" w:rsidP="009438D9">
      <w:pPr>
        <w:tabs>
          <w:tab w:val="left" w:pos="3013"/>
        </w:tabs>
        <w:spacing w:after="0" w:line="240" w:lineRule="auto"/>
        <w:ind w:left="93"/>
        <w:rPr>
          <w:rFonts w:ascii="Arial" w:eastAsia="Times New Roman" w:hAnsi="Arial" w:cs="Arial"/>
          <w:color w:val="202124"/>
          <w:sz w:val="20"/>
          <w:szCs w:val="20"/>
        </w:rPr>
      </w:pPr>
      <w:r w:rsidRPr="009438D9">
        <w:rPr>
          <w:rFonts w:ascii="Arial" w:eastAsia="Times New Roman" w:hAnsi="Arial" w:cs="Arial"/>
          <w:color w:val="202124"/>
          <w:sz w:val="20"/>
          <w:szCs w:val="20"/>
        </w:rPr>
        <w:t xml:space="preserve">If the patient is already being treated with insulin, there may be </w:t>
      </w:r>
      <w:proofErr w:type="spellStart"/>
      <w:r w:rsidRPr="009438D9">
        <w:rPr>
          <w:rFonts w:ascii="Arial" w:eastAsia="Times New Roman" w:hAnsi="Arial" w:cs="Arial"/>
          <w:color w:val="202124"/>
          <w:sz w:val="20"/>
          <w:szCs w:val="20"/>
        </w:rPr>
        <w:t>aN</w:t>
      </w:r>
      <w:proofErr w:type="spellEnd"/>
      <w:r w:rsidRPr="009438D9">
        <w:rPr>
          <w:rFonts w:ascii="Arial" w:eastAsia="Times New Roman" w:hAnsi="Arial" w:cs="Arial"/>
          <w:color w:val="202124"/>
          <w:sz w:val="20"/>
          <w:szCs w:val="20"/>
        </w:rPr>
        <w:t xml:space="preserve"> increase in pH shifts</w:t>
      </w:r>
    </w:p>
    <w:p w:rsidR="009438D9" w:rsidRPr="009438D9" w:rsidRDefault="009438D9" w:rsidP="009438D9">
      <w:pPr>
        <w:tabs>
          <w:tab w:val="left" w:pos="3013"/>
        </w:tabs>
        <w:spacing w:after="0" w:line="240" w:lineRule="auto"/>
        <w:ind w:left="93"/>
        <w:rPr>
          <w:rFonts w:ascii="Arial" w:eastAsia="Times New Roman" w:hAnsi="Arial" w:cs="Arial"/>
          <w:color w:val="202124"/>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Peripheral smear shows hematocrit 30% with low MCV. This occurs in?-----&gt;     Sickle cell anemia</w:t>
      </w:r>
    </w:p>
    <w:p w:rsidR="009438D9" w:rsidRDefault="009438D9" w:rsidP="009438D9">
      <w:pPr>
        <w:tabs>
          <w:tab w:val="left" w:pos="3013"/>
        </w:tabs>
        <w:spacing w:after="0" w:line="240" w:lineRule="auto"/>
        <w:ind w:left="93"/>
        <w:rPr>
          <w:rFonts w:ascii="Arial" w:eastAsia="Times New Roman" w:hAnsi="Arial" w:cs="Arial"/>
          <w:color w:val="202124"/>
          <w:sz w:val="20"/>
          <w:szCs w:val="20"/>
        </w:rPr>
      </w:pPr>
      <w:r w:rsidRPr="009438D9">
        <w:rPr>
          <w:rFonts w:ascii="Arial" w:eastAsia="Times New Roman" w:hAnsi="Arial" w:cs="Arial"/>
          <w:color w:val="202124"/>
          <w:sz w:val="20"/>
          <w:szCs w:val="20"/>
        </w:rPr>
        <w:lastRenderedPageBreak/>
        <w:t xml:space="preserve">Common conditions resulting in a hypochromic microcytic anemia (low MCV and MCH) include thalassemia and iron deficiency; and, less commonly, </w:t>
      </w:r>
      <w:proofErr w:type="spellStart"/>
      <w:r w:rsidRPr="009438D9">
        <w:rPr>
          <w:rFonts w:ascii="Arial" w:eastAsia="Times New Roman" w:hAnsi="Arial" w:cs="Arial"/>
          <w:color w:val="202124"/>
          <w:sz w:val="20"/>
          <w:szCs w:val="20"/>
        </w:rPr>
        <w:t>anemias</w:t>
      </w:r>
      <w:proofErr w:type="spellEnd"/>
      <w:r w:rsidRPr="009438D9">
        <w:rPr>
          <w:rFonts w:ascii="Arial" w:eastAsia="Times New Roman" w:hAnsi="Arial" w:cs="Arial"/>
          <w:color w:val="202124"/>
          <w:sz w:val="20"/>
          <w:szCs w:val="20"/>
        </w:rPr>
        <w:t xml:space="preserve"> associated with chronic inflammatory conditions, genetic determinants for </w:t>
      </w:r>
      <w:proofErr w:type="spellStart"/>
      <w:r w:rsidRPr="009438D9">
        <w:rPr>
          <w:rFonts w:ascii="Arial" w:eastAsia="Times New Roman" w:hAnsi="Arial" w:cs="Arial"/>
          <w:color w:val="202124"/>
          <w:sz w:val="20"/>
          <w:szCs w:val="20"/>
        </w:rPr>
        <w:t>Hb</w:t>
      </w:r>
      <w:proofErr w:type="spellEnd"/>
      <w:r w:rsidRPr="009438D9">
        <w:rPr>
          <w:rFonts w:ascii="Arial" w:eastAsia="Times New Roman" w:hAnsi="Arial" w:cs="Arial"/>
          <w:color w:val="202124"/>
          <w:sz w:val="20"/>
          <w:szCs w:val="20"/>
        </w:rPr>
        <w:t xml:space="preserve"> S and C, congenital defects in copper metabolism, some forms of </w:t>
      </w:r>
      <w:proofErr w:type="spellStart"/>
      <w:r w:rsidRPr="009438D9">
        <w:rPr>
          <w:rFonts w:ascii="Arial" w:eastAsia="Times New Roman" w:hAnsi="Arial" w:cs="Arial"/>
          <w:color w:val="202124"/>
          <w:sz w:val="20"/>
          <w:szCs w:val="20"/>
        </w:rPr>
        <w:t>sideroblastic</w:t>
      </w:r>
      <w:proofErr w:type="spellEnd"/>
      <w:r w:rsidRPr="009438D9">
        <w:rPr>
          <w:rFonts w:ascii="Arial" w:eastAsia="Times New Roman" w:hAnsi="Arial" w:cs="Arial"/>
          <w:color w:val="202124"/>
          <w:sz w:val="20"/>
          <w:szCs w:val="20"/>
        </w:rPr>
        <w:t xml:space="preserve"> anemia</w:t>
      </w:r>
    </w:p>
    <w:p w:rsidR="009438D9" w:rsidRPr="009438D9" w:rsidRDefault="009438D9" w:rsidP="009438D9">
      <w:pPr>
        <w:tabs>
          <w:tab w:val="left" w:pos="3013"/>
        </w:tabs>
        <w:spacing w:after="0" w:line="240" w:lineRule="auto"/>
        <w:ind w:left="93"/>
        <w:rPr>
          <w:rFonts w:ascii="Arial" w:eastAsia="Times New Roman" w:hAnsi="Arial" w:cs="Arial"/>
          <w:color w:val="202124"/>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Person awake with eyes closed, EEG will show which waves?-----&gt;  Alpha waves</w:t>
      </w:r>
    </w:p>
    <w:p w:rsidR="009438D9" w:rsidRDefault="009438D9" w:rsidP="009438D9">
      <w:pPr>
        <w:tabs>
          <w:tab w:val="left" w:pos="3013"/>
        </w:tabs>
        <w:spacing w:after="0" w:line="240" w:lineRule="auto"/>
        <w:ind w:left="93"/>
        <w:rPr>
          <w:rFonts w:ascii="Microsoft YaHei" w:eastAsia="Microsoft YaHei" w:hAnsi="Microsoft YaHei" w:cs="Calibri"/>
          <w:color w:val="000000"/>
          <w:sz w:val="20"/>
          <w:szCs w:val="20"/>
        </w:rPr>
      </w:pPr>
      <w:r w:rsidRPr="009438D9">
        <w:rPr>
          <w:rFonts w:ascii="Microsoft YaHei" w:eastAsia="Microsoft YaHei" w:hAnsi="Microsoft YaHei" w:cs="Calibri" w:hint="eastAsia"/>
          <w:color w:val="000000"/>
          <w:sz w:val="20"/>
          <w:szCs w:val="20"/>
        </w:rPr>
        <w:t xml:space="preserve">Alpha waves (low </w:t>
      </w:r>
      <w:proofErr w:type="spellStart"/>
      <w:r w:rsidRPr="009438D9">
        <w:rPr>
          <w:rFonts w:ascii="Microsoft YaHei" w:eastAsia="Microsoft YaHei" w:hAnsi="Microsoft YaHei" w:cs="Calibri" w:hint="eastAsia"/>
          <w:color w:val="000000"/>
          <w:sz w:val="20"/>
          <w:szCs w:val="20"/>
        </w:rPr>
        <w:t>apmplitude</w:t>
      </w:r>
      <w:proofErr w:type="spellEnd"/>
      <w:r w:rsidRPr="009438D9">
        <w:rPr>
          <w:rFonts w:ascii="Microsoft YaHei" w:eastAsia="Microsoft YaHei" w:hAnsi="Microsoft YaHei" w:cs="Calibri" w:hint="eastAsia"/>
          <w:color w:val="000000"/>
          <w:sz w:val="20"/>
          <w:szCs w:val="20"/>
        </w:rPr>
        <w:t>, 8-13 waves, regular synchronized) are shown when a person is awake and relaxed with close eyes.</w:t>
      </w:r>
    </w:p>
    <w:p w:rsidR="009438D9" w:rsidRPr="009438D9" w:rsidRDefault="009438D9" w:rsidP="009438D9">
      <w:pPr>
        <w:tabs>
          <w:tab w:val="left" w:pos="3013"/>
        </w:tabs>
        <w:spacing w:after="0" w:line="240" w:lineRule="auto"/>
        <w:ind w:left="93"/>
        <w:rPr>
          <w:rFonts w:ascii="Microsoft YaHei" w:eastAsia="Microsoft YaHei" w:hAnsi="Microsoft YaHei" w:cs="Calibri"/>
          <w:color w:val="000000"/>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spellStart"/>
      <w:proofErr w:type="gramStart"/>
      <w:r w:rsidRPr="009438D9">
        <w:rPr>
          <w:rFonts w:ascii="Calibri" w:eastAsia="Times New Roman" w:hAnsi="Calibri" w:cs="Calibri"/>
          <w:b/>
          <w:color w:val="1F497D" w:themeColor="text2"/>
          <w:sz w:val="26"/>
          <w:szCs w:val="26"/>
        </w:rPr>
        <w:t>petechiae</w:t>
      </w:r>
      <w:proofErr w:type="spellEnd"/>
      <w:proofErr w:type="gramEnd"/>
      <w:r w:rsidRPr="009438D9">
        <w:rPr>
          <w:rFonts w:ascii="Calibri" w:eastAsia="Times New Roman" w:hAnsi="Calibri" w:cs="Calibri"/>
          <w:b/>
          <w:color w:val="1F497D" w:themeColor="text2"/>
          <w:sz w:val="26"/>
          <w:szCs w:val="26"/>
        </w:rPr>
        <w:t xml:space="preserve"> on normal bumping, platelets were 10lac+. Cause?-----&gt;  </w:t>
      </w:r>
      <w:proofErr w:type="spellStart"/>
      <w:r w:rsidRPr="009438D9">
        <w:rPr>
          <w:rFonts w:ascii="Calibri" w:eastAsia="Times New Roman" w:hAnsi="Calibri" w:cs="Calibri"/>
          <w:b/>
          <w:color w:val="1F497D" w:themeColor="text2"/>
          <w:sz w:val="26"/>
          <w:szCs w:val="26"/>
        </w:rPr>
        <w:t>Myeloproliferative</w:t>
      </w:r>
      <w:proofErr w:type="spellEnd"/>
      <w:r w:rsidRPr="009438D9">
        <w:rPr>
          <w:rFonts w:ascii="Calibri" w:eastAsia="Times New Roman" w:hAnsi="Calibri" w:cs="Calibri"/>
          <w:b/>
          <w:color w:val="1F497D" w:themeColor="text2"/>
          <w:sz w:val="26"/>
          <w:szCs w:val="26"/>
        </w:rPr>
        <w:t xml:space="preserve"> disorder</w:t>
      </w:r>
    </w:p>
    <w:p w:rsidR="009438D9" w:rsidRDefault="009438D9" w:rsidP="009438D9">
      <w:pPr>
        <w:tabs>
          <w:tab w:val="left" w:pos="3013"/>
        </w:tabs>
        <w:spacing w:after="0" w:line="240" w:lineRule="auto"/>
        <w:ind w:left="93"/>
        <w:rPr>
          <w:rFonts w:ascii="Arial" w:eastAsia="Times New Roman" w:hAnsi="Arial" w:cs="Arial"/>
          <w:color w:val="222222"/>
          <w:sz w:val="16"/>
          <w:szCs w:val="16"/>
        </w:rPr>
      </w:pPr>
      <w:proofErr w:type="spellStart"/>
      <w:r w:rsidRPr="009438D9">
        <w:rPr>
          <w:rFonts w:ascii="Arial" w:eastAsia="Times New Roman" w:hAnsi="Arial" w:cs="Arial"/>
          <w:color w:val="222222"/>
          <w:sz w:val="16"/>
          <w:szCs w:val="16"/>
        </w:rPr>
        <w:t>Myeloproliferative</w:t>
      </w:r>
      <w:proofErr w:type="spellEnd"/>
      <w:r w:rsidRPr="009438D9">
        <w:rPr>
          <w:rFonts w:ascii="Arial" w:eastAsia="Times New Roman" w:hAnsi="Arial" w:cs="Arial"/>
          <w:color w:val="222222"/>
          <w:sz w:val="16"/>
          <w:szCs w:val="16"/>
        </w:rPr>
        <w:t xml:space="preserve"> diseases are a heterogeneous group of disorders characterized by cellular proliferation of one or more hematologic cell lines in the peripheral blood, distinct from acute leukemia. The peripheral smear below shows </w:t>
      </w:r>
      <w:proofErr w:type="spellStart"/>
      <w:r w:rsidRPr="009438D9">
        <w:rPr>
          <w:rFonts w:ascii="Arial" w:eastAsia="Times New Roman" w:hAnsi="Arial" w:cs="Arial"/>
          <w:color w:val="222222"/>
          <w:sz w:val="16"/>
          <w:szCs w:val="16"/>
        </w:rPr>
        <w:t>leukoerythroblastosis</w:t>
      </w:r>
      <w:proofErr w:type="spellEnd"/>
      <w:r w:rsidRPr="009438D9">
        <w:rPr>
          <w:rFonts w:ascii="Arial" w:eastAsia="Times New Roman" w:hAnsi="Arial" w:cs="Arial"/>
          <w:color w:val="222222"/>
          <w:sz w:val="16"/>
          <w:szCs w:val="16"/>
        </w:rPr>
        <w:t xml:space="preserve"> and giant platelets in a patient with </w:t>
      </w:r>
      <w:proofErr w:type="spellStart"/>
      <w:r w:rsidRPr="009438D9">
        <w:rPr>
          <w:rFonts w:ascii="Arial" w:eastAsia="Times New Roman" w:hAnsi="Arial" w:cs="Arial"/>
          <w:color w:val="222222"/>
          <w:sz w:val="16"/>
          <w:szCs w:val="16"/>
        </w:rPr>
        <w:t>myelofibrosis</w:t>
      </w:r>
      <w:proofErr w:type="spellEnd"/>
    </w:p>
    <w:p w:rsidR="009438D9" w:rsidRPr="009438D9" w:rsidRDefault="009438D9" w:rsidP="009438D9">
      <w:pPr>
        <w:tabs>
          <w:tab w:val="left" w:pos="3013"/>
        </w:tabs>
        <w:spacing w:after="0" w:line="240" w:lineRule="auto"/>
        <w:ind w:left="93"/>
        <w:rPr>
          <w:rFonts w:ascii="Arial" w:eastAsia="Times New Roman" w:hAnsi="Arial" w:cs="Arial"/>
          <w:color w:val="222222"/>
          <w:sz w:val="16"/>
          <w:szCs w:val="16"/>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Physiological shunt will be present when V/Q is?-----&gt;  Zero</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 xml:space="preserve">A pulmonary shunt is a pathological condition which results when the alveoli of the lungs are perfused with blood as normal, but ventilation (the supply of air) fails to supply the perfused region, there is </w:t>
      </w:r>
      <w:proofErr w:type="spellStart"/>
      <w:r w:rsidRPr="009438D9">
        <w:rPr>
          <w:rFonts w:ascii="Arial" w:eastAsia="Times New Roman" w:hAnsi="Arial" w:cs="Arial"/>
          <w:color w:val="222222"/>
          <w:sz w:val="24"/>
          <w:szCs w:val="24"/>
        </w:rPr>
        <w:t>o</w:t>
      </w:r>
      <w:proofErr w:type="spellEnd"/>
      <w:r w:rsidRPr="009438D9">
        <w:rPr>
          <w:rFonts w:ascii="Arial" w:eastAsia="Times New Roman" w:hAnsi="Arial" w:cs="Arial"/>
          <w:color w:val="222222"/>
          <w:sz w:val="24"/>
          <w:szCs w:val="24"/>
        </w:rPr>
        <w:t xml:space="preserve"> </w:t>
      </w:r>
      <w:proofErr w:type="spellStart"/>
      <w:r w:rsidRPr="009438D9">
        <w:rPr>
          <w:rFonts w:ascii="Arial" w:eastAsia="Times New Roman" w:hAnsi="Arial" w:cs="Arial"/>
          <w:color w:val="222222"/>
          <w:sz w:val="24"/>
          <w:szCs w:val="24"/>
        </w:rPr>
        <w:t>ismatch</w:t>
      </w:r>
      <w:proofErr w:type="spellEnd"/>
      <w:r w:rsidRPr="009438D9">
        <w:rPr>
          <w:rFonts w:ascii="Arial" w:eastAsia="Times New Roman" w:hAnsi="Arial" w:cs="Arial"/>
          <w:color w:val="222222"/>
          <w:sz w:val="24"/>
          <w:szCs w:val="24"/>
        </w:rPr>
        <w:t xml:space="preserve"> in V/Q</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Pillars of Medical Ethics?-----&gt;  Autonomy,</w:t>
      </w:r>
      <w:r w:rsidRPr="009438D9">
        <w:rPr>
          <w:rFonts w:ascii="Calibri" w:eastAsia="Times New Roman" w:hAnsi="Calibri" w:cs="Calibri"/>
          <w:b/>
          <w:color w:val="1F497D" w:themeColor="text2"/>
          <w:sz w:val="26"/>
          <w:szCs w:val="26"/>
        </w:rPr>
        <w:br/>
        <w:t>Beneficence, non-</w:t>
      </w:r>
      <w:r w:rsidRPr="009438D9">
        <w:rPr>
          <w:rFonts w:ascii="Calibri" w:eastAsia="Times New Roman" w:hAnsi="Calibri" w:cs="Calibri"/>
          <w:b/>
          <w:color w:val="1F497D" w:themeColor="text2"/>
          <w:sz w:val="26"/>
          <w:szCs w:val="26"/>
        </w:rPr>
        <w:br/>
        <w:t>maleficence and justice</w:t>
      </w:r>
      <w:r w:rsidRPr="009438D9">
        <w:rPr>
          <w:rFonts w:ascii="Calibri" w:eastAsia="Times New Roman" w:hAnsi="Calibri" w:cs="Calibri"/>
          <w:b/>
          <w:color w:val="1F497D" w:themeColor="text2"/>
          <w:sz w:val="26"/>
          <w:szCs w:val="26"/>
        </w:rPr>
        <w:br/>
      </w:r>
    </w:p>
    <w:p w:rsidR="009438D9" w:rsidRDefault="009438D9" w:rsidP="009438D9">
      <w:pPr>
        <w:tabs>
          <w:tab w:val="left" w:pos="3013"/>
        </w:tabs>
        <w:spacing w:after="0" w:line="240" w:lineRule="auto"/>
        <w:ind w:left="93"/>
        <w:rPr>
          <w:rFonts w:ascii="Arial" w:eastAsia="Times New Roman" w:hAnsi="Arial" w:cs="Arial"/>
          <w:color w:val="202124"/>
          <w:sz w:val="20"/>
          <w:szCs w:val="20"/>
        </w:rPr>
      </w:pPr>
      <w:proofErr w:type="gramStart"/>
      <w:r w:rsidRPr="009438D9">
        <w:rPr>
          <w:rFonts w:ascii="Arial" w:eastAsia="Times New Roman" w:hAnsi="Arial" w:cs="Arial"/>
          <w:color w:val="202124"/>
          <w:sz w:val="20"/>
          <w:szCs w:val="20"/>
        </w:rPr>
        <w:t>the</w:t>
      </w:r>
      <w:proofErr w:type="gramEnd"/>
      <w:r w:rsidRPr="009438D9">
        <w:rPr>
          <w:rFonts w:ascii="Arial" w:eastAsia="Times New Roman" w:hAnsi="Arial" w:cs="Arial"/>
          <w:color w:val="202124"/>
          <w:sz w:val="20"/>
          <w:szCs w:val="20"/>
        </w:rPr>
        <w:t xml:space="preserve"> four pillars of medical ethics. In no particular order, they are Autonomy, Beneficence, Non-maleficence and Justice</w:t>
      </w:r>
    </w:p>
    <w:p w:rsidR="009438D9" w:rsidRPr="009438D9" w:rsidRDefault="009438D9" w:rsidP="009438D9">
      <w:pPr>
        <w:tabs>
          <w:tab w:val="left" w:pos="3013"/>
        </w:tabs>
        <w:spacing w:after="0" w:line="240" w:lineRule="auto"/>
        <w:ind w:left="93"/>
        <w:rPr>
          <w:rFonts w:ascii="Arial" w:eastAsia="Times New Roman" w:hAnsi="Arial" w:cs="Arial"/>
          <w:color w:val="202124"/>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xml:space="preserve">portion of </w:t>
      </w:r>
      <w:proofErr w:type="spellStart"/>
      <w:r w:rsidRPr="009438D9">
        <w:rPr>
          <w:rFonts w:ascii="Calibri" w:eastAsia="Times New Roman" w:hAnsi="Calibri" w:cs="Calibri"/>
          <w:b/>
          <w:color w:val="1F497D" w:themeColor="text2"/>
          <w:sz w:val="26"/>
          <w:szCs w:val="26"/>
        </w:rPr>
        <w:t>interventricular</w:t>
      </w:r>
      <w:proofErr w:type="spellEnd"/>
      <w:r w:rsidRPr="009438D9">
        <w:rPr>
          <w:rFonts w:ascii="Calibri" w:eastAsia="Times New Roman" w:hAnsi="Calibri" w:cs="Calibri"/>
          <w:b/>
          <w:color w:val="1F497D" w:themeColor="text2"/>
          <w:sz w:val="26"/>
          <w:szCs w:val="26"/>
        </w:rPr>
        <w:t xml:space="preserve"> septum is supplied by?-----&gt;  Anterior </w:t>
      </w:r>
      <w:proofErr w:type="spellStart"/>
      <w:r w:rsidRPr="009438D9">
        <w:rPr>
          <w:rFonts w:ascii="Calibri" w:eastAsia="Times New Roman" w:hAnsi="Calibri" w:cs="Calibri"/>
          <w:b/>
          <w:color w:val="1F497D" w:themeColor="text2"/>
          <w:sz w:val="26"/>
          <w:szCs w:val="26"/>
        </w:rPr>
        <w:t>interventricular</w:t>
      </w:r>
      <w:proofErr w:type="spellEnd"/>
    </w:p>
    <w:p w:rsidR="009438D9" w:rsidRDefault="009438D9" w:rsidP="009438D9">
      <w:pPr>
        <w:tabs>
          <w:tab w:val="left" w:pos="3013"/>
        </w:tabs>
        <w:spacing w:after="0" w:line="240" w:lineRule="auto"/>
        <w:ind w:left="93"/>
        <w:rPr>
          <w:rFonts w:ascii="Arial" w:eastAsia="Times New Roman" w:hAnsi="Arial" w:cs="Arial"/>
          <w:color w:val="3C4043"/>
          <w:sz w:val="20"/>
          <w:szCs w:val="20"/>
        </w:rPr>
      </w:pPr>
      <w:r w:rsidRPr="009438D9">
        <w:rPr>
          <w:rFonts w:ascii="Arial" w:eastAsia="Times New Roman" w:hAnsi="Arial" w:cs="Arial"/>
          <w:color w:val="3C4043"/>
          <w:sz w:val="20"/>
          <w:szCs w:val="20"/>
        </w:rPr>
        <w:t>The posterior </w:t>
      </w:r>
      <w:proofErr w:type="spellStart"/>
      <w:r w:rsidRPr="009438D9">
        <w:rPr>
          <w:rFonts w:ascii="Arial" w:eastAsia="Times New Roman" w:hAnsi="Arial" w:cs="Arial"/>
          <w:color w:val="3C4043"/>
          <w:sz w:val="20"/>
          <w:szCs w:val="20"/>
        </w:rPr>
        <w:t>interventricular</w:t>
      </w:r>
      <w:proofErr w:type="spellEnd"/>
      <w:r w:rsidRPr="009438D9">
        <w:rPr>
          <w:rFonts w:ascii="Arial" w:eastAsia="Times New Roman" w:hAnsi="Arial" w:cs="Arial"/>
          <w:color w:val="3C4043"/>
          <w:sz w:val="20"/>
          <w:szCs w:val="20"/>
        </w:rPr>
        <w:t> artery, a branch of right coronary artery, supplies the posterior 1/3 of the </w:t>
      </w:r>
      <w:proofErr w:type="spellStart"/>
      <w:r w:rsidRPr="009438D9">
        <w:rPr>
          <w:rFonts w:ascii="Arial" w:eastAsia="Times New Roman" w:hAnsi="Arial" w:cs="Arial"/>
          <w:color w:val="3C4043"/>
          <w:sz w:val="20"/>
          <w:szCs w:val="20"/>
        </w:rPr>
        <w:t>interventricular</w:t>
      </w:r>
      <w:proofErr w:type="spellEnd"/>
      <w:r w:rsidRPr="009438D9">
        <w:rPr>
          <w:rFonts w:ascii="Arial" w:eastAsia="Times New Roman" w:hAnsi="Arial" w:cs="Arial"/>
          <w:color w:val="3C4043"/>
          <w:sz w:val="20"/>
          <w:szCs w:val="20"/>
        </w:rPr>
        <w:t xml:space="preserve"> septum. The remaining anterior 2/3 is supplied by the anterior </w:t>
      </w:r>
      <w:proofErr w:type="spellStart"/>
      <w:r w:rsidRPr="009438D9">
        <w:rPr>
          <w:rFonts w:ascii="Arial" w:eastAsia="Times New Roman" w:hAnsi="Arial" w:cs="Arial"/>
          <w:color w:val="3C4043"/>
          <w:sz w:val="20"/>
          <w:szCs w:val="20"/>
        </w:rPr>
        <w:t>interventricular</w:t>
      </w:r>
      <w:proofErr w:type="spellEnd"/>
      <w:r w:rsidRPr="009438D9">
        <w:rPr>
          <w:rFonts w:ascii="Arial" w:eastAsia="Times New Roman" w:hAnsi="Arial" w:cs="Arial"/>
          <w:color w:val="3C4043"/>
          <w:sz w:val="20"/>
          <w:szCs w:val="20"/>
        </w:rPr>
        <w:t> artery which is a </w:t>
      </w:r>
      <w:proofErr w:type="spellStart"/>
      <w:r w:rsidRPr="009438D9">
        <w:rPr>
          <w:rFonts w:ascii="Arial" w:eastAsia="Times New Roman" w:hAnsi="Arial" w:cs="Arial"/>
          <w:color w:val="3C4043"/>
          <w:sz w:val="20"/>
          <w:szCs w:val="20"/>
        </w:rPr>
        <w:t>septal</w:t>
      </w:r>
      <w:proofErr w:type="spellEnd"/>
      <w:r w:rsidRPr="009438D9">
        <w:rPr>
          <w:rFonts w:ascii="Arial" w:eastAsia="Times New Roman" w:hAnsi="Arial" w:cs="Arial"/>
          <w:color w:val="3C4043"/>
          <w:sz w:val="20"/>
          <w:szCs w:val="20"/>
        </w:rPr>
        <w:t> branch of the left anterior descending artery, which is a branch of left coronary artery.</w:t>
      </w:r>
    </w:p>
    <w:p w:rsidR="009438D9" w:rsidRPr="009438D9" w:rsidRDefault="009438D9" w:rsidP="009438D9">
      <w:pPr>
        <w:tabs>
          <w:tab w:val="left" w:pos="3013"/>
        </w:tabs>
        <w:spacing w:after="0" w:line="240" w:lineRule="auto"/>
        <w:ind w:left="93"/>
        <w:rPr>
          <w:rFonts w:ascii="Arial" w:eastAsia="Times New Roman" w:hAnsi="Arial" w:cs="Arial"/>
          <w:color w:val="3C404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gramStart"/>
      <w:r w:rsidRPr="009438D9">
        <w:rPr>
          <w:rFonts w:ascii="Calibri" w:eastAsia="Times New Roman" w:hAnsi="Calibri" w:cs="Calibri"/>
          <w:b/>
          <w:color w:val="1F497D" w:themeColor="text2"/>
          <w:sz w:val="26"/>
          <w:szCs w:val="26"/>
        </w:rPr>
        <w:t>postsynaptic</w:t>
      </w:r>
      <w:proofErr w:type="gramEnd"/>
      <w:r w:rsidRPr="009438D9">
        <w:rPr>
          <w:rFonts w:ascii="Calibri" w:eastAsia="Times New Roman" w:hAnsi="Calibri" w:cs="Calibri"/>
          <w:b/>
          <w:color w:val="1F497D" w:themeColor="text2"/>
          <w:sz w:val="26"/>
          <w:szCs w:val="26"/>
        </w:rPr>
        <w:t xml:space="preserve"> Ach receptors problem occurs in ?</w:t>
      </w:r>
      <w:r w:rsidRPr="009438D9">
        <w:rPr>
          <w:rFonts w:ascii="Calibri" w:eastAsia="Times New Roman" w:hAnsi="Calibri" w:cs="Calibri"/>
          <w:b/>
          <w:color w:val="1F497D" w:themeColor="text2"/>
          <w:sz w:val="26"/>
          <w:szCs w:val="26"/>
        </w:rPr>
        <w:br/>
        <w:t>-----&gt; Myasthenia Gravis</w:t>
      </w:r>
    </w:p>
    <w:p w:rsidR="009438D9" w:rsidRDefault="009438D9" w:rsidP="009438D9">
      <w:pPr>
        <w:tabs>
          <w:tab w:val="left" w:pos="3013"/>
        </w:tabs>
        <w:spacing w:after="0" w:line="240" w:lineRule="auto"/>
        <w:ind w:left="93"/>
        <w:rPr>
          <w:rFonts w:ascii="Arial" w:eastAsia="Times New Roman" w:hAnsi="Arial" w:cs="Arial"/>
          <w:color w:val="52565A"/>
          <w:sz w:val="20"/>
          <w:szCs w:val="20"/>
        </w:rPr>
      </w:pPr>
      <w:r w:rsidRPr="009438D9">
        <w:rPr>
          <w:rFonts w:ascii="Arial" w:eastAsia="Times New Roman" w:hAnsi="Arial" w:cs="Arial"/>
          <w:color w:val="52565A"/>
          <w:sz w:val="20"/>
          <w:szCs w:val="20"/>
        </w:rPr>
        <w:t>Myasthenia gravis (MG) is a relatively rare autoimmune disorder in which antibodies form against nicotinic acetylcholine (</w:t>
      </w:r>
      <w:proofErr w:type="spellStart"/>
      <w:r w:rsidRPr="009438D9">
        <w:rPr>
          <w:rFonts w:ascii="Arial" w:eastAsia="Times New Roman" w:hAnsi="Arial" w:cs="Arial"/>
          <w:color w:val="52565A"/>
          <w:sz w:val="20"/>
          <w:szCs w:val="20"/>
        </w:rPr>
        <w:t>ACh</w:t>
      </w:r>
      <w:proofErr w:type="spellEnd"/>
      <w:r w:rsidRPr="009438D9">
        <w:rPr>
          <w:rFonts w:ascii="Arial" w:eastAsia="Times New Roman" w:hAnsi="Arial" w:cs="Arial"/>
          <w:color w:val="52565A"/>
          <w:sz w:val="20"/>
          <w:szCs w:val="20"/>
        </w:rPr>
        <w:t>) postsynaptic receptors at the neuromuscular junction (NMJ) of the skeletal muscles</w:t>
      </w:r>
    </w:p>
    <w:p w:rsidR="009438D9" w:rsidRPr="009438D9" w:rsidRDefault="009438D9" w:rsidP="009438D9">
      <w:pPr>
        <w:tabs>
          <w:tab w:val="left" w:pos="3013"/>
        </w:tabs>
        <w:spacing w:after="0" w:line="240" w:lineRule="auto"/>
        <w:ind w:left="93"/>
        <w:rPr>
          <w:rFonts w:ascii="Arial" w:eastAsia="Times New Roman" w:hAnsi="Arial" w:cs="Arial"/>
          <w:color w:val="52565A"/>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Premature baby of 25-week gestation with ARDS-----&gt;  Increase surface tension</w:t>
      </w:r>
    </w:p>
    <w:p w:rsidR="009438D9" w:rsidRDefault="009438D9" w:rsidP="009438D9">
      <w:pPr>
        <w:tabs>
          <w:tab w:val="left" w:pos="3013"/>
        </w:tabs>
        <w:spacing w:after="0" w:line="240" w:lineRule="auto"/>
        <w:ind w:left="93"/>
        <w:rPr>
          <w:rFonts w:ascii="Arial" w:eastAsia="Times New Roman" w:hAnsi="Arial" w:cs="Arial"/>
          <w:color w:val="202124"/>
          <w:sz w:val="20"/>
          <w:szCs w:val="20"/>
        </w:rPr>
      </w:pPr>
      <w:r w:rsidRPr="009438D9">
        <w:rPr>
          <w:rFonts w:ascii="Arial" w:eastAsia="Times New Roman" w:hAnsi="Arial" w:cs="Arial"/>
          <w:color w:val="202124"/>
          <w:sz w:val="20"/>
          <w:szCs w:val="20"/>
        </w:rPr>
        <w:t>RDS occurs when there is not enough surfactant in the lungs. Surfactant is a liquid made by the lungs that keeps the airways (alveoli) open</w:t>
      </w:r>
    </w:p>
    <w:p w:rsidR="009438D9" w:rsidRPr="009438D9" w:rsidRDefault="009438D9" w:rsidP="009438D9">
      <w:pPr>
        <w:tabs>
          <w:tab w:val="left" w:pos="3013"/>
        </w:tabs>
        <w:spacing w:after="0" w:line="240" w:lineRule="auto"/>
        <w:ind w:left="93"/>
        <w:rPr>
          <w:rFonts w:ascii="Arial" w:eastAsia="Times New Roman" w:hAnsi="Arial" w:cs="Arial"/>
          <w:color w:val="202124"/>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Primary dehydration change in ECF is?-----&gt;     Hypertonic</w:t>
      </w:r>
    </w:p>
    <w:p w:rsidR="009438D9" w:rsidRDefault="009438D9" w:rsidP="009438D9">
      <w:pPr>
        <w:tabs>
          <w:tab w:val="left" w:pos="3013"/>
        </w:tabs>
        <w:spacing w:after="0" w:line="240" w:lineRule="auto"/>
        <w:ind w:left="93"/>
        <w:rPr>
          <w:rFonts w:ascii="Times New Roman" w:eastAsia="Times New Roman" w:hAnsi="Times New Roman" w:cs="Times New Roman"/>
          <w:color w:val="000000"/>
          <w:sz w:val="24"/>
          <w:szCs w:val="24"/>
        </w:rPr>
      </w:pPr>
      <w:proofErr w:type="spellStart"/>
      <w:r w:rsidRPr="009438D9">
        <w:rPr>
          <w:rFonts w:ascii="Times New Roman" w:eastAsia="Times New Roman" w:hAnsi="Times New Roman" w:cs="Times New Roman"/>
          <w:color w:val="000000"/>
          <w:sz w:val="24"/>
          <w:szCs w:val="24"/>
        </w:rPr>
        <w:t>Hypertonicity</w:t>
      </w:r>
      <w:proofErr w:type="spellEnd"/>
      <w:r w:rsidRPr="009438D9">
        <w:rPr>
          <w:rFonts w:ascii="Times New Roman" w:eastAsia="Times New Roman" w:hAnsi="Times New Roman" w:cs="Times New Roman"/>
          <w:color w:val="000000"/>
          <w:sz w:val="24"/>
          <w:szCs w:val="24"/>
        </w:rPr>
        <w:t xml:space="preserve"> is the primary pathophysiologic feature of water deficiency</w:t>
      </w:r>
    </w:p>
    <w:p w:rsidR="009438D9" w:rsidRPr="009438D9" w:rsidRDefault="009438D9" w:rsidP="009438D9">
      <w:pPr>
        <w:tabs>
          <w:tab w:val="left" w:pos="3013"/>
        </w:tabs>
        <w:spacing w:after="0" w:line="240" w:lineRule="auto"/>
        <w:ind w:left="93"/>
        <w:rPr>
          <w:rFonts w:ascii="Times New Roman" w:eastAsia="Times New Roman" w:hAnsi="Times New Roman" w:cs="Times New Roman"/>
          <w:color w:val="000000"/>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gramStart"/>
      <w:r w:rsidRPr="009438D9">
        <w:rPr>
          <w:rFonts w:ascii="Calibri" w:eastAsia="Times New Roman" w:hAnsi="Calibri" w:cs="Calibri"/>
          <w:b/>
          <w:color w:val="1F497D" w:themeColor="text2"/>
          <w:sz w:val="26"/>
          <w:szCs w:val="26"/>
        </w:rPr>
        <w:t>primary</w:t>
      </w:r>
      <w:proofErr w:type="gramEnd"/>
      <w:r w:rsidRPr="009438D9">
        <w:rPr>
          <w:rFonts w:ascii="Calibri" w:eastAsia="Times New Roman" w:hAnsi="Calibri" w:cs="Calibri"/>
          <w:b/>
          <w:color w:val="1F497D" w:themeColor="text2"/>
          <w:sz w:val="26"/>
          <w:szCs w:val="26"/>
        </w:rPr>
        <w:t xml:space="preserve"> oocytes complete their first meiotic division?</w:t>
      </w:r>
      <w:r w:rsidRPr="009438D9">
        <w:rPr>
          <w:rFonts w:ascii="Calibri" w:eastAsia="Times New Roman" w:hAnsi="Calibri" w:cs="Calibri"/>
          <w:b/>
          <w:color w:val="1F497D" w:themeColor="text2"/>
          <w:sz w:val="26"/>
          <w:szCs w:val="26"/>
        </w:rPr>
        <w:br/>
        <w:t>-----&gt; Before ovulation</w:t>
      </w:r>
    </w:p>
    <w:p w:rsidR="009438D9" w:rsidRDefault="009438D9" w:rsidP="009438D9">
      <w:pPr>
        <w:tabs>
          <w:tab w:val="left" w:pos="3013"/>
        </w:tabs>
        <w:spacing w:after="0" w:line="240" w:lineRule="auto"/>
        <w:ind w:left="93"/>
        <w:rPr>
          <w:rFonts w:ascii="Arial" w:eastAsia="Times New Roman" w:hAnsi="Arial" w:cs="Arial"/>
          <w:color w:val="3C4043"/>
          <w:sz w:val="20"/>
          <w:szCs w:val="20"/>
        </w:rPr>
      </w:pPr>
      <w:proofErr w:type="spellStart"/>
      <w:r w:rsidRPr="009438D9">
        <w:rPr>
          <w:rFonts w:ascii="Arial" w:eastAsia="Times New Roman" w:hAnsi="Arial" w:cs="Arial"/>
          <w:color w:val="3C4043"/>
          <w:sz w:val="20"/>
          <w:szCs w:val="20"/>
        </w:rPr>
        <w:t>Oogonia</w:t>
      </w:r>
      <w:proofErr w:type="spellEnd"/>
      <w:r w:rsidRPr="009438D9">
        <w:rPr>
          <w:rFonts w:ascii="Arial" w:eastAsia="Times New Roman" w:hAnsi="Arial" w:cs="Arial"/>
          <w:color w:val="3C4043"/>
          <w:sz w:val="20"/>
          <w:szCs w:val="20"/>
        </w:rPr>
        <w:t xml:space="preserve"> originating from primordial germ cells proliferate by mitosis and form primary oocytes that arrest at the prophase of the first meiotic division. Meiosis resumes only in a fully grown </w:t>
      </w:r>
      <w:proofErr w:type="spellStart"/>
      <w:r w:rsidRPr="009438D9">
        <w:rPr>
          <w:rFonts w:ascii="Arial" w:eastAsia="Times New Roman" w:hAnsi="Arial" w:cs="Arial"/>
          <w:color w:val="3C4043"/>
          <w:sz w:val="20"/>
          <w:szCs w:val="20"/>
        </w:rPr>
        <w:t>meiotically</w:t>
      </w:r>
      <w:proofErr w:type="spellEnd"/>
      <w:r w:rsidRPr="009438D9">
        <w:rPr>
          <w:rFonts w:ascii="Arial" w:eastAsia="Times New Roman" w:hAnsi="Arial" w:cs="Arial"/>
          <w:color w:val="3C4043"/>
          <w:sz w:val="20"/>
          <w:szCs w:val="20"/>
        </w:rPr>
        <w:t xml:space="preserve"> competent oocyte before ovulation and completes upon fertilization.</w:t>
      </w:r>
    </w:p>
    <w:p w:rsidR="009438D9" w:rsidRPr="009438D9" w:rsidRDefault="009438D9" w:rsidP="009438D9">
      <w:pPr>
        <w:tabs>
          <w:tab w:val="left" w:pos="3013"/>
        </w:tabs>
        <w:spacing w:after="0" w:line="240" w:lineRule="auto"/>
        <w:ind w:left="93"/>
        <w:rPr>
          <w:rFonts w:ascii="Arial" w:eastAsia="Times New Roman" w:hAnsi="Arial" w:cs="Arial"/>
          <w:color w:val="3C404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Principal body defense cells against tumor?-----&gt;  NK cells</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Natural killer (NK) cells are effector lymphocytes of the innate immune system that control several types of tumors and microbial infections by limiting their spread and subsequent tissue damage.</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spellStart"/>
      <w:r w:rsidRPr="009438D9">
        <w:rPr>
          <w:rFonts w:ascii="Calibri" w:eastAsia="Times New Roman" w:hAnsi="Calibri" w:cs="Calibri"/>
          <w:b/>
          <w:color w:val="1F497D" w:themeColor="text2"/>
          <w:sz w:val="26"/>
          <w:szCs w:val="26"/>
        </w:rPr>
        <w:t>pt</w:t>
      </w:r>
      <w:proofErr w:type="spellEnd"/>
      <w:r w:rsidRPr="009438D9">
        <w:rPr>
          <w:rFonts w:ascii="Calibri" w:eastAsia="Times New Roman" w:hAnsi="Calibri" w:cs="Calibri"/>
          <w:b/>
          <w:color w:val="1F497D" w:themeColor="text2"/>
          <w:sz w:val="26"/>
          <w:szCs w:val="26"/>
        </w:rPr>
        <w:t xml:space="preserve"> developed lung abscess due to?-----&gt; Staphylococcus </w:t>
      </w:r>
      <w:proofErr w:type="spellStart"/>
      <w:r w:rsidRPr="009438D9">
        <w:rPr>
          <w:rFonts w:ascii="Calibri" w:eastAsia="Times New Roman" w:hAnsi="Calibri" w:cs="Calibri"/>
          <w:b/>
          <w:color w:val="1F497D" w:themeColor="text2"/>
          <w:sz w:val="26"/>
          <w:szCs w:val="26"/>
        </w:rPr>
        <w:t>Aureus</w:t>
      </w:r>
      <w:proofErr w:type="spellEnd"/>
    </w:p>
    <w:p w:rsidR="009438D9" w:rsidRDefault="009438D9" w:rsidP="009438D9">
      <w:pPr>
        <w:tabs>
          <w:tab w:val="left" w:pos="3013"/>
        </w:tabs>
        <w:spacing w:after="0" w:line="240" w:lineRule="auto"/>
        <w:ind w:left="93"/>
        <w:rPr>
          <w:rFonts w:ascii="Arial" w:eastAsia="Times New Roman" w:hAnsi="Arial" w:cs="Arial"/>
          <w:color w:val="52565A"/>
          <w:sz w:val="20"/>
          <w:szCs w:val="20"/>
        </w:rPr>
      </w:pPr>
      <w:proofErr w:type="gramStart"/>
      <w:r w:rsidRPr="009438D9">
        <w:rPr>
          <w:rFonts w:ascii="Arial" w:eastAsia="Times New Roman" w:hAnsi="Arial" w:cs="Arial"/>
          <w:color w:val="52565A"/>
          <w:sz w:val="20"/>
          <w:szCs w:val="20"/>
        </w:rPr>
        <w:t>abscesses</w:t>
      </w:r>
      <w:proofErr w:type="gramEnd"/>
      <w:r w:rsidRPr="009438D9">
        <w:rPr>
          <w:rFonts w:ascii="Arial" w:eastAsia="Times New Roman" w:hAnsi="Arial" w:cs="Arial"/>
          <w:color w:val="52565A"/>
          <w:sz w:val="20"/>
          <w:szCs w:val="20"/>
        </w:rPr>
        <w:t> are a frequent manifestation of S. </w:t>
      </w:r>
      <w:proofErr w:type="spellStart"/>
      <w:r w:rsidRPr="009438D9">
        <w:rPr>
          <w:rFonts w:ascii="Arial" w:eastAsia="Times New Roman" w:hAnsi="Arial" w:cs="Arial"/>
          <w:color w:val="52565A"/>
          <w:sz w:val="20"/>
          <w:szCs w:val="20"/>
        </w:rPr>
        <w:t>aureus</w:t>
      </w:r>
      <w:proofErr w:type="spellEnd"/>
      <w:r w:rsidRPr="009438D9">
        <w:rPr>
          <w:rFonts w:ascii="Arial" w:eastAsia="Times New Roman" w:hAnsi="Arial" w:cs="Arial"/>
          <w:color w:val="52565A"/>
          <w:sz w:val="20"/>
          <w:szCs w:val="20"/>
        </w:rPr>
        <w:t xml:space="preserve">. Pneumatic abscesses are found in </w:t>
      </w:r>
      <w:proofErr w:type="spellStart"/>
      <w:r w:rsidRPr="009438D9">
        <w:rPr>
          <w:rFonts w:ascii="Arial" w:eastAsia="Times New Roman" w:hAnsi="Arial" w:cs="Arial"/>
          <w:color w:val="52565A"/>
          <w:sz w:val="20"/>
          <w:szCs w:val="20"/>
        </w:rPr>
        <w:t>S.aureus</w:t>
      </w:r>
      <w:proofErr w:type="spellEnd"/>
      <w:r w:rsidRPr="009438D9">
        <w:rPr>
          <w:rFonts w:ascii="Arial" w:eastAsia="Times New Roman" w:hAnsi="Arial" w:cs="Arial"/>
          <w:color w:val="52565A"/>
          <w:sz w:val="20"/>
          <w:szCs w:val="20"/>
        </w:rPr>
        <w:t xml:space="preserve"> related pneumonia</w:t>
      </w:r>
    </w:p>
    <w:p w:rsidR="009438D9" w:rsidRPr="009438D9" w:rsidRDefault="009438D9" w:rsidP="009438D9">
      <w:pPr>
        <w:tabs>
          <w:tab w:val="left" w:pos="3013"/>
        </w:tabs>
        <w:spacing w:after="0" w:line="240" w:lineRule="auto"/>
        <w:ind w:left="93"/>
        <w:rPr>
          <w:rFonts w:ascii="Arial" w:eastAsia="Times New Roman" w:hAnsi="Arial" w:cs="Arial"/>
          <w:color w:val="52565A"/>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spellStart"/>
      <w:proofErr w:type="gramStart"/>
      <w:r w:rsidRPr="009438D9">
        <w:rPr>
          <w:rFonts w:ascii="Calibri" w:eastAsia="Times New Roman" w:hAnsi="Calibri" w:cs="Calibri"/>
          <w:b/>
          <w:color w:val="1F497D" w:themeColor="text2"/>
          <w:sz w:val="26"/>
          <w:szCs w:val="26"/>
        </w:rPr>
        <w:t>pt</w:t>
      </w:r>
      <w:proofErr w:type="spellEnd"/>
      <w:proofErr w:type="gramEnd"/>
      <w:r w:rsidRPr="009438D9">
        <w:rPr>
          <w:rFonts w:ascii="Calibri" w:eastAsia="Times New Roman" w:hAnsi="Calibri" w:cs="Calibri"/>
          <w:b/>
          <w:color w:val="1F497D" w:themeColor="text2"/>
          <w:sz w:val="26"/>
          <w:szCs w:val="26"/>
        </w:rPr>
        <w:t xml:space="preserve"> with multiple </w:t>
      </w:r>
      <w:proofErr w:type="spellStart"/>
      <w:r w:rsidRPr="009438D9">
        <w:rPr>
          <w:rFonts w:ascii="Calibri" w:eastAsia="Times New Roman" w:hAnsi="Calibri" w:cs="Calibri"/>
          <w:b/>
          <w:color w:val="1F497D" w:themeColor="text2"/>
          <w:sz w:val="26"/>
          <w:szCs w:val="26"/>
        </w:rPr>
        <w:t>violaceous</w:t>
      </w:r>
      <w:proofErr w:type="spellEnd"/>
      <w:r w:rsidRPr="009438D9">
        <w:rPr>
          <w:rFonts w:ascii="Calibri" w:eastAsia="Times New Roman" w:hAnsi="Calibri" w:cs="Calibri"/>
          <w:b/>
          <w:color w:val="1F497D" w:themeColor="text2"/>
          <w:sz w:val="26"/>
          <w:szCs w:val="26"/>
        </w:rPr>
        <w:t xml:space="preserve"> nodules on shins and lacy </w:t>
      </w:r>
      <w:proofErr w:type="spellStart"/>
      <w:r w:rsidRPr="009438D9">
        <w:rPr>
          <w:rFonts w:ascii="Calibri" w:eastAsia="Times New Roman" w:hAnsi="Calibri" w:cs="Calibri"/>
          <w:b/>
          <w:color w:val="1F497D" w:themeColor="text2"/>
          <w:sz w:val="26"/>
          <w:szCs w:val="26"/>
        </w:rPr>
        <w:t>buccal</w:t>
      </w:r>
      <w:proofErr w:type="spellEnd"/>
      <w:r w:rsidRPr="009438D9">
        <w:rPr>
          <w:rFonts w:ascii="Calibri" w:eastAsia="Times New Roman" w:hAnsi="Calibri" w:cs="Calibri"/>
          <w:b/>
          <w:color w:val="1F497D" w:themeColor="text2"/>
          <w:sz w:val="26"/>
          <w:szCs w:val="26"/>
        </w:rPr>
        <w:t xml:space="preserve"> lesions in mouth.  condition is -----&gt;  HCV</w:t>
      </w:r>
    </w:p>
    <w:p w:rsidR="009438D9" w:rsidRDefault="009438D9" w:rsidP="009438D9">
      <w:pPr>
        <w:tabs>
          <w:tab w:val="left" w:pos="3013"/>
        </w:tabs>
        <w:spacing w:after="0" w:line="240" w:lineRule="auto"/>
        <w:ind w:left="93"/>
        <w:rPr>
          <w:rFonts w:ascii="Arial" w:eastAsia="Times New Roman" w:hAnsi="Arial" w:cs="Arial"/>
          <w:color w:val="202124"/>
          <w:sz w:val="20"/>
          <w:szCs w:val="20"/>
        </w:rPr>
      </w:pPr>
      <w:r w:rsidRPr="009438D9">
        <w:rPr>
          <w:rFonts w:ascii="Arial" w:eastAsia="Times New Roman" w:hAnsi="Arial" w:cs="Arial"/>
          <w:color w:val="202124"/>
          <w:sz w:val="20"/>
          <w:szCs w:val="20"/>
        </w:rPr>
        <w:t xml:space="preserve">Chronic hepatitis C may be associated with pruritus to the extent with oral lichen </w:t>
      </w:r>
      <w:proofErr w:type="spellStart"/>
      <w:proofErr w:type="gramStart"/>
      <w:r w:rsidRPr="009438D9">
        <w:rPr>
          <w:rFonts w:ascii="Arial" w:eastAsia="Times New Roman" w:hAnsi="Arial" w:cs="Arial"/>
          <w:color w:val="202124"/>
          <w:sz w:val="20"/>
          <w:szCs w:val="20"/>
        </w:rPr>
        <w:t>planus</w:t>
      </w:r>
      <w:proofErr w:type="spellEnd"/>
      <w:r w:rsidRPr="009438D9">
        <w:rPr>
          <w:rFonts w:ascii="Arial" w:eastAsia="Times New Roman" w:hAnsi="Arial" w:cs="Arial"/>
          <w:color w:val="202124"/>
          <w:sz w:val="20"/>
          <w:szCs w:val="20"/>
        </w:rPr>
        <w:t xml:space="preserve"> ..</w:t>
      </w:r>
      <w:proofErr w:type="gramEnd"/>
    </w:p>
    <w:p w:rsidR="009438D9" w:rsidRPr="009438D9" w:rsidRDefault="009438D9" w:rsidP="009438D9">
      <w:pPr>
        <w:tabs>
          <w:tab w:val="left" w:pos="3013"/>
        </w:tabs>
        <w:spacing w:after="0" w:line="240" w:lineRule="auto"/>
        <w:ind w:left="93"/>
        <w:rPr>
          <w:rFonts w:ascii="Arial" w:eastAsia="Times New Roman" w:hAnsi="Arial" w:cs="Arial"/>
          <w:color w:val="202124"/>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gramStart"/>
      <w:r w:rsidRPr="009438D9">
        <w:rPr>
          <w:rFonts w:ascii="Calibri" w:eastAsia="Times New Roman" w:hAnsi="Calibri" w:cs="Calibri"/>
          <w:b/>
          <w:color w:val="1F497D" w:themeColor="text2"/>
          <w:sz w:val="26"/>
          <w:szCs w:val="26"/>
        </w:rPr>
        <w:t>recently  diagnosed</w:t>
      </w:r>
      <w:proofErr w:type="gramEnd"/>
      <w:r w:rsidRPr="009438D9">
        <w:rPr>
          <w:rFonts w:ascii="Calibri" w:eastAsia="Times New Roman" w:hAnsi="Calibri" w:cs="Calibri"/>
          <w:b/>
          <w:color w:val="1F497D" w:themeColor="text2"/>
          <w:sz w:val="26"/>
          <w:szCs w:val="26"/>
        </w:rPr>
        <w:t xml:space="preserve"> with DM. It’s his 1st visit to a doc, what drug should I he be started -----&gt; </w:t>
      </w:r>
      <w:proofErr w:type="spellStart"/>
      <w:r w:rsidRPr="009438D9">
        <w:rPr>
          <w:rFonts w:ascii="Calibri" w:eastAsia="Times New Roman" w:hAnsi="Calibri" w:cs="Calibri"/>
          <w:b/>
          <w:color w:val="1F497D" w:themeColor="text2"/>
          <w:sz w:val="26"/>
          <w:szCs w:val="26"/>
        </w:rPr>
        <w:t>Biguanides</w:t>
      </w:r>
      <w:proofErr w:type="spellEnd"/>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Metformin (</w:t>
      </w:r>
      <w:proofErr w:type="spellStart"/>
      <w:r w:rsidRPr="009438D9">
        <w:rPr>
          <w:rFonts w:ascii="Arial" w:eastAsia="Times New Roman" w:hAnsi="Arial" w:cs="Arial"/>
          <w:color w:val="222222"/>
          <w:sz w:val="24"/>
          <w:szCs w:val="24"/>
        </w:rPr>
        <w:t>biguanide</w:t>
      </w:r>
      <w:proofErr w:type="spellEnd"/>
      <w:r w:rsidRPr="009438D9">
        <w:rPr>
          <w:rFonts w:ascii="Arial" w:eastAsia="Times New Roman" w:hAnsi="Arial" w:cs="Arial"/>
          <w:color w:val="222222"/>
          <w:sz w:val="24"/>
          <w:szCs w:val="24"/>
        </w:rPr>
        <w:t>) should be the first-line drug for managing type 2 diabetes</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Resting membrane potential is maintained by?-----&gt;     Na/K ATPs pump</w:t>
      </w:r>
    </w:p>
    <w:p w:rsidR="009438D9" w:rsidRDefault="009438D9" w:rsidP="009438D9">
      <w:pPr>
        <w:tabs>
          <w:tab w:val="left" w:pos="3013"/>
        </w:tabs>
        <w:spacing w:after="0" w:line="240" w:lineRule="auto"/>
        <w:ind w:left="93"/>
        <w:rPr>
          <w:rFonts w:ascii="Arial" w:eastAsia="Times New Roman" w:hAnsi="Arial" w:cs="Arial"/>
          <w:color w:val="3C4043"/>
          <w:sz w:val="20"/>
          <w:szCs w:val="20"/>
        </w:rPr>
      </w:pPr>
      <w:proofErr w:type="gramStart"/>
      <w:r w:rsidRPr="009438D9">
        <w:rPr>
          <w:rFonts w:ascii="Arial" w:eastAsia="Times New Roman" w:hAnsi="Arial" w:cs="Arial"/>
          <w:color w:val="3C4043"/>
          <w:sz w:val="20"/>
          <w:szCs w:val="20"/>
        </w:rPr>
        <w:t xml:space="preserve">These gradients </w:t>
      </w:r>
      <w:proofErr w:type="spellStart"/>
      <w:r w:rsidRPr="009438D9">
        <w:rPr>
          <w:rFonts w:ascii="Arial" w:eastAsia="Times New Roman" w:hAnsi="Arial" w:cs="Arial"/>
          <w:color w:val="3C4043"/>
          <w:sz w:val="20"/>
          <w:szCs w:val="20"/>
        </w:rPr>
        <w:t>aremaintained</w:t>
      </w:r>
      <w:proofErr w:type="spellEnd"/>
      <w:r w:rsidRPr="009438D9">
        <w:rPr>
          <w:rFonts w:ascii="Arial" w:eastAsia="Times New Roman" w:hAnsi="Arial" w:cs="Arial"/>
          <w:color w:val="3C4043"/>
          <w:sz w:val="20"/>
          <w:szCs w:val="20"/>
        </w:rPr>
        <w:t> by the sodium potassium pumps (2 K+ in, 3 Na+ out).</w:t>
      </w:r>
      <w:proofErr w:type="gramEnd"/>
    </w:p>
    <w:p w:rsidR="009438D9" w:rsidRPr="009438D9" w:rsidRDefault="009438D9" w:rsidP="009438D9">
      <w:pPr>
        <w:tabs>
          <w:tab w:val="left" w:pos="3013"/>
        </w:tabs>
        <w:spacing w:after="0" w:line="240" w:lineRule="auto"/>
        <w:ind w:left="93"/>
        <w:rPr>
          <w:rFonts w:ascii="Arial" w:eastAsia="Times New Roman" w:hAnsi="Arial" w:cs="Arial"/>
          <w:color w:val="3C404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gramStart"/>
      <w:r w:rsidRPr="009438D9">
        <w:rPr>
          <w:rFonts w:ascii="Calibri" w:eastAsia="Times New Roman" w:hAnsi="Calibri" w:cs="Calibri"/>
          <w:b/>
          <w:color w:val="1F497D" w:themeColor="text2"/>
          <w:sz w:val="26"/>
          <w:szCs w:val="26"/>
        </w:rPr>
        <w:t>resting</w:t>
      </w:r>
      <w:proofErr w:type="gramEnd"/>
      <w:r w:rsidRPr="009438D9">
        <w:rPr>
          <w:rFonts w:ascii="Calibri" w:eastAsia="Times New Roman" w:hAnsi="Calibri" w:cs="Calibri"/>
          <w:b/>
          <w:color w:val="1F497D" w:themeColor="text2"/>
          <w:sz w:val="26"/>
          <w:szCs w:val="26"/>
        </w:rPr>
        <w:t xml:space="preserve"> tremors have loss of neurons in which area of the brain? </w:t>
      </w:r>
      <w:r w:rsidRPr="009438D9">
        <w:rPr>
          <w:rFonts w:ascii="Calibri" w:eastAsia="Times New Roman" w:hAnsi="Calibri" w:cs="Calibri"/>
          <w:b/>
          <w:color w:val="1F497D" w:themeColor="text2"/>
          <w:sz w:val="26"/>
          <w:szCs w:val="26"/>
        </w:rPr>
        <w:br/>
        <w:t xml:space="preserve">-----&gt; </w:t>
      </w:r>
      <w:proofErr w:type="spellStart"/>
      <w:r w:rsidRPr="009438D9">
        <w:rPr>
          <w:rFonts w:ascii="Calibri" w:eastAsia="Times New Roman" w:hAnsi="Calibri" w:cs="Calibri"/>
          <w:b/>
          <w:color w:val="1F497D" w:themeColor="text2"/>
          <w:sz w:val="26"/>
          <w:szCs w:val="26"/>
        </w:rPr>
        <w:t>Substantia</w:t>
      </w:r>
      <w:proofErr w:type="spellEnd"/>
      <w:r w:rsidRPr="009438D9">
        <w:rPr>
          <w:rFonts w:ascii="Calibri" w:eastAsia="Times New Roman" w:hAnsi="Calibri" w:cs="Calibri"/>
          <w:b/>
          <w:color w:val="1F497D" w:themeColor="text2"/>
          <w:sz w:val="26"/>
          <w:szCs w:val="26"/>
        </w:rPr>
        <w:t xml:space="preserve"> </w:t>
      </w:r>
      <w:proofErr w:type="spellStart"/>
      <w:r w:rsidRPr="009438D9">
        <w:rPr>
          <w:rFonts w:ascii="Calibri" w:eastAsia="Times New Roman" w:hAnsi="Calibri" w:cs="Calibri"/>
          <w:b/>
          <w:color w:val="1F497D" w:themeColor="text2"/>
          <w:sz w:val="26"/>
          <w:szCs w:val="26"/>
        </w:rPr>
        <w:t>nigra</w:t>
      </w:r>
      <w:proofErr w:type="spellEnd"/>
    </w:p>
    <w:p w:rsidR="009438D9" w:rsidRDefault="009438D9" w:rsidP="009438D9">
      <w:pPr>
        <w:tabs>
          <w:tab w:val="left" w:pos="3013"/>
        </w:tabs>
        <w:spacing w:after="0" w:line="240" w:lineRule="auto"/>
        <w:ind w:left="93"/>
        <w:rPr>
          <w:rFonts w:ascii="Arial" w:eastAsia="Times New Roman" w:hAnsi="Arial" w:cs="Arial"/>
          <w:color w:val="3A3A3A"/>
          <w:sz w:val="28"/>
          <w:szCs w:val="28"/>
        </w:rPr>
      </w:pPr>
      <w:proofErr w:type="spellStart"/>
      <w:r w:rsidRPr="009438D9">
        <w:rPr>
          <w:rFonts w:ascii="Arial" w:eastAsia="Times New Roman" w:hAnsi="Arial" w:cs="Arial"/>
          <w:color w:val="3A3A3A"/>
          <w:sz w:val="28"/>
          <w:szCs w:val="28"/>
        </w:rPr>
        <w:lastRenderedPageBreak/>
        <w:t>Substantia</w:t>
      </w:r>
      <w:proofErr w:type="spellEnd"/>
      <w:r w:rsidRPr="009438D9">
        <w:rPr>
          <w:rFonts w:ascii="Arial" w:eastAsia="Times New Roman" w:hAnsi="Arial" w:cs="Arial"/>
          <w:color w:val="3A3A3A"/>
          <w:sz w:val="28"/>
          <w:szCs w:val="28"/>
        </w:rPr>
        <w:t xml:space="preserve"> </w:t>
      </w:r>
      <w:proofErr w:type="spellStart"/>
      <w:r w:rsidRPr="009438D9">
        <w:rPr>
          <w:rFonts w:ascii="Arial" w:eastAsia="Times New Roman" w:hAnsi="Arial" w:cs="Arial"/>
          <w:color w:val="3A3A3A"/>
          <w:sz w:val="28"/>
          <w:szCs w:val="28"/>
        </w:rPr>
        <w:t>nigra</w:t>
      </w:r>
      <w:proofErr w:type="spellEnd"/>
      <w:r w:rsidRPr="009438D9">
        <w:rPr>
          <w:rFonts w:ascii="Arial" w:eastAsia="Times New Roman" w:hAnsi="Arial" w:cs="Arial"/>
          <w:color w:val="3A3A3A"/>
          <w:sz w:val="28"/>
          <w:szCs w:val="28"/>
        </w:rPr>
        <w:t xml:space="preserve"> plays an important role in the regulation of movements. The brain lesions that affect </w:t>
      </w:r>
      <w:proofErr w:type="spellStart"/>
      <w:r w:rsidRPr="009438D9">
        <w:rPr>
          <w:rFonts w:ascii="Arial" w:eastAsia="Times New Roman" w:hAnsi="Arial" w:cs="Arial"/>
          <w:color w:val="3A3A3A"/>
          <w:sz w:val="28"/>
          <w:szCs w:val="28"/>
        </w:rPr>
        <w:t>substantia</w:t>
      </w:r>
      <w:proofErr w:type="spellEnd"/>
      <w:r w:rsidRPr="009438D9">
        <w:rPr>
          <w:rFonts w:ascii="Arial" w:eastAsia="Times New Roman" w:hAnsi="Arial" w:cs="Arial"/>
          <w:color w:val="3A3A3A"/>
          <w:sz w:val="28"/>
          <w:szCs w:val="28"/>
        </w:rPr>
        <w:t xml:space="preserve"> </w:t>
      </w:r>
      <w:proofErr w:type="spellStart"/>
      <w:r w:rsidRPr="009438D9">
        <w:rPr>
          <w:rFonts w:ascii="Arial" w:eastAsia="Times New Roman" w:hAnsi="Arial" w:cs="Arial"/>
          <w:color w:val="3A3A3A"/>
          <w:sz w:val="28"/>
          <w:szCs w:val="28"/>
        </w:rPr>
        <w:t>nigra</w:t>
      </w:r>
      <w:proofErr w:type="spellEnd"/>
      <w:r w:rsidRPr="009438D9">
        <w:rPr>
          <w:rFonts w:ascii="Arial" w:eastAsia="Times New Roman" w:hAnsi="Arial" w:cs="Arial"/>
          <w:color w:val="3A3A3A"/>
          <w:sz w:val="28"/>
          <w:szCs w:val="28"/>
        </w:rPr>
        <w:t xml:space="preserve"> can cause a number of movement disorders including Parkinson’s disease and other </w:t>
      </w:r>
      <w:proofErr w:type="spellStart"/>
      <w:r w:rsidRPr="009438D9">
        <w:rPr>
          <w:rFonts w:ascii="Arial" w:eastAsia="Times New Roman" w:hAnsi="Arial" w:cs="Arial"/>
          <w:color w:val="3A3A3A"/>
          <w:sz w:val="28"/>
          <w:szCs w:val="28"/>
        </w:rPr>
        <w:t>dyskinesias</w:t>
      </w:r>
      <w:proofErr w:type="spellEnd"/>
    </w:p>
    <w:p w:rsidR="009438D9" w:rsidRPr="009438D9" w:rsidRDefault="009438D9" w:rsidP="009438D9">
      <w:pPr>
        <w:tabs>
          <w:tab w:val="left" w:pos="3013"/>
        </w:tabs>
        <w:spacing w:after="0" w:line="240" w:lineRule="auto"/>
        <w:ind w:left="93"/>
        <w:rPr>
          <w:rFonts w:ascii="Arial" w:eastAsia="Times New Roman" w:hAnsi="Arial" w:cs="Arial"/>
          <w:color w:val="3A3A3A"/>
          <w:sz w:val="28"/>
          <w:szCs w:val="28"/>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gramStart"/>
      <w:r w:rsidRPr="009438D9">
        <w:rPr>
          <w:rFonts w:ascii="Calibri" w:eastAsia="Times New Roman" w:hAnsi="Calibri" w:cs="Calibri"/>
          <w:b/>
          <w:color w:val="1F497D" w:themeColor="text2"/>
          <w:sz w:val="26"/>
          <w:szCs w:val="26"/>
        </w:rPr>
        <w:t>right</w:t>
      </w:r>
      <w:proofErr w:type="gramEnd"/>
      <w:r w:rsidRPr="009438D9">
        <w:rPr>
          <w:rFonts w:ascii="Calibri" w:eastAsia="Times New Roman" w:hAnsi="Calibri" w:cs="Calibri"/>
          <w:b/>
          <w:color w:val="1F497D" w:themeColor="text2"/>
          <w:sz w:val="26"/>
          <w:szCs w:val="26"/>
        </w:rPr>
        <w:t xml:space="preserve"> hemiplegia and deviation of mouth to left and drooling of water on swallowing. Lesion is at?-----&gt; Left internal capsule</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 xml:space="preserve">Lesions of the genu of the internal capsule affect fibers of the </w:t>
      </w:r>
      <w:proofErr w:type="spellStart"/>
      <w:r w:rsidRPr="009438D9">
        <w:rPr>
          <w:rFonts w:ascii="Arial" w:eastAsia="Times New Roman" w:hAnsi="Arial" w:cs="Arial"/>
          <w:color w:val="222222"/>
          <w:sz w:val="24"/>
          <w:szCs w:val="24"/>
        </w:rPr>
        <w:t>corticobulbar</w:t>
      </w:r>
      <w:proofErr w:type="spellEnd"/>
      <w:r w:rsidRPr="009438D9">
        <w:rPr>
          <w:rFonts w:ascii="Arial" w:eastAsia="Times New Roman" w:hAnsi="Arial" w:cs="Arial"/>
          <w:color w:val="222222"/>
          <w:sz w:val="24"/>
          <w:szCs w:val="24"/>
        </w:rPr>
        <w:t xml:space="preserve"> tract. The primary motor cortex sends its axons through the posterior limb of the internal capsule. Lesions, therefore, result in a contralateral hemiparesis or hemiplegia</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Right weakness of the body and double vision on seeing left. The lesion is in?-----&gt; Mid brain</w:t>
      </w:r>
    </w:p>
    <w:p w:rsidR="009438D9" w:rsidRDefault="009438D9" w:rsidP="009438D9">
      <w:pPr>
        <w:tabs>
          <w:tab w:val="left" w:pos="3013"/>
        </w:tabs>
        <w:spacing w:after="0" w:line="240" w:lineRule="auto"/>
        <w:ind w:left="93"/>
        <w:rPr>
          <w:rFonts w:ascii="Source Sans Pro" w:eastAsia="Times New Roman" w:hAnsi="Source Sans Pro" w:cs="Calibri"/>
          <w:color w:val="333333"/>
          <w:sz w:val="20"/>
          <w:szCs w:val="20"/>
        </w:rPr>
      </w:pPr>
      <w:r w:rsidRPr="009438D9">
        <w:rPr>
          <w:rFonts w:ascii="Source Sans Pro" w:eastAsia="Times New Roman" w:hAnsi="Source Sans Pro" w:cs="Calibri"/>
          <w:color w:val="333333"/>
          <w:sz w:val="20"/>
          <w:szCs w:val="20"/>
        </w:rPr>
        <w:t xml:space="preserve">Partial progressive Third nerve palsy with contralateral hemiplegia is suggestive of a midbrain lesion.  </w:t>
      </w:r>
    </w:p>
    <w:p w:rsidR="009438D9" w:rsidRPr="009438D9" w:rsidRDefault="009438D9" w:rsidP="009438D9">
      <w:pPr>
        <w:tabs>
          <w:tab w:val="left" w:pos="3013"/>
        </w:tabs>
        <w:spacing w:after="0" w:line="240" w:lineRule="auto"/>
        <w:ind w:left="93"/>
        <w:rPr>
          <w:rFonts w:ascii="Source Sans Pro" w:eastAsia="Times New Roman" w:hAnsi="Source Sans Pro" w:cs="Calibri"/>
          <w:color w:val="33333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S2 (heart sounds) as compared to S1 has</w:t>
      </w:r>
      <w:r w:rsidRPr="009438D9">
        <w:rPr>
          <w:rFonts w:ascii="Calibri" w:eastAsia="Times New Roman" w:hAnsi="Calibri" w:cs="Calibri"/>
          <w:b/>
          <w:color w:val="1F497D" w:themeColor="text2"/>
          <w:sz w:val="26"/>
          <w:szCs w:val="26"/>
        </w:rPr>
        <w:br/>
        <w:t>-----&gt; high frequency</w:t>
      </w:r>
    </w:p>
    <w:p w:rsidR="009438D9" w:rsidRDefault="009438D9" w:rsidP="009438D9">
      <w:pPr>
        <w:tabs>
          <w:tab w:val="left" w:pos="3013"/>
        </w:tabs>
        <w:spacing w:after="0" w:line="240" w:lineRule="auto"/>
        <w:ind w:left="93"/>
        <w:rPr>
          <w:rFonts w:ascii="Calibri" w:eastAsia="Times New Roman" w:hAnsi="Calibri" w:cs="Calibri"/>
        </w:rPr>
      </w:pPr>
      <w:r w:rsidRPr="009438D9">
        <w:rPr>
          <w:rFonts w:ascii="Calibri" w:eastAsia="Times New Roman" w:hAnsi="Calibri" w:cs="Calibri"/>
        </w:rPr>
        <w:t xml:space="preserve"> </w:t>
      </w:r>
      <w:proofErr w:type="gramStart"/>
      <w:r w:rsidRPr="009438D9">
        <w:rPr>
          <w:rFonts w:ascii="Calibri" w:eastAsia="Times New Roman" w:hAnsi="Calibri" w:cs="Calibri"/>
        </w:rPr>
        <w:t>frequency</w:t>
      </w:r>
      <w:proofErr w:type="gramEnd"/>
      <w:r w:rsidRPr="009438D9">
        <w:rPr>
          <w:rFonts w:ascii="Calibri" w:eastAsia="Times New Roman" w:hAnsi="Calibri" w:cs="Calibri"/>
        </w:rPr>
        <w:t xml:space="preserve"> of S1 is 30-50Hz and S2 40-70 Hz with wide interpersonal variability and shifts secondary to technical equipment</w:t>
      </w:r>
    </w:p>
    <w:p w:rsidR="009438D9" w:rsidRPr="009438D9" w:rsidRDefault="009438D9" w:rsidP="009438D9">
      <w:pPr>
        <w:tabs>
          <w:tab w:val="left" w:pos="3013"/>
        </w:tabs>
        <w:spacing w:after="0" w:line="240" w:lineRule="auto"/>
        <w:ind w:left="93"/>
        <w:rPr>
          <w:rFonts w:ascii="Calibri" w:eastAsia="Times New Roman" w:hAnsi="Calibri" w:cs="Calibri"/>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SA node acts as a pacemaker of heart because?-----&gt; Generates impulses at the faster rate</w:t>
      </w:r>
    </w:p>
    <w:p w:rsidR="009438D9" w:rsidRDefault="009438D9" w:rsidP="009438D9">
      <w:pPr>
        <w:tabs>
          <w:tab w:val="left" w:pos="3013"/>
        </w:tabs>
        <w:spacing w:after="0" w:line="240" w:lineRule="auto"/>
        <w:ind w:left="93"/>
        <w:rPr>
          <w:rFonts w:ascii="Times New Roman" w:eastAsia="Times New Roman" w:hAnsi="Times New Roman" w:cs="Times New Roman"/>
          <w:color w:val="000000"/>
          <w:sz w:val="24"/>
          <w:szCs w:val="24"/>
        </w:rPr>
      </w:pPr>
      <w:r w:rsidRPr="009438D9">
        <w:rPr>
          <w:rFonts w:ascii="Times New Roman" w:eastAsia="Times New Roman" w:hAnsi="Times New Roman" w:cs="Times New Roman"/>
          <w:color w:val="000000"/>
          <w:sz w:val="24"/>
          <w:szCs w:val="24"/>
        </w:rPr>
        <w:t>The main function of the SA node is to act as the normal pacemaker of the heart. It initiates an action potential that results in an electrical impulse traveling through the heart’s electrical conduction system to cause myocardial contraction</w:t>
      </w:r>
    </w:p>
    <w:p w:rsidR="009438D9" w:rsidRPr="009438D9" w:rsidRDefault="009438D9" w:rsidP="009438D9">
      <w:pPr>
        <w:tabs>
          <w:tab w:val="left" w:pos="3013"/>
        </w:tabs>
        <w:spacing w:after="0" w:line="240" w:lineRule="auto"/>
        <w:ind w:left="93"/>
        <w:rPr>
          <w:rFonts w:ascii="Times New Roman" w:eastAsia="Times New Roman" w:hAnsi="Times New Roman" w:cs="Times New Roman"/>
          <w:color w:val="000000"/>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xml:space="preserve">Secretory hormones from </w:t>
      </w:r>
      <w:proofErr w:type="spellStart"/>
      <w:r w:rsidRPr="009438D9">
        <w:rPr>
          <w:rFonts w:ascii="Calibri" w:eastAsia="Times New Roman" w:hAnsi="Calibri" w:cs="Calibri"/>
          <w:b/>
          <w:color w:val="1F497D" w:themeColor="text2"/>
          <w:sz w:val="26"/>
          <w:szCs w:val="26"/>
        </w:rPr>
        <w:t>neurohypophysis</w:t>
      </w:r>
      <w:proofErr w:type="spellEnd"/>
      <w:r w:rsidRPr="009438D9">
        <w:rPr>
          <w:rFonts w:ascii="Calibri" w:eastAsia="Times New Roman" w:hAnsi="Calibri" w:cs="Calibri"/>
          <w:b/>
          <w:color w:val="1F497D" w:themeColor="text2"/>
          <w:sz w:val="26"/>
          <w:szCs w:val="26"/>
        </w:rPr>
        <w:t xml:space="preserve"> are stored in?</w:t>
      </w:r>
      <w:r w:rsidRPr="009438D9">
        <w:rPr>
          <w:rFonts w:ascii="Calibri" w:eastAsia="Times New Roman" w:hAnsi="Calibri" w:cs="Calibri"/>
          <w:b/>
          <w:color w:val="1F497D" w:themeColor="text2"/>
          <w:sz w:val="26"/>
          <w:szCs w:val="26"/>
        </w:rPr>
        <w:br/>
        <w:t xml:space="preserve">-----&gt; . </w:t>
      </w:r>
      <w:proofErr w:type="spellStart"/>
      <w:r w:rsidRPr="009438D9">
        <w:rPr>
          <w:rFonts w:ascii="Calibri" w:eastAsia="Times New Roman" w:hAnsi="Calibri" w:cs="Calibri"/>
          <w:b/>
          <w:color w:val="1F497D" w:themeColor="text2"/>
          <w:sz w:val="26"/>
          <w:szCs w:val="26"/>
        </w:rPr>
        <w:t>Pituicytes</w:t>
      </w:r>
      <w:proofErr w:type="spellEnd"/>
    </w:p>
    <w:p w:rsidR="009438D9" w:rsidRDefault="009438D9" w:rsidP="009438D9">
      <w:pPr>
        <w:tabs>
          <w:tab w:val="left" w:pos="3013"/>
        </w:tabs>
        <w:spacing w:after="0" w:line="240" w:lineRule="auto"/>
        <w:ind w:left="93"/>
        <w:rPr>
          <w:rFonts w:ascii="Arial" w:eastAsia="Times New Roman" w:hAnsi="Arial" w:cs="Arial"/>
          <w:color w:val="222222"/>
          <w:sz w:val="24"/>
          <w:szCs w:val="24"/>
        </w:rPr>
      </w:pPr>
      <w:proofErr w:type="spellStart"/>
      <w:r w:rsidRPr="009438D9">
        <w:rPr>
          <w:rFonts w:ascii="Arial" w:eastAsia="Times New Roman" w:hAnsi="Arial" w:cs="Arial"/>
          <w:color w:val="222222"/>
          <w:sz w:val="24"/>
          <w:szCs w:val="24"/>
        </w:rPr>
        <w:t>Pituicytes</w:t>
      </w:r>
      <w:proofErr w:type="spellEnd"/>
      <w:r w:rsidRPr="009438D9">
        <w:rPr>
          <w:rFonts w:ascii="Arial" w:eastAsia="Times New Roman" w:hAnsi="Arial" w:cs="Arial"/>
          <w:color w:val="222222"/>
          <w:sz w:val="24"/>
          <w:szCs w:val="24"/>
        </w:rPr>
        <w:t xml:space="preserve"> are glial cells of the posterior pituitary. Their main role is to assist in the storage and release of </w:t>
      </w:r>
      <w:proofErr w:type="spellStart"/>
      <w:r w:rsidRPr="009438D9">
        <w:rPr>
          <w:rFonts w:ascii="Arial" w:eastAsia="Times New Roman" w:hAnsi="Arial" w:cs="Arial"/>
          <w:color w:val="222222"/>
          <w:sz w:val="24"/>
          <w:szCs w:val="24"/>
        </w:rPr>
        <w:t>neurohypophysial</w:t>
      </w:r>
      <w:proofErr w:type="spellEnd"/>
      <w:r w:rsidRPr="009438D9">
        <w:rPr>
          <w:rFonts w:ascii="Arial" w:eastAsia="Times New Roman" w:hAnsi="Arial" w:cs="Arial"/>
          <w:color w:val="222222"/>
          <w:sz w:val="24"/>
          <w:szCs w:val="24"/>
        </w:rPr>
        <w:t xml:space="preserve"> hormones.</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xml:space="preserve">seen in Diabetes </w:t>
      </w:r>
      <w:proofErr w:type="spellStart"/>
      <w:r w:rsidRPr="009438D9">
        <w:rPr>
          <w:rFonts w:ascii="Calibri" w:eastAsia="Times New Roman" w:hAnsi="Calibri" w:cs="Calibri"/>
          <w:b/>
          <w:color w:val="1F497D" w:themeColor="text2"/>
          <w:sz w:val="26"/>
          <w:szCs w:val="26"/>
        </w:rPr>
        <w:t>Insipidus</w:t>
      </w:r>
      <w:proofErr w:type="spellEnd"/>
      <w:r w:rsidRPr="009438D9">
        <w:rPr>
          <w:rFonts w:ascii="Calibri" w:eastAsia="Times New Roman" w:hAnsi="Calibri" w:cs="Calibri"/>
          <w:b/>
          <w:color w:val="1F497D" w:themeColor="text2"/>
          <w:sz w:val="26"/>
          <w:szCs w:val="26"/>
        </w:rPr>
        <w:t>?-----&gt; Reduced urine osmolality</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 xml:space="preserve">Normally, an increase in water intake sequentially lowers the plasma osmolality, decreases ADH secretion, and reduces collecting tubule permeability to water; as a result, the excess water is rapidly excreted in </w:t>
      </w:r>
      <w:proofErr w:type="gramStart"/>
      <w:r w:rsidRPr="009438D9">
        <w:rPr>
          <w:rFonts w:ascii="Arial" w:eastAsia="Times New Roman" w:hAnsi="Arial" w:cs="Arial"/>
          <w:color w:val="222222"/>
          <w:sz w:val="24"/>
          <w:szCs w:val="24"/>
        </w:rPr>
        <w:t>a dilute</w:t>
      </w:r>
      <w:proofErr w:type="gramEnd"/>
      <w:r w:rsidRPr="009438D9">
        <w:rPr>
          <w:rFonts w:ascii="Arial" w:eastAsia="Times New Roman" w:hAnsi="Arial" w:cs="Arial"/>
          <w:color w:val="222222"/>
          <w:sz w:val="24"/>
          <w:szCs w:val="24"/>
        </w:rPr>
        <w:t> urine</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segment visible first on bronchoscopy?-----&gt;  Right inferior bronchus</w:t>
      </w:r>
    </w:p>
    <w:p w:rsidR="009438D9" w:rsidRDefault="009438D9" w:rsidP="009438D9">
      <w:pPr>
        <w:tabs>
          <w:tab w:val="left" w:pos="3013"/>
        </w:tabs>
        <w:spacing w:after="0" w:line="240" w:lineRule="auto"/>
        <w:ind w:left="93"/>
        <w:rPr>
          <w:rFonts w:ascii="Arial" w:eastAsia="Times New Roman" w:hAnsi="Arial" w:cs="Arial"/>
          <w:color w:val="52565A"/>
          <w:sz w:val="20"/>
          <w:szCs w:val="20"/>
        </w:rPr>
      </w:pPr>
      <w:proofErr w:type="gramStart"/>
      <w:r w:rsidRPr="009438D9">
        <w:rPr>
          <w:rFonts w:ascii="Arial" w:eastAsia="Times New Roman" w:hAnsi="Arial" w:cs="Arial"/>
          <w:color w:val="52565A"/>
          <w:sz w:val="20"/>
          <w:szCs w:val="20"/>
        </w:rPr>
        <w:lastRenderedPageBreak/>
        <w:t>bronchoscope</w:t>
      </w:r>
      <w:proofErr w:type="gramEnd"/>
      <w:r w:rsidRPr="009438D9">
        <w:rPr>
          <w:rFonts w:ascii="Arial" w:eastAsia="Times New Roman" w:hAnsi="Arial" w:cs="Arial"/>
          <w:color w:val="52565A"/>
          <w:sz w:val="20"/>
          <w:szCs w:val="20"/>
        </w:rPr>
        <w:t xml:space="preserve"> shows right inferior </w:t>
      </w:r>
      <w:proofErr w:type="spellStart"/>
      <w:r w:rsidRPr="009438D9">
        <w:rPr>
          <w:rFonts w:ascii="Arial" w:eastAsia="Times New Roman" w:hAnsi="Arial" w:cs="Arial"/>
          <w:color w:val="52565A"/>
          <w:sz w:val="20"/>
          <w:szCs w:val="20"/>
        </w:rPr>
        <w:t>brochoscope</w:t>
      </w:r>
      <w:proofErr w:type="spellEnd"/>
      <w:r w:rsidRPr="009438D9">
        <w:rPr>
          <w:rFonts w:ascii="Arial" w:eastAsia="Times New Roman" w:hAnsi="Arial" w:cs="Arial"/>
          <w:color w:val="52565A"/>
          <w:sz w:val="20"/>
          <w:szCs w:val="20"/>
        </w:rPr>
        <w:t xml:space="preserve">. </w:t>
      </w:r>
      <w:proofErr w:type="gramStart"/>
      <w:r w:rsidRPr="009438D9">
        <w:rPr>
          <w:rFonts w:ascii="Arial" w:eastAsia="Times New Roman" w:hAnsi="Arial" w:cs="Arial"/>
          <w:color w:val="52565A"/>
          <w:sz w:val="20"/>
          <w:szCs w:val="20"/>
        </w:rPr>
        <w:t>turning</w:t>
      </w:r>
      <w:proofErr w:type="gramEnd"/>
      <w:r w:rsidRPr="009438D9">
        <w:rPr>
          <w:rFonts w:ascii="Arial" w:eastAsia="Times New Roman" w:hAnsi="Arial" w:cs="Arial"/>
          <w:color w:val="52565A"/>
          <w:sz w:val="20"/>
          <w:szCs w:val="20"/>
        </w:rPr>
        <w:t xml:space="preserve"> the tip towards the right side will bring the RUL orifice into view. ... The medial basal segment will branch off first along the medial side</w:t>
      </w:r>
    </w:p>
    <w:p w:rsidR="009438D9" w:rsidRPr="009438D9" w:rsidRDefault="009438D9" w:rsidP="009438D9">
      <w:pPr>
        <w:tabs>
          <w:tab w:val="left" w:pos="3013"/>
        </w:tabs>
        <w:spacing w:after="0" w:line="240" w:lineRule="auto"/>
        <w:ind w:left="93"/>
        <w:rPr>
          <w:rFonts w:ascii="Arial" w:eastAsia="Times New Roman" w:hAnsi="Arial" w:cs="Arial"/>
          <w:color w:val="52565A"/>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gramStart"/>
      <w:r w:rsidRPr="009438D9">
        <w:rPr>
          <w:rFonts w:ascii="Calibri" w:eastAsia="Times New Roman" w:hAnsi="Calibri" w:cs="Calibri"/>
          <w:b/>
          <w:color w:val="1F497D" w:themeColor="text2"/>
          <w:sz w:val="26"/>
          <w:szCs w:val="26"/>
        </w:rPr>
        <w:t>sinking</w:t>
      </w:r>
      <w:proofErr w:type="gramEnd"/>
      <w:r w:rsidRPr="009438D9">
        <w:rPr>
          <w:rFonts w:ascii="Calibri" w:eastAsia="Times New Roman" w:hAnsi="Calibri" w:cs="Calibri"/>
          <w:b/>
          <w:color w:val="1F497D" w:themeColor="text2"/>
          <w:sz w:val="26"/>
          <w:szCs w:val="26"/>
        </w:rPr>
        <w:t xml:space="preserve"> down. On ECG, there is decreased amplitude of T waves. Cause is?-----&gt;     Hypokalemia and </w:t>
      </w:r>
      <w:proofErr w:type="spellStart"/>
      <w:r w:rsidRPr="009438D9">
        <w:rPr>
          <w:rFonts w:ascii="Calibri" w:eastAsia="Times New Roman" w:hAnsi="Calibri" w:cs="Calibri"/>
          <w:b/>
          <w:color w:val="1F497D" w:themeColor="text2"/>
          <w:sz w:val="26"/>
          <w:szCs w:val="26"/>
        </w:rPr>
        <w:t>hypocalcemia</w:t>
      </w:r>
      <w:proofErr w:type="spellEnd"/>
    </w:p>
    <w:p w:rsidR="009438D9" w:rsidRDefault="009438D9" w:rsidP="009438D9">
      <w:pPr>
        <w:tabs>
          <w:tab w:val="left" w:pos="3013"/>
        </w:tabs>
        <w:spacing w:after="0" w:line="240" w:lineRule="auto"/>
        <w:ind w:left="93"/>
        <w:rPr>
          <w:rFonts w:ascii="Calibri" w:eastAsia="Times New Roman" w:hAnsi="Calibri" w:cs="Calibri"/>
        </w:rPr>
      </w:pPr>
      <w:r w:rsidRPr="009438D9">
        <w:rPr>
          <w:rFonts w:ascii="Calibri" w:eastAsia="Times New Roman" w:hAnsi="Calibri" w:cs="Calibri"/>
        </w:rPr>
        <w:t>The earliest electrocardiogram (ECG) change associated with hypokalemia is a decrease in the T-wave amplitude.</w:t>
      </w:r>
    </w:p>
    <w:p w:rsidR="009438D9" w:rsidRPr="009438D9" w:rsidRDefault="009438D9" w:rsidP="009438D9">
      <w:pPr>
        <w:tabs>
          <w:tab w:val="left" w:pos="3013"/>
        </w:tabs>
        <w:spacing w:after="0" w:line="240" w:lineRule="auto"/>
        <w:ind w:left="93"/>
        <w:rPr>
          <w:rFonts w:ascii="Calibri" w:eastAsia="Times New Roman" w:hAnsi="Calibri" w:cs="Calibri"/>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xml:space="preserve">Skin rash on both shine and </w:t>
      </w:r>
      <w:proofErr w:type="spellStart"/>
      <w:r w:rsidRPr="009438D9">
        <w:rPr>
          <w:rFonts w:ascii="Calibri" w:eastAsia="Times New Roman" w:hAnsi="Calibri" w:cs="Calibri"/>
          <w:b/>
          <w:color w:val="1F497D" w:themeColor="text2"/>
          <w:sz w:val="26"/>
          <w:szCs w:val="26"/>
        </w:rPr>
        <w:t>hilar</w:t>
      </w:r>
      <w:proofErr w:type="spellEnd"/>
      <w:r w:rsidRPr="009438D9">
        <w:rPr>
          <w:rFonts w:ascii="Calibri" w:eastAsia="Times New Roman" w:hAnsi="Calibri" w:cs="Calibri"/>
          <w:b/>
          <w:color w:val="1F497D" w:themeColor="text2"/>
          <w:sz w:val="26"/>
          <w:szCs w:val="26"/>
        </w:rPr>
        <w:t xml:space="preserve"> LN and eye involvement. Diagnosis is?-----&gt;  Lofgren syndrome</w:t>
      </w:r>
    </w:p>
    <w:p w:rsidR="009438D9" w:rsidRDefault="009438D9" w:rsidP="009438D9">
      <w:pPr>
        <w:tabs>
          <w:tab w:val="left" w:pos="3013"/>
        </w:tabs>
        <w:spacing w:after="0" w:line="240" w:lineRule="auto"/>
        <w:ind w:left="93"/>
        <w:rPr>
          <w:rFonts w:ascii="Arial" w:eastAsia="Times New Roman" w:hAnsi="Arial" w:cs="Arial"/>
          <w:color w:val="52565A"/>
          <w:sz w:val="20"/>
          <w:szCs w:val="20"/>
        </w:rPr>
      </w:pPr>
      <w:r w:rsidRPr="009438D9">
        <w:rPr>
          <w:rFonts w:ascii="Arial" w:eastAsia="Times New Roman" w:hAnsi="Arial" w:cs="Arial"/>
          <w:color w:val="52565A"/>
          <w:sz w:val="20"/>
          <w:szCs w:val="20"/>
        </w:rPr>
        <w:t xml:space="preserve">Lofgren's syndrome is an acute form of </w:t>
      </w:r>
      <w:proofErr w:type="spellStart"/>
      <w:r w:rsidRPr="009438D9">
        <w:rPr>
          <w:rFonts w:ascii="Arial" w:eastAsia="Times New Roman" w:hAnsi="Arial" w:cs="Arial"/>
          <w:color w:val="52565A"/>
          <w:sz w:val="20"/>
          <w:szCs w:val="20"/>
        </w:rPr>
        <w:t>sarcoidosis</w:t>
      </w:r>
      <w:proofErr w:type="spellEnd"/>
      <w:r w:rsidRPr="009438D9">
        <w:rPr>
          <w:rFonts w:ascii="Arial" w:eastAsia="Times New Roman" w:hAnsi="Arial" w:cs="Arial"/>
          <w:color w:val="52565A"/>
          <w:sz w:val="20"/>
          <w:szCs w:val="20"/>
        </w:rPr>
        <w:t xml:space="preserve"> characterized by erythema </w:t>
      </w:r>
      <w:proofErr w:type="spellStart"/>
      <w:r w:rsidRPr="009438D9">
        <w:rPr>
          <w:rFonts w:ascii="Arial" w:eastAsia="Times New Roman" w:hAnsi="Arial" w:cs="Arial"/>
          <w:color w:val="52565A"/>
          <w:sz w:val="20"/>
          <w:szCs w:val="20"/>
        </w:rPr>
        <w:t>nodosum</w:t>
      </w:r>
      <w:proofErr w:type="spellEnd"/>
      <w:r w:rsidRPr="009438D9">
        <w:rPr>
          <w:rFonts w:ascii="Arial" w:eastAsia="Times New Roman" w:hAnsi="Arial" w:cs="Arial"/>
          <w:color w:val="52565A"/>
          <w:sz w:val="20"/>
          <w:szCs w:val="20"/>
        </w:rPr>
        <w:t>, bilateral </w:t>
      </w:r>
      <w:proofErr w:type="spellStart"/>
      <w:r w:rsidRPr="009438D9">
        <w:rPr>
          <w:rFonts w:ascii="Arial" w:eastAsia="Times New Roman" w:hAnsi="Arial" w:cs="Arial"/>
          <w:color w:val="52565A"/>
          <w:sz w:val="20"/>
          <w:szCs w:val="20"/>
        </w:rPr>
        <w:t>hilar</w:t>
      </w:r>
      <w:proofErr w:type="spellEnd"/>
      <w:r w:rsidRPr="009438D9">
        <w:rPr>
          <w:rFonts w:ascii="Arial" w:eastAsia="Times New Roman" w:hAnsi="Arial" w:cs="Arial"/>
          <w:color w:val="52565A"/>
          <w:sz w:val="20"/>
          <w:szCs w:val="20"/>
        </w:rPr>
        <w:t xml:space="preserve"> lymphadenopathy (BHL), and </w:t>
      </w:r>
      <w:proofErr w:type="spellStart"/>
      <w:r w:rsidRPr="009438D9">
        <w:rPr>
          <w:rFonts w:ascii="Arial" w:eastAsia="Times New Roman" w:hAnsi="Arial" w:cs="Arial"/>
          <w:color w:val="52565A"/>
          <w:sz w:val="20"/>
          <w:szCs w:val="20"/>
        </w:rPr>
        <w:t>polyarthralgia</w:t>
      </w:r>
      <w:proofErr w:type="spellEnd"/>
      <w:r w:rsidRPr="009438D9">
        <w:rPr>
          <w:rFonts w:ascii="Arial" w:eastAsia="Times New Roman" w:hAnsi="Arial" w:cs="Arial"/>
          <w:color w:val="52565A"/>
          <w:sz w:val="20"/>
          <w:szCs w:val="20"/>
        </w:rPr>
        <w:t xml:space="preserve"> or polyarthritis. </w:t>
      </w:r>
    </w:p>
    <w:p w:rsidR="009438D9" w:rsidRPr="009438D9" w:rsidRDefault="009438D9" w:rsidP="009438D9">
      <w:pPr>
        <w:tabs>
          <w:tab w:val="left" w:pos="3013"/>
        </w:tabs>
        <w:spacing w:after="0" w:line="240" w:lineRule="auto"/>
        <w:ind w:left="93"/>
        <w:rPr>
          <w:rFonts w:ascii="Arial" w:eastAsia="Times New Roman" w:hAnsi="Arial" w:cs="Arial"/>
          <w:color w:val="52565A"/>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gramStart"/>
      <w:r w:rsidRPr="009438D9">
        <w:rPr>
          <w:rFonts w:ascii="Calibri" w:eastAsia="Times New Roman" w:hAnsi="Calibri" w:cs="Calibri"/>
          <w:b/>
          <w:color w:val="1F497D" w:themeColor="text2"/>
          <w:sz w:val="26"/>
          <w:szCs w:val="26"/>
        </w:rPr>
        <w:t>suffering</w:t>
      </w:r>
      <w:proofErr w:type="gramEnd"/>
      <w:r w:rsidRPr="009438D9">
        <w:rPr>
          <w:rFonts w:ascii="Calibri" w:eastAsia="Times New Roman" w:hAnsi="Calibri" w:cs="Calibri"/>
          <w:b/>
          <w:color w:val="1F497D" w:themeColor="text2"/>
          <w:sz w:val="26"/>
          <w:szCs w:val="26"/>
        </w:rPr>
        <w:t xml:space="preserve"> from primary syphilis. sample is taken from?-----&gt; Genital sores</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The test can be done on a sample of blood or spinal fluid.</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Superficial fascia of the scalp is mixture of?-----&gt;     Loose areolar and adipose tissue</w:t>
      </w:r>
    </w:p>
    <w:p w:rsidR="009438D9" w:rsidRDefault="009438D9" w:rsidP="009438D9">
      <w:pPr>
        <w:tabs>
          <w:tab w:val="left" w:pos="3013"/>
        </w:tabs>
        <w:spacing w:after="0" w:line="240" w:lineRule="auto"/>
        <w:ind w:left="93"/>
        <w:rPr>
          <w:rFonts w:ascii="Arial" w:eastAsia="Times New Roman" w:hAnsi="Arial" w:cs="Arial"/>
          <w:color w:val="3C4043"/>
          <w:sz w:val="20"/>
          <w:szCs w:val="20"/>
        </w:rPr>
      </w:pPr>
      <w:r w:rsidRPr="009438D9">
        <w:rPr>
          <w:rFonts w:ascii="Arial" w:eastAsia="Times New Roman" w:hAnsi="Arial" w:cs="Arial"/>
          <w:color w:val="3C4043"/>
          <w:sz w:val="20"/>
          <w:szCs w:val="20"/>
        </w:rPr>
        <w:t xml:space="preserve">The superficial fascia is a </w:t>
      </w:r>
      <w:proofErr w:type="spellStart"/>
      <w:r w:rsidRPr="009438D9">
        <w:rPr>
          <w:rFonts w:ascii="Arial" w:eastAsia="Times New Roman" w:hAnsi="Arial" w:cs="Arial"/>
          <w:color w:val="3C4043"/>
          <w:sz w:val="20"/>
          <w:szCs w:val="20"/>
        </w:rPr>
        <w:t>fibrofatty</w:t>
      </w:r>
      <w:proofErr w:type="spellEnd"/>
      <w:r w:rsidRPr="009438D9">
        <w:rPr>
          <w:rFonts w:ascii="Arial" w:eastAsia="Times New Roman" w:hAnsi="Arial" w:cs="Arial"/>
          <w:color w:val="3C4043"/>
          <w:sz w:val="20"/>
          <w:szCs w:val="20"/>
        </w:rPr>
        <w:t xml:space="preserve"> layer that connects skin to the underlying </w:t>
      </w:r>
      <w:proofErr w:type="spellStart"/>
      <w:r w:rsidRPr="009438D9">
        <w:rPr>
          <w:rFonts w:ascii="Arial" w:eastAsia="Times New Roman" w:hAnsi="Arial" w:cs="Arial"/>
          <w:color w:val="3C4043"/>
          <w:sz w:val="20"/>
          <w:szCs w:val="20"/>
        </w:rPr>
        <w:t>aponeurosis</w:t>
      </w:r>
      <w:proofErr w:type="spellEnd"/>
      <w:r w:rsidRPr="009438D9">
        <w:rPr>
          <w:rFonts w:ascii="Arial" w:eastAsia="Times New Roman" w:hAnsi="Arial" w:cs="Arial"/>
          <w:color w:val="3C4043"/>
          <w:sz w:val="20"/>
          <w:szCs w:val="20"/>
        </w:rPr>
        <w:t xml:space="preserve"> of the </w:t>
      </w:r>
      <w:proofErr w:type="spellStart"/>
      <w:r w:rsidRPr="009438D9">
        <w:rPr>
          <w:rFonts w:ascii="Arial" w:eastAsia="Times New Roman" w:hAnsi="Arial" w:cs="Arial"/>
          <w:color w:val="3C4043"/>
          <w:sz w:val="20"/>
          <w:szCs w:val="20"/>
        </w:rPr>
        <w:t>occipitofrontalis</w:t>
      </w:r>
      <w:proofErr w:type="spellEnd"/>
      <w:r w:rsidRPr="009438D9">
        <w:rPr>
          <w:rFonts w:ascii="Arial" w:eastAsia="Times New Roman" w:hAnsi="Arial" w:cs="Arial"/>
          <w:color w:val="3C4043"/>
          <w:sz w:val="20"/>
          <w:szCs w:val="20"/>
        </w:rPr>
        <w:t xml:space="preserve"> muscle and provides a passageway for nerves and blood vessels. Blood vessels are attached to this fibrous connective tissue.</w:t>
      </w:r>
    </w:p>
    <w:p w:rsidR="009438D9" w:rsidRPr="009438D9" w:rsidRDefault="009438D9" w:rsidP="009438D9">
      <w:pPr>
        <w:tabs>
          <w:tab w:val="left" w:pos="3013"/>
        </w:tabs>
        <w:spacing w:after="0" w:line="240" w:lineRule="auto"/>
        <w:ind w:left="93"/>
        <w:rPr>
          <w:rFonts w:ascii="Arial" w:eastAsia="Times New Roman" w:hAnsi="Arial" w:cs="Arial"/>
          <w:color w:val="3C404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Supply to adrenal medulla is from?-----&gt; Greater thoracic splanchnic</w:t>
      </w:r>
    </w:p>
    <w:p w:rsidR="009438D9" w:rsidRDefault="009438D9" w:rsidP="009438D9">
      <w:pPr>
        <w:tabs>
          <w:tab w:val="left" w:pos="3013"/>
        </w:tabs>
        <w:spacing w:after="0" w:line="240" w:lineRule="auto"/>
        <w:ind w:left="93"/>
        <w:rPr>
          <w:rFonts w:ascii="Arial" w:eastAsia="Times New Roman" w:hAnsi="Arial" w:cs="Arial"/>
          <w:color w:val="3C4043"/>
          <w:sz w:val="20"/>
          <w:szCs w:val="20"/>
        </w:rPr>
      </w:pPr>
      <w:r w:rsidRPr="009438D9">
        <w:rPr>
          <w:rFonts w:ascii="Arial" w:eastAsia="Times New Roman" w:hAnsi="Arial" w:cs="Arial"/>
          <w:color w:val="3C4043"/>
          <w:sz w:val="20"/>
          <w:szCs w:val="20"/>
        </w:rPr>
        <w:t>Greater thoracic splanchnic nerve also provide the sympathetic innervation to the adrenal medulla, stimulating catecholamine release</w:t>
      </w:r>
    </w:p>
    <w:p w:rsidR="009438D9" w:rsidRPr="009438D9" w:rsidRDefault="009438D9" w:rsidP="009438D9">
      <w:pPr>
        <w:tabs>
          <w:tab w:val="left" w:pos="3013"/>
        </w:tabs>
        <w:spacing w:after="0" w:line="240" w:lineRule="auto"/>
        <w:ind w:left="93"/>
        <w:rPr>
          <w:rFonts w:ascii="Arial" w:eastAsia="Times New Roman" w:hAnsi="Arial" w:cs="Arial"/>
          <w:color w:val="3C404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Sympathetic regulation occurs instead of local metabolites?</w:t>
      </w:r>
      <w:r w:rsidRPr="009438D9">
        <w:rPr>
          <w:rFonts w:ascii="Calibri" w:eastAsia="Times New Roman" w:hAnsi="Calibri" w:cs="Calibri"/>
          <w:b/>
          <w:color w:val="1F497D" w:themeColor="text2"/>
          <w:sz w:val="26"/>
          <w:szCs w:val="26"/>
        </w:rPr>
        <w:br/>
        <w:t>-----&gt; Skin</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proofErr w:type="gramStart"/>
      <w:r w:rsidRPr="009438D9">
        <w:rPr>
          <w:rFonts w:ascii="Arial" w:eastAsia="Times New Roman" w:hAnsi="Arial" w:cs="Arial"/>
          <w:color w:val="222222"/>
          <w:sz w:val="24"/>
          <w:szCs w:val="24"/>
        </w:rPr>
        <w:t>the</w:t>
      </w:r>
      <w:proofErr w:type="gramEnd"/>
      <w:r w:rsidRPr="009438D9">
        <w:rPr>
          <w:rFonts w:ascii="Arial" w:eastAsia="Times New Roman" w:hAnsi="Arial" w:cs="Arial"/>
          <w:color w:val="222222"/>
          <w:sz w:val="24"/>
          <w:szCs w:val="24"/>
        </w:rPr>
        <w:t xml:space="preserve"> sympathetic skin response (SSR) is the potential generated by sweat </w:t>
      </w:r>
      <w:proofErr w:type="spellStart"/>
      <w:r w:rsidRPr="009438D9">
        <w:rPr>
          <w:rFonts w:ascii="Arial" w:eastAsia="Times New Roman" w:hAnsi="Arial" w:cs="Arial"/>
          <w:color w:val="222222"/>
          <w:sz w:val="24"/>
          <w:szCs w:val="24"/>
        </w:rPr>
        <w:t>inresponse</w:t>
      </w:r>
      <w:proofErr w:type="spellEnd"/>
      <w:r w:rsidRPr="009438D9">
        <w:rPr>
          <w:rFonts w:ascii="Arial" w:eastAsia="Times New Roman" w:hAnsi="Arial" w:cs="Arial"/>
          <w:color w:val="222222"/>
          <w:sz w:val="24"/>
          <w:szCs w:val="24"/>
        </w:rPr>
        <w:t xml:space="preserve"> to different stimuli. ... It has been used to study the </w:t>
      </w:r>
      <w:proofErr w:type="spellStart"/>
      <w:r w:rsidRPr="009438D9">
        <w:rPr>
          <w:rFonts w:ascii="Arial" w:eastAsia="Times New Roman" w:hAnsi="Arial" w:cs="Arial"/>
          <w:color w:val="222222"/>
          <w:sz w:val="24"/>
          <w:szCs w:val="24"/>
        </w:rPr>
        <w:t>peripheralsympathetic</w:t>
      </w:r>
      <w:proofErr w:type="spellEnd"/>
      <w:r w:rsidRPr="009438D9">
        <w:rPr>
          <w:rFonts w:ascii="Arial" w:eastAsia="Times New Roman" w:hAnsi="Arial" w:cs="Arial"/>
          <w:color w:val="222222"/>
          <w:sz w:val="24"/>
          <w:szCs w:val="24"/>
        </w:rPr>
        <w:t> system in peripheral nerve diseases</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TB antibody?-----&gt; Cell bound</w:t>
      </w:r>
    </w:p>
    <w:p w:rsidR="009438D9" w:rsidRDefault="009438D9" w:rsidP="009438D9">
      <w:pPr>
        <w:tabs>
          <w:tab w:val="left" w:pos="3013"/>
        </w:tabs>
        <w:spacing w:after="0" w:line="240" w:lineRule="auto"/>
        <w:ind w:left="93"/>
        <w:rPr>
          <w:rFonts w:ascii="Arial" w:eastAsia="Times New Roman" w:hAnsi="Arial" w:cs="Arial"/>
          <w:color w:val="3C4043"/>
          <w:sz w:val="20"/>
          <w:szCs w:val="20"/>
        </w:rPr>
      </w:pPr>
      <w:r w:rsidRPr="009438D9">
        <w:rPr>
          <w:rFonts w:ascii="Arial" w:eastAsia="Times New Roman" w:hAnsi="Arial" w:cs="Arial"/>
          <w:color w:val="3C4043"/>
          <w:sz w:val="20"/>
          <w:szCs w:val="20"/>
        </w:rPr>
        <w:t> </w:t>
      </w:r>
      <w:proofErr w:type="gramStart"/>
      <w:r w:rsidRPr="009438D9">
        <w:rPr>
          <w:rFonts w:ascii="Arial" w:eastAsia="Times New Roman" w:hAnsi="Arial" w:cs="Arial"/>
          <w:color w:val="3C4043"/>
          <w:sz w:val="20"/>
          <w:szCs w:val="20"/>
        </w:rPr>
        <w:t>antibody</w:t>
      </w:r>
      <w:proofErr w:type="gramEnd"/>
      <w:r w:rsidRPr="009438D9">
        <w:rPr>
          <w:rFonts w:ascii="Arial" w:eastAsia="Times New Roman" w:hAnsi="Arial" w:cs="Arial"/>
          <w:color w:val="3C4043"/>
          <w:sz w:val="20"/>
          <w:szCs w:val="20"/>
        </w:rPr>
        <w:t xml:space="preserve"> principally of the IgG1 and IgG3 subtype and is expressed mainly in macrophages and dendritic cells and </w:t>
      </w:r>
      <w:proofErr w:type="spellStart"/>
      <w:r w:rsidRPr="009438D9">
        <w:rPr>
          <w:rFonts w:ascii="Arial" w:eastAsia="Times New Roman" w:hAnsi="Arial" w:cs="Arial"/>
          <w:color w:val="3C4043"/>
          <w:sz w:val="20"/>
          <w:szCs w:val="20"/>
        </w:rPr>
        <w:t>remaines</w:t>
      </w:r>
      <w:proofErr w:type="spellEnd"/>
      <w:r w:rsidRPr="009438D9">
        <w:rPr>
          <w:rFonts w:ascii="Arial" w:eastAsia="Times New Roman" w:hAnsi="Arial" w:cs="Arial"/>
          <w:color w:val="3C4043"/>
          <w:sz w:val="20"/>
          <w:szCs w:val="20"/>
        </w:rPr>
        <w:t xml:space="preserve"> cell bound</w:t>
      </w:r>
    </w:p>
    <w:p w:rsidR="009438D9" w:rsidRPr="009438D9" w:rsidRDefault="009438D9" w:rsidP="009438D9">
      <w:pPr>
        <w:tabs>
          <w:tab w:val="left" w:pos="3013"/>
        </w:tabs>
        <w:spacing w:after="0" w:line="240" w:lineRule="auto"/>
        <w:ind w:left="93"/>
        <w:rPr>
          <w:rFonts w:ascii="Arial" w:eastAsia="Times New Roman" w:hAnsi="Arial" w:cs="Arial"/>
          <w:color w:val="3C404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xml:space="preserve">Tears </w:t>
      </w:r>
      <w:proofErr w:type="gramStart"/>
      <w:r w:rsidRPr="009438D9">
        <w:rPr>
          <w:rFonts w:ascii="Calibri" w:eastAsia="Times New Roman" w:hAnsi="Calibri" w:cs="Calibri"/>
          <w:b/>
          <w:color w:val="1F497D" w:themeColor="text2"/>
          <w:sz w:val="26"/>
          <w:szCs w:val="26"/>
        </w:rPr>
        <w:t>composition differ</w:t>
      </w:r>
      <w:proofErr w:type="gramEnd"/>
      <w:r w:rsidRPr="009438D9">
        <w:rPr>
          <w:rFonts w:ascii="Calibri" w:eastAsia="Times New Roman" w:hAnsi="Calibri" w:cs="Calibri"/>
          <w:b/>
          <w:color w:val="1F497D" w:themeColor="text2"/>
          <w:sz w:val="26"/>
          <w:szCs w:val="26"/>
        </w:rPr>
        <w:t xml:space="preserve"> from plasma in?</w:t>
      </w:r>
      <w:r w:rsidRPr="009438D9">
        <w:rPr>
          <w:rFonts w:ascii="Calibri" w:eastAsia="Times New Roman" w:hAnsi="Calibri" w:cs="Calibri"/>
          <w:b/>
          <w:color w:val="1F497D" w:themeColor="text2"/>
          <w:sz w:val="26"/>
          <w:szCs w:val="26"/>
        </w:rPr>
        <w:br/>
        <w:t>-----&gt; Tears have more</w:t>
      </w:r>
      <w:r w:rsidRPr="009438D9">
        <w:rPr>
          <w:rFonts w:ascii="Calibri" w:eastAsia="Times New Roman" w:hAnsi="Calibri" w:cs="Calibri"/>
          <w:b/>
          <w:color w:val="1F497D" w:themeColor="text2"/>
          <w:sz w:val="26"/>
          <w:szCs w:val="26"/>
        </w:rPr>
        <w:br/>
      </w:r>
      <w:proofErr w:type="spellStart"/>
      <w:r w:rsidRPr="009438D9">
        <w:rPr>
          <w:rFonts w:ascii="Calibri" w:eastAsia="Times New Roman" w:hAnsi="Calibri" w:cs="Calibri"/>
          <w:b/>
          <w:color w:val="1F497D" w:themeColor="text2"/>
          <w:sz w:val="26"/>
          <w:szCs w:val="26"/>
        </w:rPr>
        <w:lastRenderedPageBreak/>
        <w:t>aminoacids</w:t>
      </w:r>
      <w:proofErr w:type="spellEnd"/>
      <w:r w:rsidRPr="009438D9">
        <w:rPr>
          <w:rFonts w:ascii="Calibri" w:eastAsia="Times New Roman" w:hAnsi="Calibri" w:cs="Calibri"/>
          <w:b/>
          <w:color w:val="1F497D" w:themeColor="text2"/>
          <w:sz w:val="26"/>
          <w:szCs w:val="26"/>
        </w:rPr>
        <w:br/>
      </w:r>
    </w:p>
    <w:p w:rsidR="009438D9" w:rsidRDefault="009438D9" w:rsidP="009438D9">
      <w:pPr>
        <w:tabs>
          <w:tab w:val="left" w:pos="3013"/>
        </w:tabs>
        <w:spacing w:after="0" w:line="240" w:lineRule="auto"/>
        <w:ind w:left="93"/>
        <w:rPr>
          <w:rFonts w:ascii="Calibri" w:eastAsia="Times New Roman" w:hAnsi="Calibri" w:cs="Calibri"/>
        </w:rPr>
      </w:pPr>
      <w:r w:rsidRPr="009438D9">
        <w:rPr>
          <w:rFonts w:ascii="Calibri" w:eastAsia="Times New Roman" w:hAnsi="Calibri" w:cs="Calibri"/>
        </w:rPr>
        <w:t xml:space="preserve">Tears are less complex than plasma. </w:t>
      </w:r>
      <w:proofErr w:type="gramStart"/>
      <w:r w:rsidRPr="009438D9">
        <w:rPr>
          <w:rFonts w:ascii="Calibri" w:eastAsia="Times New Roman" w:hAnsi="Calibri" w:cs="Calibri"/>
        </w:rPr>
        <w:t>they</w:t>
      </w:r>
      <w:proofErr w:type="gramEnd"/>
      <w:r w:rsidRPr="009438D9">
        <w:rPr>
          <w:rFonts w:ascii="Calibri" w:eastAsia="Times New Roman" w:hAnsi="Calibri" w:cs="Calibri"/>
        </w:rPr>
        <w:t xml:space="preserve"> contain more amount of proteins </w:t>
      </w:r>
      <w:proofErr w:type="spellStart"/>
      <w:r w:rsidRPr="009438D9">
        <w:rPr>
          <w:rFonts w:ascii="Calibri" w:eastAsia="Times New Roman" w:hAnsi="Calibri" w:cs="Calibri"/>
        </w:rPr>
        <w:t>witha</w:t>
      </w:r>
      <w:proofErr w:type="spellEnd"/>
      <w:r w:rsidRPr="009438D9">
        <w:rPr>
          <w:rFonts w:ascii="Calibri" w:eastAsia="Times New Roman" w:hAnsi="Calibri" w:cs="Calibri"/>
        </w:rPr>
        <w:t xml:space="preserve"> 100 types of </w:t>
      </w:r>
      <w:proofErr w:type="spellStart"/>
      <w:r w:rsidRPr="009438D9">
        <w:rPr>
          <w:rFonts w:ascii="Calibri" w:eastAsia="Times New Roman" w:hAnsi="Calibri" w:cs="Calibri"/>
        </w:rPr>
        <w:t>aminoacids</w:t>
      </w:r>
      <w:proofErr w:type="spellEnd"/>
    </w:p>
    <w:p w:rsidR="009438D9" w:rsidRPr="009438D9" w:rsidRDefault="009438D9" w:rsidP="009438D9">
      <w:pPr>
        <w:tabs>
          <w:tab w:val="left" w:pos="3013"/>
        </w:tabs>
        <w:spacing w:after="0" w:line="240" w:lineRule="auto"/>
        <w:ind w:left="93"/>
        <w:rPr>
          <w:rFonts w:ascii="Calibri" w:eastAsia="Times New Roman" w:hAnsi="Calibri" w:cs="Calibri"/>
        </w:rPr>
      </w:pPr>
    </w:p>
    <w:p w:rsidR="009438D9" w:rsidRPr="009438D9" w:rsidRDefault="009438D9" w:rsidP="009438D9">
      <w:pPr>
        <w:pStyle w:val="ListParagraph"/>
        <w:numPr>
          <w:ilvl w:val="0"/>
          <w:numId w:val="1"/>
        </w:numPr>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The roof of the anterior horn of the lateral ventricle is formed by?-----&gt;  Body of corpus callosum</w:t>
      </w:r>
    </w:p>
    <w:p w:rsidR="009438D9" w:rsidRPr="009438D9" w:rsidRDefault="009438D9" w:rsidP="009438D9">
      <w:pPr>
        <w:spacing w:after="0" w:line="240" w:lineRule="auto"/>
        <w:ind w:left="93"/>
        <w:rPr>
          <w:rFonts w:ascii="Calibri" w:eastAsia="Times New Roman" w:hAnsi="Calibri" w:cs="Calibri"/>
          <w:b/>
          <w:color w:val="1F497D" w:themeColor="text2"/>
          <w:sz w:val="26"/>
          <w:szCs w:val="26"/>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gramStart"/>
      <w:r w:rsidRPr="009438D9">
        <w:rPr>
          <w:rFonts w:ascii="Calibri" w:eastAsia="Times New Roman" w:hAnsi="Calibri" w:cs="Calibri"/>
          <w:b/>
          <w:color w:val="1F497D" w:themeColor="text2"/>
          <w:sz w:val="26"/>
          <w:szCs w:val="26"/>
        </w:rPr>
        <w:t>tongue</w:t>
      </w:r>
      <w:proofErr w:type="gramEnd"/>
      <w:r w:rsidRPr="009438D9">
        <w:rPr>
          <w:rFonts w:ascii="Calibri" w:eastAsia="Times New Roman" w:hAnsi="Calibri" w:cs="Calibri"/>
          <w:b/>
          <w:color w:val="1F497D" w:themeColor="text2"/>
          <w:sz w:val="26"/>
          <w:szCs w:val="26"/>
        </w:rPr>
        <w:t xml:space="preserve"> gets deviated to one side. Lesion is at the level of?</w:t>
      </w:r>
      <w:r w:rsidRPr="009438D9">
        <w:rPr>
          <w:rFonts w:ascii="Calibri" w:eastAsia="Times New Roman" w:hAnsi="Calibri" w:cs="Calibri"/>
          <w:b/>
          <w:color w:val="1F497D" w:themeColor="text2"/>
          <w:sz w:val="26"/>
          <w:szCs w:val="26"/>
        </w:rPr>
        <w:br/>
        <w:t>-----&gt; Hypoglossal nucleus</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proofErr w:type="gramStart"/>
      <w:r w:rsidRPr="009438D9">
        <w:rPr>
          <w:rFonts w:ascii="Arial" w:eastAsia="Times New Roman" w:hAnsi="Arial" w:cs="Arial"/>
          <w:color w:val="222222"/>
          <w:sz w:val="24"/>
          <w:szCs w:val="24"/>
        </w:rPr>
        <w:t>the</w:t>
      </w:r>
      <w:proofErr w:type="gramEnd"/>
      <w:r w:rsidRPr="009438D9">
        <w:rPr>
          <w:rFonts w:ascii="Arial" w:eastAsia="Times New Roman" w:hAnsi="Arial" w:cs="Arial"/>
          <w:color w:val="222222"/>
          <w:sz w:val="24"/>
          <w:szCs w:val="24"/>
        </w:rPr>
        <w:t xml:space="preserve"> tongue will curve toward the damaged side, owing to weakness of the </w:t>
      </w:r>
      <w:proofErr w:type="spellStart"/>
      <w:r w:rsidRPr="009438D9">
        <w:rPr>
          <w:rFonts w:ascii="Arial" w:eastAsia="Times New Roman" w:hAnsi="Arial" w:cs="Arial"/>
          <w:color w:val="222222"/>
          <w:sz w:val="24"/>
          <w:szCs w:val="24"/>
        </w:rPr>
        <w:t>genioglossus</w:t>
      </w:r>
      <w:proofErr w:type="spellEnd"/>
      <w:r w:rsidRPr="009438D9">
        <w:rPr>
          <w:rFonts w:ascii="Arial" w:eastAsia="Times New Roman" w:hAnsi="Arial" w:cs="Arial"/>
          <w:color w:val="222222"/>
          <w:sz w:val="24"/>
          <w:szCs w:val="24"/>
        </w:rPr>
        <w:t xml:space="preserve"> muscle of affected side which action is to deviate the tongue in the contralateral side . ... This is because of the weaker </w:t>
      </w:r>
      <w:proofErr w:type="spellStart"/>
      <w:r w:rsidRPr="009438D9">
        <w:rPr>
          <w:rFonts w:ascii="Arial" w:eastAsia="Times New Roman" w:hAnsi="Arial" w:cs="Arial"/>
          <w:color w:val="222222"/>
          <w:sz w:val="24"/>
          <w:szCs w:val="24"/>
        </w:rPr>
        <w:t>genioglossal</w:t>
      </w:r>
      <w:proofErr w:type="spellEnd"/>
      <w:r w:rsidRPr="009438D9">
        <w:rPr>
          <w:rFonts w:ascii="Arial" w:eastAsia="Times New Roman" w:hAnsi="Arial" w:cs="Arial"/>
          <w:color w:val="222222"/>
          <w:sz w:val="24"/>
          <w:szCs w:val="24"/>
        </w:rPr>
        <w:t xml:space="preserve"> </w:t>
      </w:r>
      <w:proofErr w:type="spellStart"/>
      <w:r w:rsidRPr="009438D9">
        <w:rPr>
          <w:rFonts w:ascii="Arial" w:eastAsia="Times New Roman" w:hAnsi="Arial" w:cs="Arial"/>
          <w:color w:val="222222"/>
          <w:sz w:val="24"/>
          <w:szCs w:val="24"/>
        </w:rPr>
        <w:t>musclesupplied</w:t>
      </w:r>
      <w:proofErr w:type="spellEnd"/>
      <w:r w:rsidRPr="009438D9">
        <w:rPr>
          <w:rFonts w:ascii="Arial" w:eastAsia="Times New Roman" w:hAnsi="Arial" w:cs="Arial"/>
          <w:color w:val="222222"/>
          <w:sz w:val="24"/>
          <w:szCs w:val="24"/>
        </w:rPr>
        <w:t xml:space="preserve"> by hypoglossal nerve</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tumor marker of ovarian cancer</w:t>
      </w:r>
      <w:r w:rsidRPr="009438D9">
        <w:rPr>
          <w:rFonts w:ascii="Calibri" w:eastAsia="Times New Roman" w:hAnsi="Calibri" w:cs="Calibri"/>
          <w:b/>
          <w:color w:val="1F497D" w:themeColor="text2"/>
          <w:sz w:val="26"/>
          <w:szCs w:val="26"/>
        </w:rPr>
        <w:br/>
        <w:t>-----&gt; CA125</w:t>
      </w:r>
    </w:p>
    <w:p w:rsidR="009438D9" w:rsidRDefault="009438D9" w:rsidP="009438D9">
      <w:pPr>
        <w:tabs>
          <w:tab w:val="left" w:pos="3013"/>
        </w:tabs>
        <w:spacing w:after="0" w:line="240" w:lineRule="auto"/>
        <w:ind w:left="93"/>
        <w:rPr>
          <w:rFonts w:ascii="Arial" w:eastAsia="Times New Roman" w:hAnsi="Arial" w:cs="Arial"/>
          <w:color w:val="111111"/>
          <w:sz w:val="24"/>
          <w:szCs w:val="24"/>
        </w:rPr>
      </w:pPr>
      <w:proofErr w:type="gramStart"/>
      <w:r w:rsidRPr="009438D9">
        <w:rPr>
          <w:rFonts w:ascii="Arial" w:eastAsia="Times New Roman" w:hAnsi="Arial" w:cs="Arial"/>
          <w:color w:val="111111"/>
          <w:sz w:val="24"/>
          <w:szCs w:val="24"/>
        </w:rPr>
        <w:t>a</w:t>
      </w:r>
      <w:proofErr w:type="gramEnd"/>
      <w:r w:rsidRPr="009438D9">
        <w:rPr>
          <w:rFonts w:ascii="Arial" w:eastAsia="Times New Roman" w:hAnsi="Arial" w:cs="Arial"/>
          <w:color w:val="111111"/>
          <w:sz w:val="24"/>
          <w:szCs w:val="24"/>
        </w:rPr>
        <w:t xml:space="preserve"> cancer antigen (CA) 125 test can detect a protein that's often found on the surface of ovarian cancer cells</w:t>
      </w:r>
    </w:p>
    <w:p w:rsidR="009438D9" w:rsidRPr="009438D9" w:rsidRDefault="009438D9" w:rsidP="009438D9">
      <w:pPr>
        <w:tabs>
          <w:tab w:val="left" w:pos="3013"/>
        </w:tabs>
        <w:spacing w:after="0" w:line="240" w:lineRule="auto"/>
        <w:ind w:left="93"/>
        <w:rPr>
          <w:rFonts w:ascii="Arial" w:eastAsia="Times New Roman" w:hAnsi="Arial" w:cs="Arial"/>
          <w:color w:val="111111"/>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xml:space="preserve">unable to open her mouth or jaw because of tetanus, muscle involve?-----&gt; Lateral </w:t>
      </w:r>
      <w:proofErr w:type="spellStart"/>
      <w:r w:rsidRPr="009438D9">
        <w:rPr>
          <w:rFonts w:ascii="Calibri" w:eastAsia="Times New Roman" w:hAnsi="Calibri" w:cs="Calibri"/>
          <w:b/>
          <w:color w:val="1F497D" w:themeColor="text2"/>
          <w:sz w:val="26"/>
          <w:szCs w:val="26"/>
        </w:rPr>
        <w:t>pterygoid</w:t>
      </w:r>
      <w:proofErr w:type="spellEnd"/>
      <w:r w:rsidRPr="009438D9">
        <w:rPr>
          <w:rFonts w:ascii="Calibri" w:eastAsia="Times New Roman" w:hAnsi="Calibri" w:cs="Calibri"/>
          <w:b/>
          <w:color w:val="1F497D" w:themeColor="text2"/>
          <w:sz w:val="26"/>
          <w:szCs w:val="26"/>
        </w:rPr>
        <w:t xml:space="preserve"> muscle</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 xml:space="preserve">Unlike the other three muscles of mastication, the lateral </w:t>
      </w:r>
      <w:proofErr w:type="spellStart"/>
      <w:r w:rsidRPr="009438D9">
        <w:rPr>
          <w:rFonts w:ascii="Arial" w:eastAsia="Times New Roman" w:hAnsi="Arial" w:cs="Arial"/>
          <w:color w:val="222222"/>
          <w:sz w:val="24"/>
          <w:szCs w:val="24"/>
        </w:rPr>
        <w:t>pterygoid</w:t>
      </w:r>
      <w:proofErr w:type="spellEnd"/>
      <w:r w:rsidRPr="009438D9">
        <w:rPr>
          <w:rFonts w:ascii="Arial" w:eastAsia="Times New Roman" w:hAnsi="Arial" w:cs="Arial"/>
          <w:color w:val="222222"/>
          <w:sz w:val="24"/>
          <w:szCs w:val="24"/>
        </w:rPr>
        <w:t xml:space="preserve"> is the only muscle of mastication that assists in depressing the mandible (opening the jaw).</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xml:space="preserve">unable </w:t>
      </w:r>
      <w:proofErr w:type="spellStart"/>
      <w:r w:rsidRPr="009438D9">
        <w:rPr>
          <w:rFonts w:ascii="Calibri" w:eastAsia="Times New Roman" w:hAnsi="Calibri" w:cs="Calibri"/>
          <w:b/>
          <w:color w:val="1F497D" w:themeColor="text2"/>
          <w:sz w:val="26"/>
          <w:szCs w:val="26"/>
        </w:rPr>
        <w:t>toextend</w:t>
      </w:r>
      <w:proofErr w:type="spellEnd"/>
      <w:r w:rsidRPr="009438D9">
        <w:rPr>
          <w:rFonts w:ascii="Calibri" w:eastAsia="Times New Roman" w:hAnsi="Calibri" w:cs="Calibri"/>
          <w:b/>
          <w:color w:val="1F497D" w:themeColor="text2"/>
          <w:sz w:val="26"/>
          <w:szCs w:val="26"/>
        </w:rPr>
        <w:t xml:space="preserve"> his </w:t>
      </w:r>
      <w:proofErr w:type="spellStart"/>
      <w:r w:rsidRPr="009438D9">
        <w:rPr>
          <w:rFonts w:ascii="Calibri" w:eastAsia="Times New Roman" w:hAnsi="Calibri" w:cs="Calibri"/>
          <w:b/>
          <w:color w:val="1F497D" w:themeColor="text2"/>
          <w:sz w:val="26"/>
          <w:szCs w:val="26"/>
        </w:rPr>
        <w:t>metacarpophalangeal</w:t>
      </w:r>
      <w:proofErr w:type="spellEnd"/>
      <w:r w:rsidRPr="009438D9">
        <w:rPr>
          <w:rFonts w:ascii="Calibri" w:eastAsia="Times New Roman" w:hAnsi="Calibri" w:cs="Calibri"/>
          <w:b/>
          <w:color w:val="1F497D" w:themeColor="text2"/>
          <w:sz w:val="26"/>
          <w:szCs w:val="26"/>
        </w:rPr>
        <w:t xml:space="preserve"> joint, abduct and extend his thumb, sensation is intact, which nerve is damaged-----&gt; Radial nerve</w:t>
      </w:r>
    </w:p>
    <w:p w:rsidR="009438D9" w:rsidRDefault="009438D9" w:rsidP="009438D9">
      <w:pPr>
        <w:tabs>
          <w:tab w:val="left" w:pos="3013"/>
        </w:tabs>
        <w:spacing w:after="0" w:line="240" w:lineRule="auto"/>
        <w:ind w:left="93"/>
        <w:rPr>
          <w:rFonts w:ascii="Arial" w:eastAsia="Times New Roman" w:hAnsi="Arial" w:cs="Arial"/>
          <w:color w:val="202124"/>
          <w:sz w:val="20"/>
          <w:szCs w:val="20"/>
        </w:rPr>
      </w:pPr>
      <w:proofErr w:type="spellStart"/>
      <w:proofErr w:type="gramStart"/>
      <w:r w:rsidRPr="009438D9">
        <w:rPr>
          <w:rFonts w:ascii="Arial" w:eastAsia="Times New Roman" w:hAnsi="Arial" w:cs="Arial"/>
          <w:color w:val="202124"/>
          <w:sz w:val="20"/>
          <w:szCs w:val="20"/>
        </w:rPr>
        <w:t>adial</w:t>
      </w:r>
      <w:proofErr w:type="spellEnd"/>
      <w:proofErr w:type="gramEnd"/>
      <w:r w:rsidRPr="009438D9">
        <w:rPr>
          <w:rFonts w:ascii="Arial" w:eastAsia="Times New Roman" w:hAnsi="Arial" w:cs="Arial"/>
          <w:color w:val="202124"/>
          <w:sz w:val="20"/>
          <w:szCs w:val="20"/>
        </w:rPr>
        <w:t xml:space="preserve"> nerve gives out muscular branches to supply the long head, medial head, and lateral head of triceps </w:t>
      </w:r>
      <w:proofErr w:type="spellStart"/>
      <w:r w:rsidRPr="009438D9">
        <w:rPr>
          <w:rFonts w:ascii="Arial" w:eastAsia="Times New Roman" w:hAnsi="Arial" w:cs="Arial"/>
          <w:color w:val="202124"/>
          <w:sz w:val="20"/>
          <w:szCs w:val="20"/>
        </w:rPr>
        <w:t>brachii</w:t>
      </w:r>
      <w:proofErr w:type="spellEnd"/>
      <w:r w:rsidRPr="009438D9">
        <w:rPr>
          <w:rFonts w:ascii="Arial" w:eastAsia="Times New Roman" w:hAnsi="Arial" w:cs="Arial"/>
          <w:color w:val="202124"/>
          <w:sz w:val="20"/>
          <w:szCs w:val="20"/>
        </w:rPr>
        <w:t xml:space="preserve"> muscles before and during its course in the radial sulcus. After it emerges out from the radial sulcus, </w:t>
      </w:r>
      <w:proofErr w:type="spellStart"/>
      <w:r w:rsidRPr="009438D9">
        <w:rPr>
          <w:rFonts w:ascii="Arial" w:eastAsia="Times New Roman" w:hAnsi="Arial" w:cs="Arial"/>
          <w:color w:val="202124"/>
          <w:sz w:val="20"/>
          <w:szCs w:val="20"/>
        </w:rPr>
        <w:t>itsupplies</w:t>
      </w:r>
      <w:proofErr w:type="spellEnd"/>
      <w:r w:rsidRPr="009438D9">
        <w:rPr>
          <w:rFonts w:ascii="Arial" w:eastAsia="Times New Roman" w:hAnsi="Arial" w:cs="Arial"/>
          <w:color w:val="202124"/>
          <w:sz w:val="20"/>
          <w:szCs w:val="20"/>
        </w:rPr>
        <w:t xml:space="preserve"> the brachialis, </w:t>
      </w:r>
      <w:proofErr w:type="spellStart"/>
      <w:r w:rsidRPr="009438D9">
        <w:rPr>
          <w:rFonts w:ascii="Arial" w:eastAsia="Times New Roman" w:hAnsi="Arial" w:cs="Arial"/>
          <w:color w:val="202124"/>
          <w:sz w:val="20"/>
          <w:szCs w:val="20"/>
        </w:rPr>
        <w:t>brachioradialis</w:t>
      </w:r>
      <w:proofErr w:type="spellEnd"/>
      <w:r w:rsidRPr="009438D9">
        <w:rPr>
          <w:rFonts w:ascii="Arial" w:eastAsia="Times New Roman" w:hAnsi="Arial" w:cs="Arial"/>
          <w:color w:val="202124"/>
          <w:sz w:val="20"/>
          <w:szCs w:val="20"/>
        </w:rPr>
        <w:t xml:space="preserve"> and extensor carpi </w:t>
      </w:r>
      <w:proofErr w:type="spellStart"/>
      <w:r w:rsidRPr="009438D9">
        <w:rPr>
          <w:rFonts w:ascii="Arial" w:eastAsia="Times New Roman" w:hAnsi="Arial" w:cs="Arial"/>
          <w:color w:val="202124"/>
          <w:sz w:val="20"/>
          <w:szCs w:val="20"/>
        </w:rPr>
        <w:t>radialis</w:t>
      </w:r>
      <w:proofErr w:type="spellEnd"/>
      <w:r w:rsidRPr="009438D9">
        <w:rPr>
          <w:rFonts w:ascii="Arial" w:eastAsia="Times New Roman" w:hAnsi="Arial" w:cs="Arial"/>
          <w:color w:val="202124"/>
          <w:sz w:val="20"/>
          <w:szCs w:val="20"/>
        </w:rPr>
        <w:t xml:space="preserve"> </w:t>
      </w:r>
      <w:proofErr w:type="spellStart"/>
      <w:r w:rsidRPr="009438D9">
        <w:rPr>
          <w:rFonts w:ascii="Arial" w:eastAsia="Times New Roman" w:hAnsi="Arial" w:cs="Arial"/>
          <w:color w:val="202124"/>
          <w:sz w:val="20"/>
          <w:szCs w:val="20"/>
        </w:rPr>
        <w:t>longus</w:t>
      </w:r>
      <w:proofErr w:type="spellEnd"/>
      <w:r w:rsidRPr="009438D9">
        <w:rPr>
          <w:rFonts w:ascii="Arial" w:eastAsia="Times New Roman" w:hAnsi="Arial" w:cs="Arial"/>
          <w:color w:val="202124"/>
          <w:sz w:val="20"/>
          <w:szCs w:val="20"/>
        </w:rPr>
        <w:t>.</w:t>
      </w:r>
    </w:p>
    <w:p w:rsidR="009438D9" w:rsidRPr="009438D9" w:rsidRDefault="009438D9" w:rsidP="009438D9">
      <w:pPr>
        <w:tabs>
          <w:tab w:val="left" w:pos="3013"/>
        </w:tabs>
        <w:spacing w:after="0" w:line="240" w:lineRule="auto"/>
        <w:ind w:left="93"/>
        <w:rPr>
          <w:rFonts w:ascii="Arial" w:eastAsia="Times New Roman" w:hAnsi="Arial" w:cs="Arial"/>
          <w:color w:val="202124"/>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universe means?-----&gt; Population</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A universe, in statistics, refers to a population that comprises the units or the informants of the data whether animate or inanimate, relating to a problem under study.</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spellStart"/>
      <w:r w:rsidRPr="009438D9">
        <w:rPr>
          <w:rFonts w:ascii="Calibri" w:eastAsia="Times New Roman" w:hAnsi="Calibri" w:cs="Calibri"/>
          <w:b/>
          <w:color w:val="1F497D" w:themeColor="text2"/>
          <w:sz w:val="26"/>
          <w:szCs w:val="26"/>
        </w:rPr>
        <w:t>Unmyelinated</w:t>
      </w:r>
      <w:proofErr w:type="spellEnd"/>
      <w:r w:rsidRPr="009438D9">
        <w:rPr>
          <w:rFonts w:ascii="Calibri" w:eastAsia="Times New Roman" w:hAnsi="Calibri" w:cs="Calibri"/>
          <w:b/>
          <w:color w:val="1F497D" w:themeColor="text2"/>
          <w:sz w:val="26"/>
          <w:szCs w:val="26"/>
        </w:rPr>
        <w:t xml:space="preserve"> </w:t>
      </w:r>
      <w:proofErr w:type="spellStart"/>
      <w:r w:rsidRPr="009438D9">
        <w:rPr>
          <w:rFonts w:ascii="Calibri" w:eastAsia="Times New Roman" w:hAnsi="Calibri" w:cs="Calibri"/>
          <w:b/>
          <w:color w:val="1F497D" w:themeColor="text2"/>
          <w:sz w:val="26"/>
          <w:szCs w:val="26"/>
        </w:rPr>
        <w:t>nociceptor</w:t>
      </w:r>
      <w:proofErr w:type="spellEnd"/>
      <w:r w:rsidRPr="009438D9">
        <w:rPr>
          <w:rFonts w:ascii="Calibri" w:eastAsia="Times New Roman" w:hAnsi="Calibri" w:cs="Calibri"/>
          <w:b/>
          <w:color w:val="1F497D" w:themeColor="text2"/>
          <w:sz w:val="26"/>
          <w:szCs w:val="26"/>
        </w:rPr>
        <w:t xml:space="preserve"> afferent fibers relay in spinal cord -----&gt;     Ventral </w:t>
      </w:r>
      <w:proofErr w:type="spellStart"/>
      <w:r w:rsidRPr="009438D9">
        <w:rPr>
          <w:rFonts w:ascii="Calibri" w:eastAsia="Times New Roman" w:hAnsi="Calibri" w:cs="Calibri"/>
          <w:b/>
          <w:color w:val="1F497D" w:themeColor="text2"/>
          <w:sz w:val="26"/>
          <w:szCs w:val="26"/>
        </w:rPr>
        <w:t>Spinocerebellar</w:t>
      </w:r>
      <w:proofErr w:type="spellEnd"/>
    </w:p>
    <w:p w:rsidR="009438D9" w:rsidRDefault="009438D9" w:rsidP="009438D9">
      <w:pPr>
        <w:tabs>
          <w:tab w:val="left" w:pos="3013"/>
        </w:tabs>
        <w:spacing w:after="0" w:line="240" w:lineRule="auto"/>
        <w:ind w:left="93"/>
        <w:rPr>
          <w:rFonts w:ascii="Arial" w:eastAsia="Times New Roman" w:hAnsi="Arial" w:cs="Arial"/>
          <w:color w:val="222222"/>
          <w:sz w:val="24"/>
          <w:szCs w:val="24"/>
        </w:rPr>
      </w:pPr>
      <w:proofErr w:type="spellStart"/>
      <w:proofErr w:type="gramStart"/>
      <w:r w:rsidRPr="009438D9">
        <w:rPr>
          <w:rFonts w:ascii="Arial" w:eastAsia="Times New Roman" w:hAnsi="Arial" w:cs="Arial"/>
          <w:color w:val="222222"/>
          <w:sz w:val="24"/>
          <w:szCs w:val="24"/>
        </w:rPr>
        <w:lastRenderedPageBreak/>
        <w:t>unmyelinted</w:t>
      </w:r>
      <w:proofErr w:type="spellEnd"/>
      <w:proofErr w:type="gramEnd"/>
      <w:r w:rsidRPr="009438D9">
        <w:rPr>
          <w:rFonts w:ascii="Arial" w:eastAsia="Times New Roman" w:hAnsi="Arial" w:cs="Arial"/>
          <w:color w:val="222222"/>
          <w:sz w:val="24"/>
          <w:szCs w:val="24"/>
        </w:rPr>
        <w:t xml:space="preserve"> </w:t>
      </w:r>
      <w:proofErr w:type="spellStart"/>
      <w:r w:rsidRPr="009438D9">
        <w:rPr>
          <w:rFonts w:ascii="Arial" w:eastAsia="Times New Roman" w:hAnsi="Arial" w:cs="Arial"/>
          <w:color w:val="222222"/>
          <w:sz w:val="24"/>
          <w:szCs w:val="24"/>
        </w:rPr>
        <w:t>nociceptors</w:t>
      </w:r>
      <w:proofErr w:type="spellEnd"/>
      <w:r w:rsidRPr="009438D9">
        <w:rPr>
          <w:rFonts w:ascii="Arial" w:eastAsia="Times New Roman" w:hAnsi="Arial" w:cs="Arial"/>
          <w:color w:val="222222"/>
          <w:sz w:val="24"/>
          <w:szCs w:val="24"/>
        </w:rPr>
        <w:t xml:space="preserve"> specifically associated with C fibers. Group C fibers include postganglionic fibers in the autonomic nervous system (ANS), and nerve fibers at the dorsal roots (IV fiber)</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 xml:space="preserve">Urine culture shows lactose fermenting and </w:t>
      </w:r>
      <w:proofErr w:type="spellStart"/>
      <w:r w:rsidRPr="009438D9">
        <w:rPr>
          <w:rFonts w:ascii="Calibri" w:eastAsia="Times New Roman" w:hAnsi="Calibri" w:cs="Calibri"/>
          <w:b/>
          <w:color w:val="1F497D" w:themeColor="text2"/>
          <w:sz w:val="26"/>
          <w:szCs w:val="26"/>
        </w:rPr>
        <w:t>indole</w:t>
      </w:r>
      <w:proofErr w:type="spellEnd"/>
      <w:r w:rsidRPr="009438D9">
        <w:rPr>
          <w:rFonts w:ascii="Calibri" w:eastAsia="Times New Roman" w:hAnsi="Calibri" w:cs="Calibri"/>
          <w:b/>
          <w:color w:val="1F497D" w:themeColor="text2"/>
          <w:sz w:val="26"/>
          <w:szCs w:val="26"/>
        </w:rPr>
        <w:t xml:space="preserve"> positive organism. Organism?-----&gt; E coli</w:t>
      </w:r>
    </w:p>
    <w:p w:rsidR="009438D9" w:rsidRDefault="009438D9" w:rsidP="009438D9">
      <w:pPr>
        <w:tabs>
          <w:tab w:val="left" w:pos="3013"/>
        </w:tabs>
        <w:spacing w:after="0" w:line="240" w:lineRule="auto"/>
        <w:ind w:left="93"/>
        <w:rPr>
          <w:rFonts w:ascii="Arial" w:eastAsia="Times New Roman" w:hAnsi="Arial" w:cs="Arial"/>
          <w:color w:val="70757A"/>
          <w:sz w:val="20"/>
          <w:szCs w:val="20"/>
        </w:rPr>
      </w:pPr>
      <w:r w:rsidRPr="009438D9">
        <w:rPr>
          <w:rFonts w:ascii="Arial" w:eastAsia="Times New Roman" w:hAnsi="Arial" w:cs="Arial"/>
          <w:color w:val="70757A"/>
          <w:sz w:val="20"/>
          <w:szCs w:val="20"/>
        </w:rPr>
        <w:t xml:space="preserve"> Escherichia coli </w:t>
      </w:r>
      <w:proofErr w:type="gramStart"/>
      <w:r w:rsidRPr="009438D9">
        <w:rPr>
          <w:rFonts w:ascii="Arial" w:eastAsia="Times New Roman" w:hAnsi="Arial" w:cs="Arial"/>
          <w:color w:val="70757A"/>
          <w:sz w:val="20"/>
          <w:szCs w:val="20"/>
        </w:rPr>
        <w:t>is</w:t>
      </w:r>
      <w:proofErr w:type="gramEnd"/>
      <w:r w:rsidRPr="009438D9">
        <w:rPr>
          <w:rFonts w:ascii="Arial" w:eastAsia="Times New Roman" w:hAnsi="Arial" w:cs="Arial"/>
          <w:color w:val="70757A"/>
          <w:sz w:val="20"/>
          <w:szCs w:val="20"/>
        </w:rPr>
        <w:t xml:space="preserve"> the organism that causes UTIs in most patients Gram-negative bacilli that will ferment lactose to produce hydrogen sulfide. </w:t>
      </w:r>
    </w:p>
    <w:p w:rsidR="009438D9" w:rsidRPr="009438D9" w:rsidRDefault="009438D9" w:rsidP="009438D9">
      <w:pPr>
        <w:tabs>
          <w:tab w:val="left" w:pos="3013"/>
        </w:tabs>
        <w:spacing w:after="0" w:line="240" w:lineRule="auto"/>
        <w:ind w:left="93"/>
        <w:rPr>
          <w:rFonts w:ascii="Arial" w:eastAsia="Times New Roman" w:hAnsi="Arial" w:cs="Arial"/>
          <w:color w:val="70757A"/>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gramStart"/>
      <w:r w:rsidRPr="009438D9">
        <w:rPr>
          <w:rFonts w:ascii="Calibri" w:eastAsia="Times New Roman" w:hAnsi="Calibri" w:cs="Calibri"/>
          <w:b/>
          <w:color w:val="1F497D" w:themeColor="text2"/>
          <w:sz w:val="26"/>
          <w:szCs w:val="26"/>
        </w:rPr>
        <w:t>veins</w:t>
      </w:r>
      <w:proofErr w:type="gramEnd"/>
      <w:r w:rsidRPr="009438D9">
        <w:rPr>
          <w:rFonts w:ascii="Calibri" w:eastAsia="Times New Roman" w:hAnsi="Calibri" w:cs="Calibri"/>
          <w:b/>
          <w:color w:val="1F497D" w:themeColor="text2"/>
          <w:sz w:val="26"/>
          <w:szCs w:val="26"/>
        </w:rPr>
        <w:t xml:space="preserve"> acts as reservoirs?</w:t>
      </w:r>
      <w:r w:rsidRPr="009438D9">
        <w:rPr>
          <w:rFonts w:ascii="Calibri" w:eastAsia="Times New Roman" w:hAnsi="Calibri" w:cs="Calibri"/>
          <w:b/>
          <w:color w:val="1F497D" w:themeColor="text2"/>
          <w:sz w:val="26"/>
          <w:szCs w:val="26"/>
        </w:rPr>
        <w:br/>
        <w:t>-----&gt; High capacitance</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 xml:space="preserve">Veins are considered as reservoirs for </w:t>
      </w:r>
      <w:proofErr w:type="gramStart"/>
      <w:r w:rsidRPr="009438D9">
        <w:rPr>
          <w:rFonts w:ascii="Arial" w:eastAsia="Times New Roman" w:hAnsi="Arial" w:cs="Arial"/>
          <w:color w:val="222222"/>
          <w:sz w:val="24"/>
          <w:szCs w:val="24"/>
        </w:rPr>
        <w:t>Their</w:t>
      </w:r>
      <w:proofErr w:type="gramEnd"/>
      <w:r w:rsidRPr="009438D9">
        <w:rPr>
          <w:rFonts w:ascii="Arial" w:eastAsia="Times New Roman" w:hAnsi="Arial" w:cs="Arial"/>
          <w:color w:val="222222"/>
          <w:sz w:val="24"/>
          <w:szCs w:val="24"/>
        </w:rPr>
        <w:t xml:space="preserve"> ability to hold this much blood is due to their high capacitance, that is, their capacity to distend (expand) readily to store a high volume of blood, even at a low pressure.</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gramStart"/>
      <w:r w:rsidRPr="009438D9">
        <w:rPr>
          <w:rFonts w:ascii="Calibri" w:eastAsia="Times New Roman" w:hAnsi="Calibri" w:cs="Calibri"/>
          <w:b/>
          <w:color w:val="1F497D" w:themeColor="text2"/>
          <w:sz w:val="26"/>
          <w:szCs w:val="26"/>
        </w:rPr>
        <w:t>virology</w:t>
      </w:r>
      <w:proofErr w:type="gramEnd"/>
      <w:r w:rsidRPr="009438D9">
        <w:rPr>
          <w:rFonts w:ascii="Calibri" w:eastAsia="Times New Roman" w:hAnsi="Calibri" w:cs="Calibri"/>
          <w:b/>
          <w:color w:val="1F497D" w:themeColor="text2"/>
          <w:sz w:val="26"/>
          <w:szCs w:val="26"/>
        </w:rPr>
        <w:t xml:space="preserve"> shows Anti-HCV +. Next investigation-----&gt; PCR RNA</w:t>
      </w:r>
    </w:p>
    <w:p w:rsidR="009438D9" w:rsidRDefault="009438D9" w:rsidP="009438D9">
      <w:pPr>
        <w:tabs>
          <w:tab w:val="left" w:pos="3013"/>
        </w:tabs>
        <w:spacing w:after="0" w:line="240" w:lineRule="auto"/>
        <w:ind w:left="93"/>
        <w:rPr>
          <w:rFonts w:ascii="Arial" w:eastAsia="Times New Roman" w:hAnsi="Arial" w:cs="Arial"/>
          <w:color w:val="3C4043"/>
          <w:sz w:val="20"/>
          <w:szCs w:val="20"/>
        </w:rPr>
      </w:pPr>
      <w:r w:rsidRPr="009438D9">
        <w:rPr>
          <w:rFonts w:ascii="Arial" w:eastAsia="Times New Roman" w:hAnsi="Arial" w:cs="Arial"/>
          <w:color w:val="3C4043"/>
          <w:sz w:val="20"/>
          <w:szCs w:val="20"/>
        </w:rPr>
        <w:t xml:space="preserve"> HCV RNA PCR test is a blood test used to diagnose hepatitis C and ... for the genetic material of the HCV virus, or its ribonucleic acid (RNA). ... </w:t>
      </w:r>
      <w:proofErr w:type="gramStart"/>
      <w:r w:rsidRPr="009438D9">
        <w:rPr>
          <w:rFonts w:ascii="Arial" w:eastAsia="Times New Roman" w:hAnsi="Arial" w:cs="Arial"/>
          <w:color w:val="3C4043"/>
          <w:sz w:val="20"/>
          <w:szCs w:val="20"/>
        </w:rPr>
        <w:t>recommended</w:t>
      </w:r>
      <w:proofErr w:type="gramEnd"/>
      <w:r w:rsidRPr="009438D9">
        <w:rPr>
          <w:rFonts w:ascii="Arial" w:eastAsia="Times New Roman" w:hAnsi="Arial" w:cs="Arial"/>
          <w:color w:val="3C4043"/>
          <w:sz w:val="20"/>
          <w:szCs w:val="20"/>
        </w:rPr>
        <w:t xml:space="preserve"> for confirmation of HCV. </w:t>
      </w:r>
    </w:p>
    <w:p w:rsidR="009438D9" w:rsidRPr="009438D9" w:rsidRDefault="009438D9" w:rsidP="009438D9">
      <w:pPr>
        <w:tabs>
          <w:tab w:val="left" w:pos="3013"/>
        </w:tabs>
        <w:spacing w:after="0" w:line="240" w:lineRule="auto"/>
        <w:ind w:left="93"/>
        <w:rPr>
          <w:rFonts w:ascii="Arial" w:eastAsia="Times New Roman" w:hAnsi="Arial" w:cs="Arial"/>
          <w:color w:val="3C404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wasting of other small muscles of the hand suggest a lesion of?-----&gt; Ulnar nerve</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r w:rsidRPr="009438D9">
        <w:rPr>
          <w:rFonts w:ascii="Arial" w:eastAsia="Times New Roman" w:hAnsi="Arial" w:cs="Arial"/>
          <w:color w:val="222222"/>
          <w:sz w:val="24"/>
          <w:szCs w:val="24"/>
        </w:rPr>
        <w:t xml:space="preserve">The ulnar nerve innervates the flexor muscles of the forearm including the flexor carpi </w:t>
      </w:r>
      <w:proofErr w:type="spellStart"/>
      <w:r w:rsidRPr="009438D9">
        <w:rPr>
          <w:rFonts w:ascii="Arial" w:eastAsia="Times New Roman" w:hAnsi="Arial" w:cs="Arial"/>
          <w:color w:val="222222"/>
          <w:sz w:val="24"/>
          <w:szCs w:val="24"/>
        </w:rPr>
        <w:t>ulnaris</w:t>
      </w:r>
      <w:proofErr w:type="spellEnd"/>
      <w:r w:rsidRPr="009438D9">
        <w:rPr>
          <w:rFonts w:ascii="Arial" w:eastAsia="Times New Roman" w:hAnsi="Arial" w:cs="Arial"/>
          <w:color w:val="222222"/>
          <w:sz w:val="24"/>
          <w:szCs w:val="24"/>
        </w:rPr>
        <w:t xml:space="preserve"> and flexor </w:t>
      </w:r>
      <w:proofErr w:type="spellStart"/>
      <w:r w:rsidRPr="009438D9">
        <w:rPr>
          <w:rFonts w:ascii="Arial" w:eastAsia="Times New Roman" w:hAnsi="Arial" w:cs="Arial"/>
          <w:color w:val="222222"/>
          <w:sz w:val="24"/>
          <w:szCs w:val="24"/>
        </w:rPr>
        <w:t>digitorum</w:t>
      </w:r>
      <w:proofErr w:type="spellEnd"/>
      <w:r w:rsidRPr="009438D9">
        <w:rPr>
          <w:rFonts w:ascii="Arial" w:eastAsia="Times New Roman" w:hAnsi="Arial" w:cs="Arial"/>
          <w:color w:val="222222"/>
          <w:sz w:val="24"/>
          <w:szCs w:val="24"/>
        </w:rPr>
        <w:t xml:space="preserve"> </w:t>
      </w:r>
      <w:proofErr w:type="spellStart"/>
      <w:r w:rsidRPr="009438D9">
        <w:rPr>
          <w:rFonts w:ascii="Arial" w:eastAsia="Times New Roman" w:hAnsi="Arial" w:cs="Arial"/>
          <w:color w:val="222222"/>
          <w:sz w:val="24"/>
          <w:szCs w:val="24"/>
        </w:rPr>
        <w:t>profundus</w:t>
      </w:r>
      <w:proofErr w:type="spellEnd"/>
      <w:r w:rsidRPr="009438D9">
        <w:rPr>
          <w:rFonts w:ascii="Arial" w:eastAsia="Times New Roman" w:hAnsi="Arial" w:cs="Arial"/>
          <w:color w:val="222222"/>
          <w:sz w:val="24"/>
          <w:szCs w:val="24"/>
        </w:rPr>
        <w:t xml:space="preserve">. It also innervates the </w:t>
      </w:r>
      <w:proofErr w:type="spellStart"/>
      <w:r w:rsidRPr="009438D9">
        <w:rPr>
          <w:rFonts w:ascii="Arial" w:eastAsia="Times New Roman" w:hAnsi="Arial" w:cs="Arial"/>
          <w:color w:val="222222"/>
          <w:sz w:val="24"/>
          <w:szCs w:val="24"/>
        </w:rPr>
        <w:t>intrinsicmuscles</w:t>
      </w:r>
      <w:proofErr w:type="spellEnd"/>
      <w:r w:rsidRPr="009438D9">
        <w:rPr>
          <w:rFonts w:ascii="Arial" w:eastAsia="Times New Roman" w:hAnsi="Arial" w:cs="Arial"/>
          <w:color w:val="222222"/>
          <w:sz w:val="24"/>
          <w:szCs w:val="24"/>
        </w:rPr>
        <w:t xml:space="preserve"> of the hand including the </w:t>
      </w:r>
      <w:proofErr w:type="spellStart"/>
      <w:r w:rsidRPr="009438D9">
        <w:rPr>
          <w:rFonts w:ascii="Arial" w:eastAsia="Times New Roman" w:hAnsi="Arial" w:cs="Arial"/>
          <w:color w:val="222222"/>
          <w:sz w:val="24"/>
          <w:szCs w:val="24"/>
        </w:rPr>
        <w:t>palmaris</w:t>
      </w:r>
      <w:proofErr w:type="spellEnd"/>
      <w:r w:rsidRPr="009438D9">
        <w:rPr>
          <w:rFonts w:ascii="Arial" w:eastAsia="Times New Roman" w:hAnsi="Arial" w:cs="Arial"/>
          <w:color w:val="222222"/>
          <w:sz w:val="24"/>
          <w:szCs w:val="24"/>
        </w:rPr>
        <w:t xml:space="preserve"> </w:t>
      </w:r>
      <w:proofErr w:type="spellStart"/>
      <w:r w:rsidRPr="009438D9">
        <w:rPr>
          <w:rFonts w:ascii="Arial" w:eastAsia="Times New Roman" w:hAnsi="Arial" w:cs="Arial"/>
          <w:color w:val="222222"/>
          <w:sz w:val="24"/>
          <w:szCs w:val="24"/>
        </w:rPr>
        <w:t>brevis</w:t>
      </w:r>
      <w:proofErr w:type="spellEnd"/>
      <w:r w:rsidRPr="009438D9">
        <w:rPr>
          <w:rFonts w:ascii="Arial" w:eastAsia="Times New Roman" w:hAnsi="Arial" w:cs="Arial"/>
          <w:color w:val="222222"/>
          <w:sz w:val="24"/>
          <w:szCs w:val="24"/>
        </w:rPr>
        <w:t xml:space="preserve">, </w:t>
      </w:r>
      <w:proofErr w:type="spellStart"/>
      <w:r w:rsidRPr="009438D9">
        <w:rPr>
          <w:rFonts w:ascii="Arial" w:eastAsia="Times New Roman" w:hAnsi="Arial" w:cs="Arial"/>
          <w:color w:val="222222"/>
          <w:sz w:val="24"/>
          <w:szCs w:val="24"/>
        </w:rPr>
        <w:t>lumbricals</w:t>
      </w:r>
      <w:proofErr w:type="spellEnd"/>
      <w:r w:rsidRPr="009438D9">
        <w:rPr>
          <w:rFonts w:ascii="Arial" w:eastAsia="Times New Roman" w:hAnsi="Arial" w:cs="Arial"/>
          <w:color w:val="222222"/>
          <w:sz w:val="24"/>
          <w:szCs w:val="24"/>
        </w:rPr>
        <w:t xml:space="preserve">, </w:t>
      </w:r>
      <w:proofErr w:type="spellStart"/>
      <w:proofErr w:type="gramStart"/>
      <w:r w:rsidRPr="009438D9">
        <w:rPr>
          <w:rFonts w:ascii="Arial" w:eastAsia="Times New Roman" w:hAnsi="Arial" w:cs="Arial"/>
          <w:color w:val="222222"/>
          <w:sz w:val="24"/>
          <w:szCs w:val="24"/>
        </w:rPr>
        <w:t>hypothenar</w:t>
      </w:r>
      <w:proofErr w:type="spellEnd"/>
      <w:proofErr w:type="gramEnd"/>
      <w:r w:rsidRPr="009438D9">
        <w:rPr>
          <w:rFonts w:ascii="Arial" w:eastAsia="Times New Roman" w:hAnsi="Arial" w:cs="Arial"/>
          <w:color w:val="222222"/>
          <w:sz w:val="24"/>
          <w:szCs w:val="24"/>
        </w:rPr>
        <w:t xml:space="preserve"> and </w:t>
      </w:r>
      <w:proofErr w:type="spellStart"/>
      <w:r w:rsidRPr="009438D9">
        <w:rPr>
          <w:rFonts w:ascii="Arial" w:eastAsia="Times New Roman" w:hAnsi="Arial" w:cs="Arial"/>
          <w:color w:val="222222"/>
          <w:sz w:val="24"/>
          <w:szCs w:val="24"/>
        </w:rPr>
        <w:t>interossei</w:t>
      </w:r>
      <w:proofErr w:type="spellEnd"/>
      <w:r w:rsidRPr="009438D9">
        <w:rPr>
          <w:rFonts w:ascii="Arial" w:eastAsia="Times New Roman" w:hAnsi="Arial" w:cs="Arial"/>
          <w:color w:val="222222"/>
          <w:sz w:val="24"/>
          <w:szCs w:val="24"/>
        </w:rPr>
        <w:t> muscles</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gramStart"/>
      <w:r w:rsidRPr="009438D9">
        <w:rPr>
          <w:rFonts w:ascii="Calibri" w:eastAsia="Times New Roman" w:hAnsi="Calibri" w:cs="Calibri"/>
          <w:b/>
          <w:color w:val="1F497D" w:themeColor="text2"/>
          <w:sz w:val="26"/>
          <w:szCs w:val="26"/>
        </w:rPr>
        <w:t>will</w:t>
      </w:r>
      <w:proofErr w:type="gramEnd"/>
      <w:r w:rsidRPr="009438D9">
        <w:rPr>
          <w:rFonts w:ascii="Calibri" w:eastAsia="Times New Roman" w:hAnsi="Calibri" w:cs="Calibri"/>
          <w:b/>
          <w:color w:val="1F497D" w:themeColor="text2"/>
          <w:sz w:val="26"/>
          <w:szCs w:val="26"/>
        </w:rPr>
        <w:t xml:space="preserve"> increase heart rate?</w:t>
      </w:r>
      <w:r w:rsidRPr="009438D9">
        <w:rPr>
          <w:rFonts w:ascii="Calibri" w:eastAsia="Times New Roman" w:hAnsi="Calibri" w:cs="Calibri"/>
          <w:b/>
          <w:color w:val="1F497D" w:themeColor="text2"/>
          <w:sz w:val="26"/>
          <w:szCs w:val="26"/>
        </w:rPr>
        <w:br/>
        <w:t>-----&gt; Bainbridge reflex</w:t>
      </w:r>
    </w:p>
    <w:p w:rsidR="009438D9" w:rsidRDefault="009438D9" w:rsidP="009438D9">
      <w:pPr>
        <w:tabs>
          <w:tab w:val="left" w:pos="3013"/>
        </w:tabs>
        <w:spacing w:after="0" w:line="240" w:lineRule="auto"/>
        <w:ind w:left="93"/>
        <w:rPr>
          <w:rFonts w:ascii="Arial" w:eastAsia="Times New Roman" w:hAnsi="Arial" w:cs="Arial"/>
          <w:color w:val="3C4043"/>
          <w:sz w:val="20"/>
          <w:szCs w:val="20"/>
        </w:rPr>
      </w:pPr>
      <w:r w:rsidRPr="009438D9">
        <w:rPr>
          <w:rFonts w:ascii="Arial" w:eastAsia="Times New Roman" w:hAnsi="Arial" w:cs="Arial"/>
          <w:color w:val="3C4043"/>
          <w:sz w:val="20"/>
          <w:szCs w:val="20"/>
        </w:rPr>
        <w:t>The Bainbridge reflex, also called the atrial reflex, is an increase in heart rate due to an increase in central venous pressure</w:t>
      </w:r>
    </w:p>
    <w:p w:rsidR="009438D9" w:rsidRPr="009438D9" w:rsidRDefault="009438D9" w:rsidP="009438D9">
      <w:pPr>
        <w:tabs>
          <w:tab w:val="left" w:pos="3013"/>
        </w:tabs>
        <w:spacing w:after="0" w:line="240" w:lineRule="auto"/>
        <w:ind w:left="93"/>
        <w:rPr>
          <w:rFonts w:ascii="Arial" w:eastAsia="Times New Roman" w:hAnsi="Arial" w:cs="Arial"/>
          <w:color w:val="3C4043"/>
          <w:sz w:val="20"/>
          <w:szCs w:val="20"/>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t>X linked recessive disease?-----&gt;  Duchene muscular dystrophy</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proofErr w:type="spellStart"/>
      <w:r w:rsidRPr="009438D9">
        <w:rPr>
          <w:rFonts w:ascii="Arial" w:eastAsia="Times New Roman" w:hAnsi="Arial" w:cs="Arial"/>
          <w:color w:val="222222"/>
          <w:sz w:val="24"/>
          <w:szCs w:val="24"/>
        </w:rPr>
        <w:t>Duchenne</w:t>
      </w:r>
      <w:proofErr w:type="spellEnd"/>
      <w:r w:rsidRPr="009438D9">
        <w:rPr>
          <w:rFonts w:ascii="Arial" w:eastAsia="Times New Roman" w:hAnsi="Arial" w:cs="Arial"/>
          <w:color w:val="222222"/>
          <w:sz w:val="24"/>
          <w:szCs w:val="24"/>
        </w:rPr>
        <w:t xml:space="preserve"> muscular dystrophy is inherited in an X-linked recessive pattern</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roofErr w:type="spellStart"/>
      <w:r w:rsidRPr="009438D9">
        <w:rPr>
          <w:rFonts w:ascii="Calibri" w:eastAsia="Times New Roman" w:hAnsi="Calibri" w:cs="Calibri"/>
          <w:b/>
          <w:color w:val="1F497D" w:themeColor="text2"/>
          <w:sz w:val="26"/>
          <w:szCs w:val="26"/>
        </w:rPr>
        <w:t>Zona</w:t>
      </w:r>
      <w:proofErr w:type="spellEnd"/>
      <w:r w:rsidRPr="009438D9">
        <w:rPr>
          <w:rFonts w:ascii="Calibri" w:eastAsia="Times New Roman" w:hAnsi="Calibri" w:cs="Calibri"/>
          <w:b/>
          <w:color w:val="1F497D" w:themeColor="text2"/>
          <w:sz w:val="26"/>
          <w:szCs w:val="26"/>
        </w:rPr>
        <w:t xml:space="preserve"> </w:t>
      </w:r>
      <w:proofErr w:type="spellStart"/>
      <w:r w:rsidRPr="009438D9">
        <w:rPr>
          <w:rFonts w:ascii="Calibri" w:eastAsia="Times New Roman" w:hAnsi="Calibri" w:cs="Calibri"/>
          <w:b/>
          <w:color w:val="1F497D" w:themeColor="text2"/>
          <w:sz w:val="26"/>
          <w:szCs w:val="26"/>
        </w:rPr>
        <w:t>giomerulosa</w:t>
      </w:r>
      <w:proofErr w:type="spellEnd"/>
      <w:r w:rsidRPr="009438D9">
        <w:rPr>
          <w:rFonts w:ascii="Calibri" w:eastAsia="Times New Roman" w:hAnsi="Calibri" w:cs="Calibri"/>
          <w:b/>
          <w:color w:val="1F497D" w:themeColor="text2"/>
          <w:sz w:val="26"/>
          <w:szCs w:val="26"/>
        </w:rPr>
        <w:t xml:space="preserve"> of adrenal gland controls secretion of -----&gt;  Aldosterone </w:t>
      </w:r>
    </w:p>
    <w:p w:rsidR="009438D9" w:rsidRDefault="009438D9" w:rsidP="009438D9">
      <w:pPr>
        <w:tabs>
          <w:tab w:val="left" w:pos="3013"/>
        </w:tabs>
        <w:spacing w:after="0" w:line="240" w:lineRule="auto"/>
        <w:ind w:left="93"/>
        <w:rPr>
          <w:rFonts w:ascii="Arial" w:eastAsia="Times New Roman" w:hAnsi="Arial" w:cs="Arial"/>
          <w:color w:val="222222"/>
          <w:sz w:val="24"/>
          <w:szCs w:val="24"/>
        </w:rPr>
      </w:pPr>
      <w:proofErr w:type="gramStart"/>
      <w:r w:rsidRPr="009438D9">
        <w:rPr>
          <w:rFonts w:ascii="Arial" w:eastAsia="Times New Roman" w:hAnsi="Arial" w:cs="Arial"/>
          <w:color w:val="222222"/>
          <w:sz w:val="24"/>
          <w:szCs w:val="24"/>
        </w:rPr>
        <w:t>cells</w:t>
      </w:r>
      <w:proofErr w:type="gramEnd"/>
      <w:r w:rsidRPr="009438D9">
        <w:rPr>
          <w:rFonts w:ascii="Arial" w:eastAsia="Times New Roman" w:hAnsi="Arial" w:cs="Arial"/>
          <w:color w:val="222222"/>
          <w:sz w:val="24"/>
          <w:szCs w:val="24"/>
        </w:rPr>
        <w:t xml:space="preserve"> of the </w:t>
      </w:r>
      <w:proofErr w:type="spellStart"/>
      <w:r w:rsidRPr="009438D9">
        <w:rPr>
          <w:rFonts w:ascii="Arial" w:eastAsia="Times New Roman" w:hAnsi="Arial" w:cs="Arial"/>
          <w:color w:val="222222"/>
          <w:sz w:val="24"/>
          <w:szCs w:val="24"/>
        </w:rPr>
        <w:t>zona</w:t>
      </w:r>
      <w:proofErr w:type="spellEnd"/>
      <w:r w:rsidRPr="009438D9">
        <w:rPr>
          <w:rFonts w:ascii="Arial" w:eastAsia="Times New Roman" w:hAnsi="Arial" w:cs="Arial"/>
          <w:color w:val="222222"/>
          <w:sz w:val="24"/>
          <w:szCs w:val="24"/>
        </w:rPr>
        <w:t xml:space="preserve"> </w:t>
      </w:r>
      <w:proofErr w:type="spellStart"/>
      <w:r w:rsidRPr="009438D9">
        <w:rPr>
          <w:rFonts w:ascii="Arial" w:eastAsia="Times New Roman" w:hAnsi="Arial" w:cs="Arial"/>
          <w:color w:val="222222"/>
          <w:sz w:val="24"/>
          <w:szCs w:val="24"/>
        </w:rPr>
        <w:t>glomerulosa</w:t>
      </w:r>
      <w:proofErr w:type="spellEnd"/>
      <w:r w:rsidRPr="009438D9">
        <w:rPr>
          <w:rFonts w:ascii="Arial" w:eastAsia="Times New Roman" w:hAnsi="Arial" w:cs="Arial"/>
          <w:color w:val="222222"/>
          <w:sz w:val="24"/>
          <w:szCs w:val="24"/>
        </w:rPr>
        <w:t> produce and secrete the mineralocorticoid aldosterone into the blood as part of the renin–angiotensin system.</w:t>
      </w:r>
    </w:p>
    <w:p w:rsidR="009438D9" w:rsidRPr="009438D9" w:rsidRDefault="009438D9" w:rsidP="009438D9">
      <w:pPr>
        <w:tabs>
          <w:tab w:val="left" w:pos="3013"/>
        </w:tabs>
        <w:spacing w:after="0" w:line="240" w:lineRule="auto"/>
        <w:ind w:left="93"/>
        <w:rPr>
          <w:rFonts w:ascii="Arial" w:eastAsia="Times New Roman" w:hAnsi="Arial" w:cs="Arial"/>
          <w:color w:val="222222"/>
          <w:sz w:val="24"/>
          <w:szCs w:val="24"/>
        </w:rPr>
      </w:pPr>
    </w:p>
    <w:p w:rsidR="009438D9" w:rsidRPr="009438D9" w:rsidRDefault="009438D9" w:rsidP="009438D9">
      <w:pPr>
        <w:pStyle w:val="ListParagraph"/>
        <w:numPr>
          <w:ilvl w:val="0"/>
          <w:numId w:val="1"/>
        </w:numPr>
        <w:tabs>
          <w:tab w:val="left" w:pos="3013"/>
        </w:tabs>
        <w:spacing w:after="0" w:line="240" w:lineRule="auto"/>
        <w:rPr>
          <w:rFonts w:ascii="Calibri" w:eastAsia="Times New Roman" w:hAnsi="Calibri" w:cs="Calibri"/>
          <w:b/>
          <w:color w:val="1F497D" w:themeColor="text2"/>
          <w:sz w:val="26"/>
          <w:szCs w:val="26"/>
        </w:rPr>
      </w:pPr>
    </w:p>
    <w:p w:rsidR="009438D9" w:rsidRPr="009438D9" w:rsidRDefault="009438D9" w:rsidP="009438D9">
      <w:pPr>
        <w:tabs>
          <w:tab w:val="left" w:pos="3013"/>
        </w:tabs>
        <w:spacing w:after="0" w:line="240" w:lineRule="auto"/>
        <w:ind w:left="93"/>
        <w:rPr>
          <w:rFonts w:ascii="Calibri" w:eastAsia="Times New Roman" w:hAnsi="Calibri" w:cs="Calibri"/>
        </w:rPr>
      </w:pPr>
    </w:p>
    <w:p w:rsidR="004F6BBF" w:rsidRDefault="004F6BBF" w:rsidP="004F6BBF">
      <w:proofErr w:type="spellStart"/>
      <w:r>
        <w:t>FcpsWorld</w:t>
      </w:r>
      <w:proofErr w:type="spellEnd"/>
      <w:r>
        <w:t xml:space="preserve"> Facebook Group: </w:t>
      </w:r>
      <w:hyperlink r:id="rId10" w:history="1">
        <w:r>
          <w:rPr>
            <w:rStyle w:val="Hyperlink"/>
          </w:rPr>
          <w:t>https://www.facebook.com/groups/368409263806653/</w:t>
        </w:r>
      </w:hyperlink>
    </w:p>
    <w:p w:rsidR="004F6BBF" w:rsidRDefault="004F6BBF" w:rsidP="004F6BBF">
      <w:r>
        <w:t xml:space="preserve">Help Others &amp; Get helped! Join our </w:t>
      </w:r>
      <w:proofErr w:type="spellStart"/>
      <w:r>
        <w:t>Whatsapp</w:t>
      </w:r>
      <w:proofErr w:type="spellEnd"/>
      <w:r>
        <w:t xml:space="preserve"> groups</w:t>
      </w:r>
    </w:p>
    <w:p w:rsidR="004F6BBF" w:rsidRDefault="004F6BBF" w:rsidP="004F6BBF">
      <w:proofErr w:type="spellStart"/>
      <w:r>
        <w:t>Fcps</w:t>
      </w:r>
      <w:proofErr w:type="spellEnd"/>
      <w:r>
        <w:t xml:space="preserve"> </w:t>
      </w:r>
      <w:proofErr w:type="gramStart"/>
      <w:r>
        <w:t xml:space="preserve">Anesthesia  </w:t>
      </w:r>
      <w:proofErr w:type="gramEnd"/>
      <w:r w:rsidR="009E2C5D">
        <w:fldChar w:fldCharType="begin"/>
      </w:r>
      <w:r w:rsidR="009E2C5D">
        <w:instrText xml:space="preserve"> HYPERLINK "https://chat.whatsapp.com/GLGfqpdQkCOAtMEGvXSoJe" \t "_blank" </w:instrText>
      </w:r>
      <w:r w:rsidR="009E2C5D">
        <w:fldChar w:fldCharType="separate"/>
      </w:r>
      <w:r>
        <w:rPr>
          <w:rStyle w:val="Hyperlink"/>
        </w:rPr>
        <w:t>https://chat.whatsapp.com/GLGfqpdQkCOAtMEGvXSoJe</w:t>
      </w:r>
      <w:r w:rsidR="009E2C5D">
        <w:rPr>
          <w:rStyle w:val="Hyperlink"/>
        </w:rPr>
        <w:fldChar w:fldCharType="end"/>
      </w:r>
    </w:p>
    <w:p w:rsidR="004F6BBF" w:rsidRDefault="004F6BBF" w:rsidP="004F6BBF">
      <w:proofErr w:type="spellStart"/>
      <w:r>
        <w:t>Jcat</w:t>
      </w:r>
      <w:proofErr w:type="spellEnd"/>
      <w:r>
        <w:t xml:space="preserve"> MD/MS: </w:t>
      </w:r>
      <w:r>
        <w:tab/>
      </w:r>
      <w:hyperlink r:id="rId11" w:history="1">
        <w:r w:rsidRPr="00DF0014">
          <w:rPr>
            <w:rStyle w:val="Hyperlink"/>
          </w:rPr>
          <w:t>https://chat.whatsapp.com/C1nJ5LWhqfu6odqN2KJFYu</w:t>
        </w:r>
      </w:hyperlink>
    </w:p>
    <w:p w:rsidR="004F6BBF" w:rsidRDefault="004F6BBF" w:rsidP="004F6BBF">
      <w:proofErr w:type="spellStart"/>
      <w:r>
        <w:t>Fcps</w:t>
      </w:r>
      <w:proofErr w:type="spellEnd"/>
      <w:r>
        <w:t xml:space="preserve"> Pathology: </w:t>
      </w:r>
      <w:hyperlink r:id="rId12" w:history="1">
        <w:r w:rsidRPr="00DF0014">
          <w:rPr>
            <w:rStyle w:val="Hyperlink"/>
          </w:rPr>
          <w:t>https://chat.whatsapp.com/FpKUhYPA70gG2LJ4S7rZje</w:t>
        </w:r>
      </w:hyperlink>
    </w:p>
    <w:p w:rsidR="004F6BBF" w:rsidRDefault="004F6BBF" w:rsidP="004F6BBF">
      <w:proofErr w:type="spellStart"/>
      <w:r>
        <w:t>Fcps</w:t>
      </w:r>
      <w:proofErr w:type="spellEnd"/>
      <w:r>
        <w:t xml:space="preserve"> </w:t>
      </w:r>
      <w:proofErr w:type="spellStart"/>
      <w:r>
        <w:t>gynae</w:t>
      </w:r>
      <w:proofErr w:type="spellEnd"/>
      <w:r>
        <w:t xml:space="preserve">: </w:t>
      </w:r>
      <w:hyperlink r:id="rId13" w:history="1">
        <w:r w:rsidRPr="00DF0014">
          <w:rPr>
            <w:rStyle w:val="Hyperlink"/>
          </w:rPr>
          <w:t>https://chat.whatsapp.com/Dhq6aYOqkg0Cq0Zmd3TjRX</w:t>
        </w:r>
      </w:hyperlink>
    </w:p>
    <w:p w:rsidR="004F6BBF" w:rsidRDefault="004F6BBF" w:rsidP="004F6BBF">
      <w:proofErr w:type="spellStart"/>
      <w:r>
        <w:t>Fcps</w:t>
      </w:r>
      <w:proofErr w:type="spellEnd"/>
      <w:r>
        <w:t xml:space="preserve"> Surgery: </w:t>
      </w:r>
      <w:hyperlink r:id="rId14" w:history="1">
        <w:r w:rsidRPr="00DF0014">
          <w:rPr>
            <w:rStyle w:val="Hyperlink"/>
          </w:rPr>
          <w:t>https://chat.whatsapp.com/HVD0Lkm9UocKZOG6iapxJX</w:t>
        </w:r>
      </w:hyperlink>
    </w:p>
    <w:p w:rsidR="004F6BBF" w:rsidRDefault="004F6BBF" w:rsidP="004F6BBF">
      <w:proofErr w:type="spellStart"/>
      <w:r>
        <w:t>Fcps</w:t>
      </w:r>
      <w:proofErr w:type="spellEnd"/>
      <w:r>
        <w:t xml:space="preserve"> medicine: </w:t>
      </w:r>
      <w:hyperlink r:id="rId15" w:history="1">
        <w:r w:rsidRPr="00DF0014">
          <w:rPr>
            <w:rStyle w:val="Hyperlink"/>
          </w:rPr>
          <w:t>https://chat.whatsapp.com/HepCEF5LLxy9dApKph1RVf</w:t>
        </w:r>
      </w:hyperlink>
    </w:p>
    <w:p w:rsidR="004F6BBF" w:rsidRDefault="004F6BBF" w:rsidP="004F6BBF">
      <w:proofErr w:type="spellStart"/>
      <w:r>
        <w:t>Fcps</w:t>
      </w:r>
      <w:proofErr w:type="spellEnd"/>
      <w:r>
        <w:t xml:space="preserve"> psychiatry: </w:t>
      </w:r>
      <w:hyperlink r:id="rId16" w:history="1">
        <w:r w:rsidRPr="00DF0014">
          <w:rPr>
            <w:rStyle w:val="Hyperlink"/>
          </w:rPr>
          <w:t>https://chat.whatsapp.com/Dl0GUB1nFcv7pdYPjoaS6E</w:t>
        </w:r>
      </w:hyperlink>
    </w:p>
    <w:p w:rsidR="004F6BBF" w:rsidRDefault="004F6BBF" w:rsidP="004F6BBF">
      <w:proofErr w:type="spellStart"/>
      <w:r>
        <w:t>Fcps</w:t>
      </w:r>
      <w:proofErr w:type="spellEnd"/>
      <w:r>
        <w:t xml:space="preserve"> radiology: </w:t>
      </w:r>
      <w:hyperlink r:id="rId17" w:history="1">
        <w:r w:rsidRPr="00DF0014">
          <w:rPr>
            <w:rStyle w:val="Hyperlink"/>
          </w:rPr>
          <w:t>https://chat.whatsapp.com/G8p196qrHI9K7yiRO5Ydk7</w:t>
        </w:r>
      </w:hyperlink>
    </w:p>
    <w:p w:rsidR="004F6BBF" w:rsidRDefault="004F6BBF" w:rsidP="004F6BBF">
      <w:pPr>
        <w:rPr>
          <w:rStyle w:val="Hyperlink"/>
        </w:rPr>
      </w:pPr>
      <w:proofErr w:type="spellStart"/>
      <w:r>
        <w:t>Fcps</w:t>
      </w:r>
      <w:proofErr w:type="spellEnd"/>
      <w:r>
        <w:t xml:space="preserve"> ophthalmology: </w:t>
      </w:r>
      <w:hyperlink r:id="rId18" w:history="1">
        <w:r w:rsidRPr="00DF0014">
          <w:rPr>
            <w:rStyle w:val="Hyperlink"/>
          </w:rPr>
          <w:t>https://chat.whatsapp.com/IHdAolN1MctIdQ9NRTlE9A</w:t>
        </w:r>
      </w:hyperlink>
      <w:r>
        <w:rPr>
          <w:rStyle w:val="Hyperlink"/>
        </w:rPr>
        <w:br/>
      </w:r>
    </w:p>
    <w:p w:rsidR="004F6BBF" w:rsidRDefault="004F6BBF" w:rsidP="004F6BBF">
      <w:r>
        <w:t>To Join Online classes contact: 03129684658</w:t>
      </w:r>
    </w:p>
    <w:p w:rsidR="0052276D" w:rsidRDefault="0052276D" w:rsidP="004F6BBF"/>
    <w:p w:rsidR="0052276D" w:rsidRDefault="0052276D" w:rsidP="004F6BBF"/>
    <w:p w:rsidR="0052276D" w:rsidRDefault="0052276D" w:rsidP="004F6BBF"/>
    <w:p w:rsidR="0052276D" w:rsidRDefault="0052276D" w:rsidP="004F6BBF"/>
    <w:p w:rsidR="0052276D" w:rsidRDefault="0052276D" w:rsidP="004F6BBF"/>
    <w:p w:rsidR="0052276D" w:rsidRDefault="0052276D" w:rsidP="004F6BBF"/>
    <w:p w:rsidR="0052276D" w:rsidRDefault="0052276D" w:rsidP="004F6BBF"/>
    <w:p w:rsidR="0052276D" w:rsidRDefault="0052276D" w:rsidP="004F6BBF"/>
    <w:p w:rsidR="0052276D" w:rsidRPr="00D240F3" w:rsidRDefault="0052276D" w:rsidP="0052276D">
      <w:pPr>
        <w:rPr>
          <w:rFonts w:cstheme="minorHAnsi"/>
          <w:b/>
          <w:color w:val="FF0000"/>
          <w:sz w:val="48"/>
          <w:szCs w:val="48"/>
          <w:u w:val="single"/>
        </w:rPr>
      </w:pPr>
      <w:r>
        <w:rPr>
          <w:noProof/>
        </w:rPr>
        <w:lastRenderedPageBreak/>
        <w:drawing>
          <wp:anchor distT="0" distB="0" distL="114300" distR="114300" simplePos="0" relativeHeight="251661312" behindDoc="0" locked="0" layoutInCell="1" allowOverlap="1" wp14:anchorId="62EA48C1" wp14:editId="50F60807">
            <wp:simplePos x="0" y="0"/>
            <wp:positionH relativeFrom="column">
              <wp:posOffset>0</wp:posOffset>
            </wp:positionH>
            <wp:positionV relativeFrom="paragraph">
              <wp:posOffset>-2540</wp:posOffset>
            </wp:positionV>
            <wp:extent cx="3784600" cy="5045710"/>
            <wp:effectExtent l="0" t="0" r="6350" b="2540"/>
            <wp:wrapSquare wrapText="bothSides"/>
            <wp:docPr id="30" name="Picture 30" descr="https://fcpsworld.com/wp-content/uploads/2020/03/90544493_104003571241870_59169349849327861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cpsworld.com/wp-content/uploads/2020/03/90544493_104003571241870_5916934984932786176_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84600" cy="50457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240F3">
        <w:rPr>
          <w:rFonts w:cstheme="minorHAnsi"/>
          <w:b/>
          <w:color w:val="FF0000"/>
          <w:sz w:val="48"/>
          <w:szCs w:val="48"/>
          <w:u w:val="single"/>
        </w:rPr>
        <w:t>GoldStandard</w:t>
      </w:r>
      <w:proofErr w:type="spellEnd"/>
      <w:r w:rsidRPr="00D240F3">
        <w:rPr>
          <w:rFonts w:cstheme="minorHAnsi"/>
          <w:b/>
          <w:color w:val="FF0000"/>
          <w:sz w:val="48"/>
          <w:szCs w:val="48"/>
          <w:u w:val="single"/>
        </w:rPr>
        <w:t xml:space="preserve"> FCPS</w:t>
      </w:r>
    </w:p>
    <w:p w:rsidR="0052276D" w:rsidRPr="00D240F3" w:rsidRDefault="0052276D" w:rsidP="0052276D">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Feb 2020 papers (recent updated)</w:t>
      </w:r>
    </w:p>
    <w:p w:rsidR="0052276D" w:rsidRPr="00D240F3" w:rsidRDefault="0052276D" w:rsidP="0052276D">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Authentic most repeated papers.</w:t>
      </w:r>
    </w:p>
    <w:p w:rsidR="0052276D" w:rsidRPr="00D240F3" w:rsidRDefault="0052276D" w:rsidP="0052276D">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MCQs with explanation and reference.</w:t>
      </w:r>
      <w:proofErr w:type="gramEnd"/>
    </w:p>
    <w:p w:rsidR="0052276D" w:rsidRPr="00D240F3" w:rsidRDefault="0052276D" w:rsidP="0052276D">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1 liner for rapid revision.</w:t>
      </w:r>
      <w:proofErr w:type="gramEnd"/>
      <w:r w:rsidRPr="00D240F3">
        <w:rPr>
          <w:rFonts w:cstheme="minorHAnsi"/>
          <w:b/>
          <w:color w:val="FF0000"/>
          <w:sz w:val="28"/>
          <w:szCs w:val="28"/>
        </w:rPr>
        <w:t xml:space="preserve"> (</w:t>
      </w:r>
      <w:r w:rsidRPr="00D240F3">
        <w:rPr>
          <w:rFonts w:cstheme="minorHAnsi"/>
          <w:b/>
          <w:color w:val="FF0000"/>
          <w:sz w:val="28"/>
          <w:szCs w:val="28"/>
          <w:u w:val="single"/>
        </w:rPr>
        <w:t>Cram them</w:t>
      </w:r>
      <w:r w:rsidRPr="00D240F3">
        <w:rPr>
          <w:rFonts w:cstheme="minorHAnsi"/>
          <w:b/>
          <w:color w:val="FF0000"/>
          <w:sz w:val="28"/>
          <w:szCs w:val="28"/>
        </w:rPr>
        <w:t>)</w:t>
      </w:r>
    </w:p>
    <w:p w:rsidR="0052276D" w:rsidRPr="00D240F3" w:rsidRDefault="0052276D" w:rsidP="0052276D">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w:t>
      </w:r>
      <w:proofErr w:type="spellStart"/>
      <w:r w:rsidRPr="00D240F3">
        <w:rPr>
          <w:rFonts w:cstheme="minorHAnsi"/>
          <w:b/>
          <w:color w:val="FF0000"/>
          <w:sz w:val="28"/>
          <w:szCs w:val="28"/>
        </w:rPr>
        <w:t>Mcqs</w:t>
      </w:r>
      <w:proofErr w:type="spellEnd"/>
      <w:r w:rsidRPr="00D240F3">
        <w:rPr>
          <w:rFonts w:cstheme="minorHAnsi"/>
          <w:b/>
          <w:color w:val="FF0000"/>
          <w:sz w:val="28"/>
          <w:szCs w:val="28"/>
        </w:rPr>
        <w:t xml:space="preserve"> with explanation and Ref.</w:t>
      </w:r>
      <w:proofErr w:type="gramEnd"/>
    </w:p>
    <w:p w:rsidR="0052276D" w:rsidRPr="00D240F3" w:rsidRDefault="0052276D" w:rsidP="0052276D">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Clear FCPS-1 in 1st Attempt (</w:t>
      </w:r>
      <w:proofErr w:type="spellStart"/>
      <w:r w:rsidRPr="00D240F3">
        <w:rPr>
          <w:rFonts w:cstheme="minorHAnsi"/>
          <w:b/>
          <w:color w:val="FF0000"/>
          <w:sz w:val="28"/>
          <w:szCs w:val="28"/>
        </w:rPr>
        <w:t>Dont</w:t>
      </w:r>
      <w:proofErr w:type="spellEnd"/>
      <w:r w:rsidRPr="00D240F3">
        <w:rPr>
          <w:rFonts w:cstheme="minorHAnsi"/>
          <w:b/>
          <w:color w:val="FF0000"/>
          <w:sz w:val="28"/>
          <w:szCs w:val="28"/>
        </w:rPr>
        <w:t xml:space="preserve"> miss chance)</w:t>
      </w:r>
    </w:p>
    <w:p w:rsidR="0052276D" w:rsidRPr="00D240F3" w:rsidRDefault="0052276D" w:rsidP="0052276D">
      <w:pPr>
        <w:rPr>
          <w:rFonts w:cstheme="minorHAnsi"/>
          <w:b/>
          <w:color w:val="FF0000"/>
          <w:sz w:val="32"/>
          <w:szCs w:val="32"/>
          <w:u w:val="single"/>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Free Cash on Delivery</w:t>
      </w:r>
      <w:r w:rsidRPr="00D240F3">
        <w:rPr>
          <w:rFonts w:cstheme="minorHAnsi"/>
          <w:b/>
          <w:color w:val="FF0000"/>
          <w:sz w:val="32"/>
          <w:szCs w:val="32"/>
          <w:u w:val="single"/>
        </w:rPr>
        <w:br/>
      </w:r>
      <w:r w:rsidRPr="00D240F3">
        <w:rPr>
          <w:rFonts w:cstheme="minorHAnsi"/>
          <w:b/>
          <w:color w:val="FF0000"/>
          <w:sz w:val="40"/>
          <w:szCs w:val="40"/>
          <w:u w:val="single"/>
        </w:rPr>
        <w:t>Order at 03100220370</w:t>
      </w:r>
    </w:p>
    <w:p w:rsidR="0052276D" w:rsidRDefault="0052276D" w:rsidP="004F6BBF">
      <w:bookmarkStart w:id="0" w:name="_GoBack"/>
      <w:bookmarkEnd w:id="0"/>
    </w:p>
    <w:p w:rsidR="00CF2E51" w:rsidRDefault="00CF2E51"/>
    <w:sectPr w:rsidR="00CF2E51">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C5D" w:rsidRDefault="009E2C5D" w:rsidP="009438D9">
      <w:pPr>
        <w:spacing w:after="0" w:line="240" w:lineRule="auto"/>
      </w:pPr>
      <w:r>
        <w:separator/>
      </w:r>
    </w:p>
  </w:endnote>
  <w:endnote w:type="continuationSeparator" w:id="0">
    <w:p w:rsidR="009E2C5D" w:rsidRDefault="009E2C5D" w:rsidP="0094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Source Sans 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8D9" w:rsidRPr="00487A55" w:rsidRDefault="009438D9" w:rsidP="009438D9">
    <w:pPr>
      <w:numPr>
        <w:ilvl w:val="0"/>
        <w:numId w:val="2"/>
      </w:numPr>
      <w:spacing w:after="0"/>
      <w:rPr>
        <w:color w:val="92D050"/>
      </w:rPr>
    </w:pPr>
    <w:r>
      <w:rPr>
        <w:b/>
        <w:noProof/>
        <w:color w:val="9BBB59" w:themeColor="accent3"/>
        <w:sz w:val="26"/>
        <w:szCs w:val="26"/>
      </w:rPr>
      <w:drawing>
        <wp:anchor distT="0" distB="0" distL="114300" distR="114300" simplePos="0" relativeHeight="251658752" behindDoc="1" locked="0" layoutInCell="1" allowOverlap="1" wp14:anchorId="1FC34B10" wp14:editId="222375D0">
          <wp:simplePos x="0" y="0"/>
          <wp:positionH relativeFrom="column">
            <wp:posOffset>-502127</wp:posOffset>
          </wp:positionH>
          <wp:positionV relativeFrom="paragraph">
            <wp:posOffset>60754</wp:posOffset>
          </wp:positionV>
          <wp:extent cx="1125704" cy="9989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942" cy="1000955"/>
                  </a:xfrm>
                  <a:prstGeom prst="rect">
                    <a:avLst/>
                  </a:prstGeom>
                  <a:noFill/>
                </pic:spPr>
              </pic:pic>
            </a:graphicData>
          </a:graphic>
          <wp14:sizeRelH relativeFrom="page">
            <wp14:pctWidth>0</wp14:pctWidth>
          </wp14:sizeRelH>
          <wp14:sizeRelV relativeFrom="page">
            <wp14:pctHeight>0</wp14:pctHeight>
          </wp14:sizeRelV>
        </wp:anchor>
      </w:drawing>
    </w:r>
    <w:r>
      <w:rPr>
        <w:color w:val="92D050"/>
      </w:rPr>
      <w:t xml:space="preserve">Now you can join us </w:t>
    </w:r>
    <w:r w:rsidRPr="00487A55">
      <w:rPr>
        <w:color w:val="92D050"/>
      </w:rPr>
      <w:t xml:space="preserve"> Online for MD/MS &amp; </w:t>
    </w:r>
    <w:proofErr w:type="spellStart"/>
    <w:r w:rsidRPr="00487A55">
      <w:rPr>
        <w:color w:val="92D050"/>
      </w:rPr>
      <w:t>Fcps</w:t>
    </w:r>
    <w:proofErr w:type="spellEnd"/>
    <w:r w:rsidRPr="00487A55">
      <w:rPr>
        <w:color w:val="92D050"/>
      </w:rPr>
      <w:t xml:space="preserve"> Preparation</w:t>
    </w:r>
  </w:p>
  <w:p w:rsidR="009438D9" w:rsidRPr="00487A55" w:rsidRDefault="009438D9" w:rsidP="009438D9">
    <w:pPr>
      <w:numPr>
        <w:ilvl w:val="0"/>
        <w:numId w:val="2"/>
      </w:numPr>
      <w:spacing w:after="0"/>
      <w:rPr>
        <w:color w:val="92D050"/>
      </w:rPr>
    </w:pPr>
    <w:r w:rsidRPr="00487A55">
      <w:rPr>
        <w:color w:val="92D050"/>
      </w:rPr>
      <w:t>Complete course in 2months including Past paper discussion</w:t>
    </w:r>
  </w:p>
  <w:p w:rsidR="009438D9" w:rsidRPr="00487A55" w:rsidRDefault="009438D9" w:rsidP="009438D9">
    <w:pPr>
      <w:numPr>
        <w:ilvl w:val="0"/>
        <w:numId w:val="2"/>
      </w:numPr>
      <w:spacing w:after="0"/>
      <w:rPr>
        <w:color w:val="92D050"/>
      </w:rPr>
    </w:pPr>
    <w:r>
      <w:rPr>
        <w:noProof/>
        <w:color w:val="92D050"/>
      </w:rPr>
      <w:drawing>
        <wp:anchor distT="0" distB="0" distL="114300" distR="114300" simplePos="0" relativeHeight="251657728" behindDoc="1" locked="0" layoutInCell="1" allowOverlap="1" wp14:anchorId="6E4934EF" wp14:editId="0980A080">
          <wp:simplePos x="0" y="0"/>
          <wp:positionH relativeFrom="column">
            <wp:posOffset>1386205</wp:posOffset>
          </wp:positionH>
          <wp:positionV relativeFrom="paragraph">
            <wp:posOffset>9013190</wp:posOffset>
          </wp:positionV>
          <wp:extent cx="1428750" cy="1263650"/>
          <wp:effectExtent l="0" t="0" r="0" b="0"/>
          <wp:wrapNone/>
          <wp:docPr id="3" name="Picture 3"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c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263650"/>
                  </a:xfrm>
                  <a:prstGeom prst="rect">
                    <a:avLst/>
                  </a:prstGeom>
                  <a:noFill/>
                </pic:spPr>
              </pic:pic>
            </a:graphicData>
          </a:graphic>
          <wp14:sizeRelH relativeFrom="page">
            <wp14:pctWidth>0</wp14:pctWidth>
          </wp14:sizeRelH>
          <wp14:sizeRelV relativeFrom="page">
            <wp14:pctHeight>0</wp14:pctHeight>
          </wp14:sizeRelV>
        </wp:anchor>
      </w:drawing>
    </w:r>
    <w:r>
      <w:rPr>
        <w:noProof/>
        <w:color w:val="92D050"/>
      </w:rPr>
      <w:drawing>
        <wp:anchor distT="0" distB="0" distL="114300" distR="114300" simplePos="0" relativeHeight="251656704" behindDoc="1" locked="0" layoutInCell="1" allowOverlap="1" wp14:anchorId="269A02BA" wp14:editId="7D676432">
          <wp:simplePos x="0" y="0"/>
          <wp:positionH relativeFrom="column">
            <wp:posOffset>1386205</wp:posOffset>
          </wp:positionH>
          <wp:positionV relativeFrom="paragraph">
            <wp:posOffset>9013190</wp:posOffset>
          </wp:positionV>
          <wp:extent cx="1428750" cy="1263650"/>
          <wp:effectExtent l="0" t="0" r="0" b="0"/>
          <wp:wrapNone/>
          <wp:docPr id="5" name="Picture 5"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263650"/>
                  </a:xfrm>
                  <a:prstGeom prst="rect">
                    <a:avLst/>
                  </a:prstGeom>
                  <a:noFill/>
                </pic:spPr>
              </pic:pic>
            </a:graphicData>
          </a:graphic>
          <wp14:sizeRelH relativeFrom="page">
            <wp14:pctWidth>0</wp14:pctWidth>
          </wp14:sizeRelH>
          <wp14:sizeRelV relativeFrom="page">
            <wp14:pctHeight>0</wp14:pctHeight>
          </wp14:sizeRelV>
        </wp:anchor>
      </w:drawing>
    </w:r>
    <w:r w:rsidRPr="00487A55">
      <w:rPr>
        <w:color w:val="92D050"/>
      </w:rPr>
      <w:t>Join from anywhere using mobile/laptop using internet</w:t>
    </w:r>
  </w:p>
  <w:p w:rsidR="009438D9" w:rsidRPr="00487A55" w:rsidRDefault="009438D9" w:rsidP="009438D9">
    <w:pPr>
      <w:numPr>
        <w:ilvl w:val="0"/>
        <w:numId w:val="2"/>
      </w:numPr>
      <w:spacing w:after="0"/>
      <w:rPr>
        <w:color w:val="92D050"/>
      </w:rPr>
    </w:pPr>
    <w:r w:rsidRPr="00487A55">
      <w:rPr>
        <w:color w:val="92D050"/>
      </w:rPr>
      <w:t>100% feasible with job and 100% time adjustment for students</w:t>
    </w:r>
  </w:p>
  <w:p w:rsidR="009438D9" w:rsidRDefault="009E2C5D" w:rsidP="009438D9">
    <w:pPr>
      <w:numPr>
        <w:ilvl w:val="0"/>
        <w:numId w:val="2"/>
      </w:numPr>
      <w:spacing w:after="0"/>
      <w:rPr>
        <w:color w:val="92D050"/>
      </w:rPr>
    </w:pPr>
    <w:hyperlink r:id="rId3" w:history="1">
      <w:r w:rsidR="009438D9" w:rsidRPr="00487A55">
        <w:rPr>
          <w:color w:val="92D050"/>
        </w:rPr>
        <w:t>www.fcpsworld.com</w:t>
      </w:r>
    </w:hyperlink>
    <w:r w:rsidR="009438D9" w:rsidRPr="00487A55">
      <w:rPr>
        <w:color w:val="92D050"/>
      </w:rPr>
      <w:t xml:space="preserve"> or Contact: 03129684658</w:t>
    </w:r>
  </w:p>
  <w:p w:rsidR="009438D9" w:rsidRDefault="009438D9" w:rsidP="009438D9">
    <w:pPr>
      <w:pStyle w:val="Footer"/>
      <w:numPr>
        <w:ilvl w:val="0"/>
        <w:numId w:val="2"/>
      </w:numPr>
    </w:pPr>
    <w:r>
      <w:rPr>
        <w:color w:val="92D050"/>
      </w:rPr>
      <w:t>Hostel Facility is also available (for those who want to join physical classes)</w:t>
    </w:r>
  </w:p>
  <w:p w:rsidR="009438D9" w:rsidRDefault="00943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C5D" w:rsidRDefault="009E2C5D" w:rsidP="009438D9">
      <w:pPr>
        <w:spacing w:after="0" w:line="240" w:lineRule="auto"/>
      </w:pPr>
      <w:r>
        <w:separator/>
      </w:r>
    </w:p>
  </w:footnote>
  <w:footnote w:type="continuationSeparator" w:id="0">
    <w:p w:rsidR="009E2C5D" w:rsidRDefault="009E2C5D" w:rsidP="00943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76D" w:rsidRDefault="0052276D" w:rsidP="0052276D">
    <w:pPr>
      <w:spacing w:after="0"/>
      <w:jc w:val="center"/>
      <w:rPr>
        <w:color w:val="C0504D" w:themeColor="accent2"/>
      </w:rPr>
    </w:pPr>
    <w:r>
      <w:rPr>
        <w:noProof/>
      </w:rPr>
      <w:drawing>
        <wp:anchor distT="0" distB="0" distL="114300" distR="114300" simplePos="0" relativeHeight="251660800" behindDoc="1" locked="0" layoutInCell="1" allowOverlap="1" wp14:anchorId="459397EC" wp14:editId="4A380370">
          <wp:simplePos x="0" y="0"/>
          <wp:positionH relativeFrom="column">
            <wp:posOffset>5591810</wp:posOffset>
          </wp:positionH>
          <wp:positionV relativeFrom="paragraph">
            <wp:posOffset>-482600</wp:posOffset>
          </wp:positionV>
          <wp:extent cx="944880" cy="944880"/>
          <wp:effectExtent l="0" t="0" r="7620" b="7620"/>
          <wp:wrapNone/>
          <wp:docPr id="2" name="Picture 2" descr="new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634236" o:spid="_x0000_s2050" type="#_x0000_t75" style="position:absolute;left:0;text-align:left;margin-left:0;margin-top:0;width:168.75pt;height:168.75pt;z-index:-251654656;mso-position-horizontal:center;mso-position-horizontal-relative:margin;mso-position-vertical:center;mso-position-vertical-relative:margin" o:allowincell="f">
          <v:imagedata r:id="rId2" o:title="newlogo2"/>
          <w10:wrap anchorx="margin" anchory="margin"/>
        </v:shape>
      </w:pict>
    </w:r>
    <w:hyperlink r:id="rId3" w:history="1">
      <w:r w:rsidRPr="005F2666">
        <w:t>Www.Fcpsworld.com</w:t>
      </w:r>
    </w:hyperlink>
    <w:r>
      <w:t xml:space="preserve"> </w:t>
    </w:r>
    <w:r w:rsidRPr="00603100">
      <w:rPr>
        <w:color w:val="C0504D" w:themeColor="accent2"/>
      </w:rPr>
      <w:t>(</w:t>
    </w:r>
    <w:r>
      <w:rPr>
        <w:color w:val="C0504D" w:themeColor="accent2"/>
      </w:rPr>
      <w:t>Institute</w:t>
    </w:r>
    <w:r w:rsidRPr="00603100">
      <w:rPr>
        <w:color w:val="C0504D" w:themeColor="accent2"/>
      </w:rPr>
      <w:t xml:space="preserve"> for </w:t>
    </w:r>
    <w:proofErr w:type="spellStart"/>
    <w:r w:rsidRPr="00603100">
      <w:rPr>
        <w:color w:val="C0504D" w:themeColor="accent2"/>
      </w:rPr>
      <w:t>Fcps</w:t>
    </w:r>
    <w:proofErr w:type="spellEnd"/>
    <w:r w:rsidRPr="00603100">
      <w:rPr>
        <w:color w:val="C0504D" w:themeColor="accent2"/>
      </w:rPr>
      <w:t xml:space="preserve"> &amp; </w:t>
    </w:r>
    <w:proofErr w:type="spellStart"/>
    <w:r w:rsidRPr="00603100">
      <w:rPr>
        <w:color w:val="C0504D" w:themeColor="accent2"/>
      </w:rPr>
      <w:t>Md</w:t>
    </w:r>
    <w:proofErr w:type="spellEnd"/>
    <w:r w:rsidRPr="00603100">
      <w:rPr>
        <w:color w:val="C0504D" w:themeColor="accent2"/>
      </w:rPr>
      <w:t>/</w:t>
    </w:r>
    <w:proofErr w:type="spellStart"/>
    <w:r w:rsidRPr="00603100">
      <w:rPr>
        <w:color w:val="C0504D" w:themeColor="accent2"/>
      </w:rPr>
      <w:t>Ms</w:t>
    </w:r>
    <w:proofErr w:type="spellEnd"/>
    <w:r w:rsidRPr="00603100">
      <w:rPr>
        <w:color w:val="C0504D" w:themeColor="accent2"/>
      </w:rPr>
      <w:t>)</w:t>
    </w:r>
  </w:p>
  <w:p w:rsidR="0052276D" w:rsidRPr="00487A55" w:rsidRDefault="0052276D" w:rsidP="0052276D">
    <w:pPr>
      <w:spacing w:after="0" w:line="240" w:lineRule="auto"/>
      <w:jc w:val="center"/>
      <w:rPr>
        <w:b/>
        <w:color w:val="C0504D" w:themeColor="accent2"/>
        <w:u w:val="single"/>
      </w:rPr>
    </w:pPr>
    <w:r w:rsidRPr="00487A55">
      <w:rPr>
        <w:b/>
        <w:color w:val="FF0000"/>
        <w:u w:val="single"/>
      </w:rPr>
      <w:t>GOLD STANDRD OF MD/MS &amp; FCPS</w:t>
    </w:r>
    <w:r>
      <w:rPr>
        <w:b/>
        <w:color w:val="FF0000"/>
        <w:u w:val="single"/>
      </w:rPr>
      <w:br/>
      <w:t xml:space="preserve">Buy All past papers </w:t>
    </w:r>
    <w:proofErr w:type="spellStart"/>
    <w:r>
      <w:rPr>
        <w:b/>
        <w:color w:val="FF0000"/>
        <w:u w:val="single"/>
      </w:rPr>
      <w:t>GoldStandard</w:t>
    </w:r>
    <w:proofErr w:type="spellEnd"/>
    <w:r>
      <w:rPr>
        <w:b/>
        <w:color w:val="FF0000"/>
        <w:u w:val="single"/>
      </w:rPr>
      <w:t xml:space="preserve"> FCPS order at: </w:t>
    </w:r>
    <w:r w:rsidRPr="00B60CD9">
      <w:rPr>
        <w:rFonts w:cstheme="minorHAnsi"/>
        <w:b/>
        <w:color w:val="FF0000"/>
        <w:u w:val="single"/>
      </w:rPr>
      <w:t>03100220370</w:t>
    </w:r>
  </w:p>
  <w:p w:rsidR="0052276D" w:rsidRDefault="0052276D" w:rsidP="0052276D">
    <w:pPr>
      <w:tabs>
        <w:tab w:val="left" w:pos="625"/>
        <w:tab w:val="left" w:pos="3192"/>
        <w:tab w:val="left" w:pos="5354"/>
      </w:tabs>
      <w:spacing w:after="0" w:line="240" w:lineRule="auto"/>
      <w:ind w:left="93"/>
      <w:jc w:val="center"/>
      <w:rPr>
        <w:b/>
        <w:color w:val="548DD4" w:themeColor="text2" w:themeTint="99"/>
        <w:sz w:val="26"/>
        <w:szCs w:val="26"/>
        <w:u w:val="single"/>
      </w:rPr>
    </w:pPr>
    <w:hyperlink r:id="rId4" w:history="1">
      <w:r w:rsidRPr="00193056">
        <w:rPr>
          <w:rStyle w:val="Hyperlink"/>
          <w:b/>
        </w:rPr>
        <w:t>www.facebook.com/</w:t>
      </w:r>
      <w:r w:rsidRPr="00193056">
        <w:rPr>
          <w:rStyle w:val="Hyperlink"/>
          <w:b/>
          <w:sz w:val="26"/>
          <w:szCs w:val="26"/>
        </w:rPr>
        <w:t>FcpsWorld</w:t>
      </w:r>
    </w:hyperlink>
  </w:p>
  <w:p w:rsidR="0052276D" w:rsidRPr="00DA1702" w:rsidRDefault="0052276D" w:rsidP="0052276D">
    <w:pPr>
      <w:tabs>
        <w:tab w:val="left" w:pos="625"/>
        <w:tab w:val="left" w:pos="3192"/>
        <w:tab w:val="left" w:pos="5354"/>
      </w:tabs>
      <w:spacing w:after="0" w:line="240" w:lineRule="auto"/>
      <w:ind w:left="93"/>
      <w:jc w:val="center"/>
      <w:rPr>
        <w:rFonts w:ascii="Calibri" w:eastAsia="Times New Roman" w:hAnsi="Calibri" w:cs="Calibri"/>
        <w:b/>
        <w:bCs/>
        <w:color w:val="92D050"/>
        <w:sz w:val="24"/>
        <w:szCs w:val="24"/>
      </w:rPr>
    </w:pPr>
    <w:r>
      <w:rPr>
        <w:rStyle w:val="Hyperlink"/>
        <w:b/>
      </w:rPr>
      <w:t>www.facebook.com/</w:t>
    </w:r>
    <w:r w:rsidRPr="00B60CD9">
      <w:rPr>
        <w:rStyle w:val="Hyperlink"/>
        <w:b/>
        <w:sz w:val="24"/>
        <w:szCs w:val="24"/>
      </w:rPr>
      <w:t>GynaeObsWorld</w:t>
    </w:r>
  </w:p>
  <w:p w:rsidR="009438D9" w:rsidRDefault="00943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6BA7"/>
    <w:multiLevelType w:val="hybridMultilevel"/>
    <w:tmpl w:val="7168300C"/>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6C747F7A"/>
    <w:multiLevelType w:val="hybridMultilevel"/>
    <w:tmpl w:val="6FFE05C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50"/>
    <w:rsid w:val="004F6BBF"/>
    <w:rsid w:val="0052276D"/>
    <w:rsid w:val="009438D9"/>
    <w:rsid w:val="00957DDB"/>
    <w:rsid w:val="009E2C5D"/>
    <w:rsid w:val="00CF2E51"/>
    <w:rsid w:val="00ED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38D9"/>
    <w:rPr>
      <w:color w:val="0000FF"/>
      <w:u w:val="single"/>
    </w:rPr>
  </w:style>
  <w:style w:type="paragraph" w:styleId="ListParagraph">
    <w:name w:val="List Paragraph"/>
    <w:basedOn w:val="Normal"/>
    <w:uiPriority w:val="34"/>
    <w:qFormat/>
    <w:rsid w:val="009438D9"/>
    <w:pPr>
      <w:ind w:left="720"/>
      <w:contextualSpacing/>
    </w:pPr>
  </w:style>
  <w:style w:type="paragraph" w:styleId="Header">
    <w:name w:val="header"/>
    <w:basedOn w:val="Normal"/>
    <w:link w:val="HeaderChar"/>
    <w:uiPriority w:val="99"/>
    <w:unhideWhenUsed/>
    <w:rsid w:val="00943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8D9"/>
  </w:style>
  <w:style w:type="paragraph" w:styleId="Footer">
    <w:name w:val="footer"/>
    <w:basedOn w:val="Normal"/>
    <w:link w:val="FooterChar"/>
    <w:uiPriority w:val="99"/>
    <w:unhideWhenUsed/>
    <w:rsid w:val="00943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8D9"/>
  </w:style>
  <w:style w:type="paragraph" w:styleId="BalloonText">
    <w:name w:val="Balloon Text"/>
    <w:basedOn w:val="Normal"/>
    <w:link w:val="BalloonTextChar"/>
    <w:uiPriority w:val="99"/>
    <w:semiHidden/>
    <w:unhideWhenUsed/>
    <w:rsid w:val="0094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38D9"/>
    <w:rPr>
      <w:color w:val="0000FF"/>
      <w:u w:val="single"/>
    </w:rPr>
  </w:style>
  <w:style w:type="paragraph" w:styleId="ListParagraph">
    <w:name w:val="List Paragraph"/>
    <w:basedOn w:val="Normal"/>
    <w:uiPriority w:val="34"/>
    <w:qFormat/>
    <w:rsid w:val="009438D9"/>
    <w:pPr>
      <w:ind w:left="720"/>
      <w:contextualSpacing/>
    </w:pPr>
  </w:style>
  <w:style w:type="paragraph" w:styleId="Header">
    <w:name w:val="header"/>
    <w:basedOn w:val="Normal"/>
    <w:link w:val="HeaderChar"/>
    <w:uiPriority w:val="99"/>
    <w:unhideWhenUsed/>
    <w:rsid w:val="00943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8D9"/>
  </w:style>
  <w:style w:type="paragraph" w:styleId="Footer">
    <w:name w:val="footer"/>
    <w:basedOn w:val="Normal"/>
    <w:link w:val="FooterChar"/>
    <w:uiPriority w:val="99"/>
    <w:unhideWhenUsed/>
    <w:rsid w:val="00943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8D9"/>
  </w:style>
  <w:style w:type="paragraph" w:styleId="BalloonText">
    <w:name w:val="Balloon Text"/>
    <w:basedOn w:val="Normal"/>
    <w:link w:val="BalloonTextChar"/>
    <w:uiPriority w:val="99"/>
    <w:semiHidden/>
    <w:unhideWhenUsed/>
    <w:rsid w:val="0094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01807">
      <w:bodyDiv w:val="1"/>
      <w:marLeft w:val="0"/>
      <w:marRight w:val="0"/>
      <w:marTop w:val="0"/>
      <w:marBottom w:val="0"/>
      <w:divBdr>
        <w:top w:val="none" w:sz="0" w:space="0" w:color="auto"/>
        <w:left w:val="none" w:sz="0" w:space="0" w:color="auto"/>
        <w:bottom w:val="none" w:sz="0" w:space="0" w:color="auto"/>
        <w:right w:val="none" w:sz="0" w:space="0" w:color="auto"/>
      </w:divBdr>
    </w:div>
    <w:div w:id="62974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at.whatsapp.com/Dhq6aYOqkg0Cq0Zmd3TjRX" TargetMode="External"/><Relationship Id="rId18" Type="http://schemas.openxmlformats.org/officeDocument/2006/relationships/hyperlink" Target="https://chat.whatsapp.com/IHdAolN1MctIdQ9NRTlE9A"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hat.whatsapp.com/FpKUhYPA70gG2LJ4S7rZje" TargetMode="External"/><Relationship Id="rId17" Type="http://schemas.openxmlformats.org/officeDocument/2006/relationships/hyperlink" Target="https://chat.whatsapp.com/G8p196qrHI9K7yiRO5Ydk7" TargetMode="External"/><Relationship Id="rId2" Type="http://schemas.openxmlformats.org/officeDocument/2006/relationships/styles" Target="styles.xml"/><Relationship Id="rId16" Type="http://schemas.openxmlformats.org/officeDocument/2006/relationships/hyperlink" Target="https://chat.whatsapp.com/Dl0GUB1nFcv7pdYPjoaS6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at.whatsapp.com/C1nJ5LWhqfu6odqN2KJFYu" TargetMode="External"/><Relationship Id="rId5" Type="http://schemas.openxmlformats.org/officeDocument/2006/relationships/webSettings" Target="webSettings.xml"/><Relationship Id="rId15" Type="http://schemas.openxmlformats.org/officeDocument/2006/relationships/hyperlink" Target="https://chat.whatsapp.com/HepCEF5LLxy9dApKph1RVf" TargetMode="External"/><Relationship Id="rId23" Type="http://schemas.openxmlformats.org/officeDocument/2006/relationships/theme" Target="theme/theme1.xml"/><Relationship Id="rId10" Type="http://schemas.openxmlformats.org/officeDocument/2006/relationships/hyperlink" Target="https://www.facebook.com/groups/368409263806653/"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hat.whatsapp.com/HVD0Lkm9UocKZOG6iapxJ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cpsworld.com" TargetMode="External"/><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http://Www.Fcpsworld.com"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http://www.facebook.com/Fcps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25</Pages>
  <Words>6533</Words>
  <Characters>37239</Characters>
  <Application>Microsoft Office Word</Application>
  <DocSecurity>0</DocSecurity>
  <Lines>310</Lines>
  <Paragraphs>87</Paragraphs>
  <ScaleCrop>false</ScaleCrop>
  <Company/>
  <LinksUpToDate>false</LinksUpToDate>
  <CharactersWithSpaces>43685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Ijaz</dc:creator>
  <cp:keywords/>
  <dc:description/>
  <cp:lastModifiedBy>Abdullah Ijaz</cp:lastModifiedBy>
  <cp:revision>4</cp:revision>
  <dcterms:created xsi:type="dcterms:W3CDTF">2020-02-19T15:55:00Z</dcterms:created>
  <dcterms:modified xsi:type="dcterms:W3CDTF">2020-04-17T05:21:00Z</dcterms:modified>
</cp:coreProperties>
</file>